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8975" w14:textId="77777777" w:rsidR="00E079AD" w:rsidRDefault="00E079AD" w:rsidP="000152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779439FF" w14:textId="0B8302C2" w:rsidR="00095FAC" w:rsidRDefault="00095FAC" w:rsidP="000152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="005F70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7199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Протокол </w:t>
      </w:r>
      <w:proofErr w:type="gramStart"/>
      <w:r w:rsidR="00B71995">
        <w:rPr>
          <w:rFonts w:ascii="Times New Roman" w:hAnsi="Times New Roman"/>
          <w:b/>
          <w:sz w:val="24"/>
          <w:szCs w:val="24"/>
          <w:lang w:eastAsia="ru-RU"/>
        </w:rPr>
        <w:t xml:space="preserve">№  </w:t>
      </w:r>
      <w:r w:rsidR="007623D5"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</w:p>
    <w:p w14:paraId="0BE7997E" w14:textId="77777777" w:rsidR="00664273" w:rsidRDefault="00095FAC" w:rsidP="00B71995">
      <w:pPr>
        <w:spacing w:before="100" w:beforeAutospacing="1" w:after="100" w:afterAutospacing="1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заседания </w:t>
      </w:r>
      <w:r w:rsidR="00DA6E9D">
        <w:rPr>
          <w:rFonts w:ascii="Times New Roman" w:hAnsi="Times New Roman"/>
          <w:b/>
          <w:sz w:val="24"/>
          <w:szCs w:val="24"/>
          <w:lang w:eastAsia="ru-RU"/>
        </w:rPr>
        <w:t>трехсторонней комиссии по регулиро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DA6E9D">
        <w:rPr>
          <w:rFonts w:ascii="Times New Roman" w:hAnsi="Times New Roman"/>
          <w:b/>
          <w:sz w:val="24"/>
          <w:szCs w:val="24"/>
          <w:lang w:eastAsia="ru-RU"/>
        </w:rPr>
        <w:t>анию социально-трудовых</w:t>
      </w:r>
    </w:p>
    <w:p w14:paraId="1967CF09" w14:textId="3E7E3C99" w:rsidR="00664273" w:rsidRDefault="00DA6E9D" w:rsidP="00B71995">
      <w:pPr>
        <w:spacing w:before="100" w:beforeAutospacing="1" w:after="100" w:afterAutospacing="1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ношений в Лебяжьевском муниципальном округе</w:t>
      </w:r>
    </w:p>
    <w:p w14:paraId="6F5867D1" w14:textId="49192322" w:rsidR="00095FAC" w:rsidRPr="002D195B" w:rsidRDefault="00095FAC" w:rsidP="00434AB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Дата проведения:</w:t>
      </w:r>
      <w:r w:rsidRPr="008356AE">
        <w:rPr>
          <w:rFonts w:ascii="Times New Roman" w:hAnsi="Times New Roman"/>
          <w:sz w:val="24"/>
          <w:szCs w:val="24"/>
        </w:rPr>
        <w:tab/>
      </w:r>
      <w:r w:rsidRPr="008356AE">
        <w:rPr>
          <w:rFonts w:ascii="Times New Roman" w:hAnsi="Times New Roman"/>
          <w:sz w:val="24"/>
          <w:szCs w:val="24"/>
        </w:rPr>
        <w:tab/>
      </w:r>
      <w:r w:rsidR="007623D5">
        <w:rPr>
          <w:rFonts w:ascii="Times New Roman" w:hAnsi="Times New Roman"/>
          <w:sz w:val="24"/>
          <w:szCs w:val="24"/>
        </w:rPr>
        <w:t xml:space="preserve">24 </w:t>
      </w:r>
      <w:proofErr w:type="gramStart"/>
      <w:r w:rsidR="007623D5">
        <w:rPr>
          <w:rFonts w:ascii="Times New Roman" w:hAnsi="Times New Roman"/>
          <w:sz w:val="24"/>
          <w:szCs w:val="24"/>
        </w:rPr>
        <w:t xml:space="preserve">декабря </w:t>
      </w:r>
      <w:r w:rsidR="00B71995">
        <w:rPr>
          <w:rFonts w:ascii="Times New Roman" w:hAnsi="Times New Roman"/>
          <w:sz w:val="24"/>
          <w:szCs w:val="24"/>
        </w:rPr>
        <w:t xml:space="preserve"> 20</w:t>
      </w:r>
      <w:r w:rsidR="007623D5">
        <w:rPr>
          <w:rFonts w:ascii="Times New Roman" w:hAnsi="Times New Roman"/>
          <w:sz w:val="24"/>
          <w:szCs w:val="24"/>
        </w:rPr>
        <w:t>21</w:t>
      </w:r>
      <w:proofErr w:type="gramEnd"/>
      <w:r w:rsidR="00B71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5F706E">
        <w:rPr>
          <w:rFonts w:ascii="Times New Roman" w:hAnsi="Times New Roman"/>
          <w:sz w:val="24"/>
          <w:szCs w:val="24"/>
        </w:rPr>
        <w:t>а</w:t>
      </w:r>
    </w:p>
    <w:p w14:paraId="2D93A2AE" w14:textId="3516ED4C" w:rsidR="00095FAC" w:rsidRPr="008356AE" w:rsidRDefault="00095FAC" w:rsidP="00434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ab/>
      </w:r>
      <w:r w:rsidR="007623D5">
        <w:rPr>
          <w:rFonts w:ascii="Times New Roman" w:hAnsi="Times New Roman"/>
          <w:sz w:val="24"/>
          <w:szCs w:val="24"/>
        </w:rPr>
        <w:t>9</w:t>
      </w:r>
      <w:r w:rsidR="005F706E">
        <w:rPr>
          <w:rFonts w:ascii="Times New Roman" w:hAnsi="Times New Roman"/>
          <w:sz w:val="24"/>
          <w:szCs w:val="24"/>
        </w:rPr>
        <w:t>-00</w:t>
      </w:r>
      <w:r w:rsidR="008158FA">
        <w:rPr>
          <w:rFonts w:ascii="Times New Roman" w:hAnsi="Times New Roman"/>
          <w:sz w:val="24"/>
          <w:szCs w:val="24"/>
        </w:rPr>
        <w:t xml:space="preserve"> </w:t>
      </w:r>
      <w:r w:rsidRPr="008356AE">
        <w:rPr>
          <w:rFonts w:ascii="Times New Roman" w:hAnsi="Times New Roman"/>
          <w:sz w:val="24"/>
          <w:szCs w:val="24"/>
        </w:rPr>
        <w:t>час.</w:t>
      </w:r>
    </w:p>
    <w:p w14:paraId="13D4BA77" w14:textId="55809351" w:rsidR="00095FAC" w:rsidRPr="008356AE" w:rsidRDefault="00095FAC" w:rsidP="00434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Место проведения:</w:t>
      </w:r>
      <w:r w:rsidRPr="008356AE">
        <w:rPr>
          <w:rFonts w:ascii="Times New Roman" w:hAnsi="Times New Roman"/>
          <w:sz w:val="24"/>
          <w:szCs w:val="24"/>
        </w:rPr>
        <w:tab/>
        <w:t xml:space="preserve">малый зал Администрации </w:t>
      </w:r>
      <w:r w:rsidR="00664273">
        <w:rPr>
          <w:rFonts w:ascii="Times New Roman" w:hAnsi="Times New Roman"/>
          <w:sz w:val="24"/>
          <w:szCs w:val="24"/>
        </w:rPr>
        <w:t>Лебяжьевского муниципального округа</w:t>
      </w:r>
    </w:p>
    <w:p w14:paraId="6302251F" w14:textId="1C11DB52" w:rsidR="00095FAC" w:rsidRPr="008356AE" w:rsidRDefault="00095FAC" w:rsidP="0043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 xml:space="preserve">Председательствовал: </w:t>
      </w:r>
      <w:r w:rsidR="007623D5">
        <w:rPr>
          <w:rFonts w:ascii="Times New Roman" w:hAnsi="Times New Roman"/>
          <w:sz w:val="24"/>
          <w:szCs w:val="24"/>
        </w:rPr>
        <w:t>Фадеева И.В.</w:t>
      </w:r>
    </w:p>
    <w:p w14:paraId="6456F173" w14:textId="77777777" w:rsidR="00095FAC" w:rsidRPr="008356AE" w:rsidRDefault="00095FAC" w:rsidP="0043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 w:rsidRPr="008356AE">
        <w:rPr>
          <w:rFonts w:ascii="Times New Roman" w:hAnsi="Times New Roman"/>
          <w:sz w:val="24"/>
          <w:szCs w:val="24"/>
        </w:rPr>
        <w:t>Мандрыченко</w:t>
      </w:r>
      <w:proofErr w:type="spellEnd"/>
      <w:r w:rsidRPr="008356AE">
        <w:rPr>
          <w:rFonts w:ascii="Times New Roman" w:hAnsi="Times New Roman"/>
          <w:sz w:val="24"/>
          <w:szCs w:val="24"/>
        </w:rPr>
        <w:t xml:space="preserve"> Ю.В.</w:t>
      </w:r>
    </w:p>
    <w:p w14:paraId="7679A4C9" w14:textId="77777777" w:rsidR="00095FAC" w:rsidRPr="008356AE" w:rsidRDefault="00095FAC" w:rsidP="00D969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b/>
          <w:bCs/>
          <w:sz w:val="24"/>
          <w:szCs w:val="24"/>
        </w:rPr>
        <w:t>Присутствовали</w:t>
      </w:r>
      <w:r w:rsidRPr="008356AE">
        <w:rPr>
          <w:rFonts w:ascii="Times New Roman" w:hAnsi="Times New Roman"/>
          <w:bCs/>
          <w:sz w:val="24"/>
          <w:szCs w:val="24"/>
        </w:rPr>
        <w:t>:</w:t>
      </w:r>
    </w:p>
    <w:p w14:paraId="07D23E7C" w14:textId="777777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Мазалова Ирина Александровна,</w:t>
      </w:r>
    </w:p>
    <w:p w14:paraId="27B3C981" w14:textId="777777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Плеханова Елена Михайловна,</w:t>
      </w:r>
    </w:p>
    <w:p w14:paraId="37462504" w14:textId="777777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Карев Андрей Анатольевич,</w:t>
      </w:r>
    </w:p>
    <w:p w14:paraId="264C249D" w14:textId="77777777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06163">
        <w:rPr>
          <w:rFonts w:ascii="Times New Roman" w:eastAsia="Times New Roman" w:hAnsi="Times New Roman"/>
          <w:sz w:val="24"/>
          <w:szCs w:val="24"/>
        </w:rPr>
        <w:t>Пихло</w:t>
      </w:r>
      <w:proofErr w:type="spellEnd"/>
      <w:r w:rsidRPr="00D06163">
        <w:rPr>
          <w:rFonts w:ascii="Times New Roman" w:eastAsia="Times New Roman" w:hAnsi="Times New Roman"/>
          <w:sz w:val="24"/>
          <w:szCs w:val="24"/>
        </w:rPr>
        <w:t xml:space="preserve"> Светлана Александровна, </w:t>
      </w:r>
    </w:p>
    <w:p w14:paraId="019FCB73" w14:textId="77777777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 xml:space="preserve">Михайлов Андрей Анатольевич, </w:t>
      </w:r>
    </w:p>
    <w:p w14:paraId="1906EB6A" w14:textId="52257253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163">
        <w:rPr>
          <w:rFonts w:ascii="Times New Roman" w:eastAsia="Times New Roman" w:hAnsi="Times New Roman"/>
          <w:sz w:val="24"/>
          <w:szCs w:val="24"/>
        </w:rPr>
        <w:t>Михайлова Наталья Сергеевна,</w:t>
      </w:r>
    </w:p>
    <w:p w14:paraId="3981F6A2" w14:textId="777777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Волосатова Надежда Михайловна,</w:t>
      </w:r>
    </w:p>
    <w:p w14:paraId="49DF7660" w14:textId="777777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Мышкина Ольга Александровна,</w:t>
      </w:r>
    </w:p>
    <w:p w14:paraId="18B4DD16" w14:textId="77777777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163">
        <w:rPr>
          <w:rFonts w:ascii="Times New Roman" w:eastAsia="Times New Roman" w:hAnsi="Times New Roman"/>
          <w:sz w:val="24"/>
          <w:szCs w:val="24"/>
        </w:rPr>
        <w:t>Самсонова Евгения Геннадьевна,</w:t>
      </w:r>
      <w:r w:rsidRPr="00D0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CCD0C55" w14:textId="6A4CA0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Лопарева Наталья Александровна,</w:t>
      </w:r>
    </w:p>
    <w:p w14:paraId="015EC8FD" w14:textId="777777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Каткова Анна Владимировна,</w:t>
      </w:r>
    </w:p>
    <w:p w14:paraId="2C51368D" w14:textId="777777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Герасимова Светлана Михайловна,</w:t>
      </w:r>
    </w:p>
    <w:p w14:paraId="42A6923F" w14:textId="777777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06163">
        <w:rPr>
          <w:rFonts w:ascii="Times New Roman" w:eastAsia="Times New Roman" w:hAnsi="Times New Roman"/>
          <w:sz w:val="24"/>
          <w:szCs w:val="24"/>
        </w:rPr>
        <w:t>Губренко</w:t>
      </w:r>
      <w:proofErr w:type="spellEnd"/>
      <w:r w:rsidRPr="00D06163">
        <w:rPr>
          <w:rFonts w:ascii="Times New Roman" w:eastAsia="Times New Roman" w:hAnsi="Times New Roman"/>
          <w:sz w:val="24"/>
          <w:szCs w:val="24"/>
        </w:rPr>
        <w:t xml:space="preserve"> Ольга Юрьевна,</w:t>
      </w:r>
    </w:p>
    <w:p w14:paraId="678C41C2" w14:textId="0B4543C2" w:rsidR="007623D5" w:rsidRDefault="00D06163" w:rsidP="00D0616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Плешкова Елена Николаевна</w:t>
      </w:r>
    </w:p>
    <w:p w14:paraId="0F51823B" w14:textId="77777777" w:rsidR="007623D5" w:rsidRDefault="007623D5" w:rsidP="00D33D3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6F8F69CD" w14:textId="76D66616" w:rsidR="00D33D31" w:rsidRDefault="00520DBE" w:rsidP="00D33D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20DBE">
        <w:rPr>
          <w:rFonts w:ascii="Times New Roman" w:hAnsi="Times New Roman"/>
          <w:b/>
          <w:sz w:val="24"/>
          <w:szCs w:val="24"/>
        </w:rPr>
        <w:t>Приглашенные:</w:t>
      </w:r>
      <w:r w:rsidR="00D33D31" w:rsidRPr="00D33D31">
        <w:rPr>
          <w:rFonts w:ascii="Times New Roman" w:hAnsi="Times New Roman"/>
          <w:sz w:val="24"/>
          <w:szCs w:val="24"/>
        </w:rPr>
        <w:t xml:space="preserve"> </w:t>
      </w:r>
    </w:p>
    <w:p w14:paraId="0DCF17C6" w14:textId="77777777" w:rsidR="007623D5" w:rsidRDefault="007623D5" w:rsidP="00F8561B">
      <w:pPr>
        <w:pStyle w:val="a3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B201B49" w14:textId="77777777" w:rsidR="00C82A42" w:rsidRDefault="007623D5" w:rsidP="00C82A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Фадеева И.В.</w:t>
      </w:r>
      <w:r w:rsidR="00520DBE">
        <w:rPr>
          <w:rFonts w:ascii="Times New Roman" w:hAnsi="Times New Roman"/>
          <w:b/>
          <w:sz w:val="24"/>
          <w:szCs w:val="24"/>
        </w:rPr>
        <w:t xml:space="preserve">: </w:t>
      </w:r>
      <w:r w:rsidR="00520DBE" w:rsidRPr="00520DBE">
        <w:rPr>
          <w:rFonts w:ascii="Times New Roman" w:hAnsi="Times New Roman"/>
          <w:sz w:val="24"/>
          <w:szCs w:val="24"/>
        </w:rPr>
        <w:t xml:space="preserve">«Здравствуйте, уважаемые </w:t>
      </w:r>
      <w:r w:rsidR="00C82A42">
        <w:rPr>
          <w:rFonts w:ascii="Times New Roman" w:hAnsi="Times New Roman"/>
          <w:sz w:val="24"/>
          <w:szCs w:val="24"/>
        </w:rPr>
        <w:t>участники комиссии</w:t>
      </w:r>
      <w:r w:rsidR="00520DBE" w:rsidRPr="00520DBE">
        <w:rPr>
          <w:rFonts w:ascii="Times New Roman" w:hAnsi="Times New Roman"/>
          <w:sz w:val="24"/>
          <w:szCs w:val="24"/>
        </w:rPr>
        <w:t xml:space="preserve">! </w:t>
      </w:r>
      <w:r w:rsidR="00C82A42">
        <w:rPr>
          <w:rFonts w:ascii="Times New Roman" w:hAnsi="Times New Roman"/>
          <w:sz w:val="24"/>
          <w:szCs w:val="24"/>
        </w:rPr>
        <w:t xml:space="preserve">В повестке заседания комиссии вопросы: </w:t>
      </w:r>
    </w:p>
    <w:p w14:paraId="4A695D2D" w14:textId="1813779D" w:rsidR="00C82A42" w:rsidRPr="00C82A42" w:rsidRDefault="00C82A42" w:rsidP="00C82A4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A4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B0445" w:rsidRPr="007B0445">
        <w:t xml:space="preserve"> </w:t>
      </w:r>
      <w:r w:rsidR="007B0445" w:rsidRPr="007B0445">
        <w:rPr>
          <w:rFonts w:ascii="Times New Roman" w:eastAsia="Times New Roman" w:hAnsi="Times New Roman"/>
          <w:sz w:val="24"/>
          <w:szCs w:val="24"/>
          <w:lang w:eastAsia="ru-RU"/>
        </w:rPr>
        <w:t>Избрание представителей от Сторон</w:t>
      </w:r>
      <w:r w:rsidR="007B044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82A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7285DD1" w14:textId="5A61454A" w:rsidR="00C82A42" w:rsidRPr="00C82A42" w:rsidRDefault="00C82A42" w:rsidP="00C82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A4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A3303" w:rsidRPr="003A3303">
        <w:rPr>
          <w:rFonts w:ascii="Times New Roman" w:eastAsia="Times New Roman" w:hAnsi="Times New Roman"/>
          <w:sz w:val="24"/>
          <w:szCs w:val="24"/>
          <w:lang w:eastAsia="ru-RU"/>
        </w:rPr>
        <w:t>Заключение территориального трехстороннего Соглашения на 2022-2024 годы;</w:t>
      </w:r>
    </w:p>
    <w:p w14:paraId="72A3E5ED" w14:textId="1D9ED8DC" w:rsidR="00C82A42" w:rsidRDefault="00C82A42" w:rsidP="00C82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A42">
        <w:rPr>
          <w:rFonts w:ascii="Times New Roman" w:eastAsia="Times New Roman" w:hAnsi="Times New Roman"/>
          <w:sz w:val="24"/>
          <w:szCs w:val="24"/>
          <w:lang w:eastAsia="ru-RU"/>
        </w:rPr>
        <w:t>3. Ознакомление с проектом Решения Думы Лебяжьевского муниципального округа о принятии положения о трехсторонней комиссии.</w:t>
      </w:r>
    </w:p>
    <w:p w14:paraId="71F23DD8" w14:textId="2906811D" w:rsidR="00C82A42" w:rsidRDefault="00C82A42" w:rsidP="00C82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3A3303" w:rsidRPr="003A3303">
        <w:rPr>
          <w:rFonts w:ascii="Times New Roman" w:eastAsia="Times New Roman" w:hAnsi="Times New Roman"/>
          <w:sz w:val="24"/>
          <w:szCs w:val="24"/>
          <w:lang w:eastAsia="ru-RU"/>
        </w:rPr>
        <w:t>Утверждение Плана работы комиссии на 2022 год;</w:t>
      </w:r>
    </w:p>
    <w:p w14:paraId="3CBD45E4" w14:textId="402D06E7" w:rsidR="00C82A42" w:rsidRPr="00C82A42" w:rsidRDefault="003A3303" w:rsidP="00C82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2A42">
        <w:rPr>
          <w:rFonts w:ascii="Times New Roman" w:eastAsia="Times New Roman" w:hAnsi="Times New Roman"/>
          <w:sz w:val="24"/>
          <w:szCs w:val="24"/>
          <w:lang w:eastAsia="ru-RU"/>
        </w:rPr>
        <w:t>Будут возражения по вопросам повестки?</w:t>
      </w:r>
    </w:p>
    <w:p w14:paraId="204091C7" w14:textId="1EB4F95D" w:rsidR="00D06163" w:rsidRPr="00493C49" w:rsidRDefault="003A3303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06163" w:rsidRPr="00493C49">
        <w:rPr>
          <w:rFonts w:ascii="Times New Roman" w:hAnsi="Times New Roman"/>
          <w:bCs/>
          <w:sz w:val="24"/>
          <w:szCs w:val="24"/>
        </w:rPr>
        <w:t>Возражений по повестке не поступило, начинаем заседание комиссии.</w:t>
      </w:r>
    </w:p>
    <w:p w14:paraId="508691B4" w14:textId="2E257CA0" w:rsidR="00D06163" w:rsidRDefault="00A17670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3C49">
        <w:rPr>
          <w:rFonts w:ascii="Times New Roman" w:hAnsi="Times New Roman"/>
          <w:bCs/>
          <w:sz w:val="24"/>
          <w:szCs w:val="24"/>
        </w:rPr>
        <w:t xml:space="preserve">В полномочия трехсторонней комиссии по регулированию социально-трудовых отношений большой блок вопросов, в основном </w:t>
      </w:r>
      <w:r w:rsidR="00BA3996" w:rsidRPr="00493C49">
        <w:rPr>
          <w:rFonts w:ascii="Times New Roman" w:hAnsi="Times New Roman"/>
          <w:bCs/>
          <w:sz w:val="24"/>
          <w:szCs w:val="24"/>
        </w:rPr>
        <w:t>социального характера, способствующих улучшени</w:t>
      </w:r>
      <w:r w:rsidR="007B0445">
        <w:rPr>
          <w:rFonts w:ascii="Times New Roman" w:hAnsi="Times New Roman"/>
          <w:bCs/>
          <w:sz w:val="24"/>
          <w:szCs w:val="24"/>
        </w:rPr>
        <w:t>ю</w:t>
      </w:r>
      <w:r w:rsidR="00BA3996" w:rsidRPr="00493C49">
        <w:rPr>
          <w:rFonts w:ascii="Times New Roman" w:hAnsi="Times New Roman"/>
          <w:bCs/>
          <w:sz w:val="24"/>
          <w:szCs w:val="24"/>
        </w:rPr>
        <w:t xml:space="preserve"> условий труда для работников, который нам предстоит рассматривать и </w:t>
      </w:r>
      <w:r w:rsidR="007B0445">
        <w:rPr>
          <w:rFonts w:ascii="Times New Roman" w:hAnsi="Times New Roman"/>
          <w:bCs/>
          <w:sz w:val="24"/>
          <w:szCs w:val="24"/>
        </w:rPr>
        <w:t>внедрять.</w:t>
      </w:r>
    </w:p>
    <w:p w14:paraId="37C3C3E6" w14:textId="45272969" w:rsidR="000D2369" w:rsidRDefault="003A3303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B0445">
        <w:rPr>
          <w:rFonts w:ascii="Times New Roman" w:hAnsi="Times New Roman"/>
          <w:bCs/>
          <w:sz w:val="24"/>
          <w:szCs w:val="24"/>
        </w:rPr>
        <w:t>По первому вопросу о</w:t>
      </w:r>
      <w:r w:rsidR="000D2369">
        <w:rPr>
          <w:rFonts w:ascii="Times New Roman" w:hAnsi="Times New Roman"/>
          <w:bCs/>
          <w:sz w:val="24"/>
          <w:szCs w:val="24"/>
        </w:rPr>
        <w:t xml:space="preserve">б избрании представителей от сторон, со стороны </w:t>
      </w:r>
      <w:r w:rsidR="00DB315C">
        <w:rPr>
          <w:rFonts w:ascii="Times New Roman" w:hAnsi="Times New Roman"/>
          <w:bCs/>
          <w:sz w:val="24"/>
          <w:szCs w:val="24"/>
        </w:rPr>
        <w:t xml:space="preserve">координационного Совета </w:t>
      </w:r>
      <w:r w:rsidR="000D2369">
        <w:rPr>
          <w:rFonts w:ascii="Times New Roman" w:hAnsi="Times New Roman"/>
          <w:bCs/>
          <w:sz w:val="24"/>
          <w:szCs w:val="24"/>
        </w:rPr>
        <w:t>профсоюз</w:t>
      </w:r>
      <w:r w:rsidR="00DB315C">
        <w:rPr>
          <w:rFonts w:ascii="Times New Roman" w:hAnsi="Times New Roman"/>
          <w:bCs/>
          <w:sz w:val="24"/>
          <w:szCs w:val="24"/>
        </w:rPr>
        <w:t>ов представлена</w:t>
      </w:r>
      <w:r w:rsidR="000D236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D2369">
        <w:rPr>
          <w:rFonts w:ascii="Times New Roman" w:hAnsi="Times New Roman"/>
          <w:bCs/>
          <w:sz w:val="24"/>
          <w:szCs w:val="24"/>
        </w:rPr>
        <w:t>кандидатура  Михайлов</w:t>
      </w:r>
      <w:r w:rsidR="00DB315C">
        <w:rPr>
          <w:rFonts w:ascii="Times New Roman" w:hAnsi="Times New Roman"/>
          <w:bCs/>
          <w:sz w:val="24"/>
          <w:szCs w:val="24"/>
        </w:rPr>
        <w:t>ой</w:t>
      </w:r>
      <w:proofErr w:type="gramEnd"/>
      <w:r w:rsidR="000D2369">
        <w:rPr>
          <w:rFonts w:ascii="Times New Roman" w:hAnsi="Times New Roman"/>
          <w:bCs/>
          <w:sz w:val="24"/>
          <w:szCs w:val="24"/>
        </w:rPr>
        <w:t xml:space="preserve"> Наталь</w:t>
      </w:r>
      <w:r w:rsidR="00DB315C">
        <w:rPr>
          <w:rFonts w:ascii="Times New Roman" w:hAnsi="Times New Roman"/>
          <w:bCs/>
          <w:sz w:val="24"/>
          <w:szCs w:val="24"/>
        </w:rPr>
        <w:t>и</w:t>
      </w:r>
      <w:r w:rsidR="000D2369">
        <w:rPr>
          <w:rFonts w:ascii="Times New Roman" w:hAnsi="Times New Roman"/>
          <w:bCs/>
          <w:sz w:val="24"/>
          <w:szCs w:val="24"/>
        </w:rPr>
        <w:t xml:space="preserve"> Сергеевн</w:t>
      </w:r>
      <w:r w:rsidR="00DB315C">
        <w:rPr>
          <w:rFonts w:ascii="Times New Roman" w:hAnsi="Times New Roman"/>
          <w:bCs/>
          <w:sz w:val="24"/>
          <w:szCs w:val="24"/>
        </w:rPr>
        <w:t>ы</w:t>
      </w:r>
      <w:r w:rsidR="000D2369">
        <w:rPr>
          <w:rFonts w:ascii="Times New Roman" w:hAnsi="Times New Roman"/>
          <w:bCs/>
          <w:sz w:val="24"/>
          <w:szCs w:val="24"/>
        </w:rPr>
        <w:t>.</w:t>
      </w:r>
    </w:p>
    <w:p w14:paraId="0C169D69" w14:textId="6D522853" w:rsidR="000D2369" w:rsidRDefault="000D2369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От Стороны работодателей представлена кандидатура </w:t>
      </w:r>
      <w:proofErr w:type="gramStart"/>
      <w:r w:rsidR="003A3303">
        <w:rPr>
          <w:rFonts w:ascii="Times New Roman" w:hAnsi="Times New Roman"/>
          <w:bCs/>
          <w:sz w:val="24"/>
          <w:szCs w:val="24"/>
        </w:rPr>
        <w:t>Герасимов</w:t>
      </w:r>
      <w:r w:rsidR="00DB315C">
        <w:rPr>
          <w:rFonts w:ascii="Times New Roman" w:hAnsi="Times New Roman"/>
          <w:bCs/>
          <w:sz w:val="24"/>
          <w:szCs w:val="24"/>
        </w:rPr>
        <w:t>ой</w:t>
      </w:r>
      <w:r w:rsidR="003A330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Светлан</w:t>
      </w:r>
      <w:r w:rsidR="00DB315C">
        <w:rPr>
          <w:rFonts w:ascii="Times New Roman" w:hAnsi="Times New Roman"/>
          <w:bCs/>
          <w:sz w:val="24"/>
          <w:szCs w:val="24"/>
        </w:rPr>
        <w:t>ы</w:t>
      </w:r>
      <w:proofErr w:type="gramEnd"/>
      <w:r w:rsidR="003A3303">
        <w:rPr>
          <w:rFonts w:ascii="Times New Roman" w:hAnsi="Times New Roman"/>
          <w:bCs/>
          <w:sz w:val="24"/>
          <w:szCs w:val="24"/>
        </w:rPr>
        <w:t xml:space="preserve"> Михайловн</w:t>
      </w:r>
      <w:r w:rsidR="00DB315C">
        <w:rPr>
          <w:rFonts w:ascii="Times New Roman" w:hAnsi="Times New Roman"/>
          <w:bCs/>
          <w:sz w:val="24"/>
          <w:szCs w:val="24"/>
        </w:rPr>
        <w:t>ы</w:t>
      </w:r>
      <w:r w:rsidR="003A3303">
        <w:rPr>
          <w:rFonts w:ascii="Times New Roman" w:hAnsi="Times New Roman"/>
          <w:bCs/>
          <w:sz w:val="24"/>
          <w:szCs w:val="24"/>
        </w:rPr>
        <w:t>.</w:t>
      </w:r>
    </w:p>
    <w:p w14:paraId="1C128D69" w14:textId="09CC9CA4" w:rsidR="003A3303" w:rsidRDefault="003A3303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Стороны Администрации Лебяжьевского муниципального округа представитель Карев Андрей Анатольевич.</w:t>
      </w:r>
      <w:r w:rsidR="00D452A0">
        <w:rPr>
          <w:rFonts w:ascii="Times New Roman" w:hAnsi="Times New Roman"/>
          <w:bCs/>
          <w:sz w:val="24"/>
          <w:szCs w:val="24"/>
        </w:rPr>
        <w:t xml:space="preserve"> Протоколировать заседание комиссии будет секретарь </w:t>
      </w:r>
      <w:proofErr w:type="spellStart"/>
      <w:r w:rsidR="00D452A0">
        <w:rPr>
          <w:rFonts w:ascii="Times New Roman" w:hAnsi="Times New Roman"/>
          <w:bCs/>
          <w:sz w:val="24"/>
          <w:szCs w:val="24"/>
        </w:rPr>
        <w:t>Мандрыченко</w:t>
      </w:r>
      <w:proofErr w:type="spellEnd"/>
      <w:r w:rsidR="00D452A0">
        <w:rPr>
          <w:rFonts w:ascii="Times New Roman" w:hAnsi="Times New Roman"/>
          <w:bCs/>
          <w:sz w:val="24"/>
          <w:szCs w:val="24"/>
        </w:rPr>
        <w:t xml:space="preserve"> Юлия Владимировна.</w:t>
      </w:r>
    </w:p>
    <w:p w14:paraId="005754F3" w14:textId="1CCC34DF" w:rsidR="003A3303" w:rsidRDefault="003A3303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Представители от Сторон представлены, </w:t>
      </w:r>
      <w:proofErr w:type="gramStart"/>
      <w:r>
        <w:rPr>
          <w:rFonts w:ascii="Times New Roman" w:hAnsi="Times New Roman"/>
          <w:bCs/>
          <w:sz w:val="24"/>
          <w:szCs w:val="24"/>
        </w:rPr>
        <w:t>продолжим  заседание</w:t>
      </w:r>
      <w:proofErr w:type="gramEnd"/>
      <w:r w:rsidR="00DB315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F2AE043" w14:textId="000FFCA2" w:rsidR="007B0445" w:rsidRDefault="000D2369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A3303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рехсторонне</w:t>
      </w:r>
      <w:r w:rsidR="003A3303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соглашени</w:t>
      </w:r>
      <w:r w:rsidR="003A3303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на 2022-2024 годы. Соглашение включает в себя</w:t>
      </w:r>
      <w:r w:rsidR="00DB315C">
        <w:rPr>
          <w:rFonts w:ascii="Times New Roman" w:hAnsi="Times New Roman"/>
          <w:bCs/>
          <w:sz w:val="24"/>
          <w:szCs w:val="24"/>
        </w:rPr>
        <w:t xml:space="preserve"> все программы реализуемые на </w:t>
      </w:r>
      <w:proofErr w:type="gramStart"/>
      <w:r w:rsidR="00DB315C">
        <w:rPr>
          <w:rFonts w:ascii="Times New Roman" w:hAnsi="Times New Roman"/>
          <w:bCs/>
          <w:sz w:val="24"/>
          <w:szCs w:val="24"/>
        </w:rPr>
        <w:t>территории  округа</w:t>
      </w:r>
      <w:proofErr w:type="gramEnd"/>
      <w:r w:rsidR="00DB315C">
        <w:rPr>
          <w:rFonts w:ascii="Times New Roman" w:hAnsi="Times New Roman"/>
          <w:bCs/>
          <w:sz w:val="24"/>
          <w:szCs w:val="24"/>
        </w:rPr>
        <w:t xml:space="preserve"> и охватывают все сферы жизни граждан. Все прописанные обязательства, содержащиеся в трехстороннем соглашении обязательны для исполнения всех сторон. </w:t>
      </w:r>
      <w:r w:rsidR="00D452A0">
        <w:rPr>
          <w:rFonts w:ascii="Times New Roman" w:hAnsi="Times New Roman"/>
          <w:bCs/>
          <w:sz w:val="24"/>
          <w:szCs w:val="24"/>
        </w:rPr>
        <w:t>О</w:t>
      </w:r>
      <w:r w:rsidR="00DB315C">
        <w:rPr>
          <w:rFonts w:ascii="Times New Roman" w:hAnsi="Times New Roman"/>
          <w:bCs/>
          <w:sz w:val="24"/>
          <w:szCs w:val="24"/>
        </w:rPr>
        <w:t>сновные разделы соглашения содержат</w:t>
      </w:r>
      <w:r w:rsidR="00D452A0">
        <w:rPr>
          <w:rFonts w:ascii="Times New Roman" w:hAnsi="Times New Roman"/>
          <w:bCs/>
          <w:sz w:val="24"/>
          <w:szCs w:val="24"/>
        </w:rPr>
        <w:t>:</w:t>
      </w:r>
    </w:p>
    <w:p w14:paraId="005B8715" w14:textId="32572E73" w:rsidR="00D452A0" w:rsidRDefault="00D452A0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Повышение доходов и улучшение жизни населения- это и индексация заработной платы</w:t>
      </w:r>
      <w:r w:rsidR="000B56A7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повышение заработной платы сотрудникам бюджетной сферы: педагогам, медицинским </w:t>
      </w:r>
      <w:proofErr w:type="gramStart"/>
      <w:r>
        <w:rPr>
          <w:rFonts w:ascii="Times New Roman" w:hAnsi="Times New Roman"/>
          <w:bCs/>
          <w:sz w:val="24"/>
          <w:szCs w:val="24"/>
        </w:rPr>
        <w:t>работникам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работникам культуры.</w:t>
      </w:r>
      <w:r w:rsidR="000B56A7">
        <w:rPr>
          <w:rFonts w:ascii="Times New Roman" w:hAnsi="Times New Roman"/>
          <w:bCs/>
          <w:sz w:val="24"/>
          <w:szCs w:val="24"/>
        </w:rPr>
        <w:t xml:space="preserve"> Работникам из реального сектора экономики (крестьянско-фермерских хозяйствах) проиндексированы заработные платы </w:t>
      </w:r>
      <w:proofErr w:type="gramStart"/>
      <w:r w:rsidR="000B56A7">
        <w:rPr>
          <w:rFonts w:ascii="Times New Roman" w:hAnsi="Times New Roman"/>
          <w:bCs/>
          <w:sz w:val="24"/>
          <w:szCs w:val="24"/>
        </w:rPr>
        <w:t>в  28</w:t>
      </w:r>
      <w:proofErr w:type="gramEnd"/>
      <w:r w:rsidR="000B56A7">
        <w:rPr>
          <w:rFonts w:ascii="Times New Roman" w:hAnsi="Times New Roman"/>
          <w:bCs/>
          <w:sz w:val="24"/>
          <w:szCs w:val="24"/>
        </w:rPr>
        <w:t xml:space="preserve"> из 30.</w:t>
      </w:r>
    </w:p>
    <w:p w14:paraId="559DC6F8" w14:textId="1ACD7AB4" w:rsidR="000B56A7" w:rsidRPr="00493C49" w:rsidRDefault="00EC0CBF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Предложено проиндексировать заработные платы работникам </w:t>
      </w:r>
      <w:r w:rsidR="000B56A7">
        <w:rPr>
          <w:rFonts w:ascii="Times New Roman" w:hAnsi="Times New Roman"/>
          <w:bCs/>
          <w:sz w:val="24"/>
          <w:szCs w:val="24"/>
        </w:rPr>
        <w:t>индивидуальны</w:t>
      </w:r>
      <w:r>
        <w:rPr>
          <w:rFonts w:ascii="Times New Roman" w:hAnsi="Times New Roman"/>
          <w:bCs/>
          <w:sz w:val="24"/>
          <w:szCs w:val="24"/>
        </w:rPr>
        <w:t>м</w:t>
      </w:r>
      <w:r w:rsidR="000B56A7">
        <w:rPr>
          <w:rFonts w:ascii="Times New Roman" w:hAnsi="Times New Roman"/>
          <w:bCs/>
          <w:sz w:val="24"/>
          <w:szCs w:val="24"/>
        </w:rPr>
        <w:t xml:space="preserve"> предпринимателя</w:t>
      </w:r>
      <w:r>
        <w:rPr>
          <w:rFonts w:ascii="Times New Roman" w:hAnsi="Times New Roman"/>
          <w:bCs/>
          <w:sz w:val="24"/>
          <w:szCs w:val="24"/>
        </w:rPr>
        <w:t>м</w:t>
      </w:r>
      <w:r w:rsidR="000B56A7">
        <w:rPr>
          <w:rFonts w:ascii="Times New Roman" w:hAnsi="Times New Roman"/>
          <w:bCs/>
          <w:sz w:val="24"/>
          <w:szCs w:val="24"/>
        </w:rPr>
        <w:t xml:space="preserve"> 12 -предложено, никто не </w:t>
      </w:r>
      <w:r>
        <w:rPr>
          <w:rFonts w:ascii="Times New Roman" w:hAnsi="Times New Roman"/>
          <w:bCs/>
          <w:sz w:val="24"/>
          <w:szCs w:val="24"/>
        </w:rPr>
        <w:t>повысил заработную плату</w:t>
      </w:r>
      <w:r w:rsidR="000B56A7">
        <w:rPr>
          <w:rFonts w:ascii="Times New Roman" w:hAnsi="Times New Roman"/>
          <w:bCs/>
          <w:sz w:val="24"/>
          <w:szCs w:val="24"/>
        </w:rPr>
        <w:t>.</w:t>
      </w:r>
    </w:p>
    <w:p w14:paraId="1BB20273" w14:textId="77777777" w:rsidR="00EC0CBF" w:rsidRDefault="00EC0CBF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EC0CBF">
        <w:rPr>
          <w:rFonts w:ascii="Times New Roman" w:hAnsi="Times New Roman"/>
          <w:bCs/>
          <w:sz w:val="24"/>
          <w:szCs w:val="24"/>
        </w:rPr>
        <w:t xml:space="preserve">Не заключают </w:t>
      </w:r>
      <w:r w:rsidR="000B56A7" w:rsidRPr="00EC0CBF">
        <w:rPr>
          <w:rFonts w:ascii="Times New Roman" w:hAnsi="Times New Roman"/>
          <w:bCs/>
          <w:sz w:val="24"/>
          <w:szCs w:val="24"/>
        </w:rPr>
        <w:t xml:space="preserve">коллективных договоров </w:t>
      </w:r>
      <w:r w:rsidRPr="00EC0CBF">
        <w:rPr>
          <w:rFonts w:ascii="Times New Roman" w:hAnsi="Times New Roman"/>
          <w:bCs/>
          <w:sz w:val="24"/>
          <w:szCs w:val="24"/>
        </w:rPr>
        <w:t>такие крупные сельскохозяйственные предприятия: «</w:t>
      </w:r>
      <w:proofErr w:type="spellStart"/>
      <w:r w:rsidRPr="00EC0CBF">
        <w:rPr>
          <w:rFonts w:ascii="Times New Roman" w:hAnsi="Times New Roman"/>
          <w:bCs/>
          <w:sz w:val="24"/>
          <w:szCs w:val="24"/>
        </w:rPr>
        <w:t>Агроинвест</w:t>
      </w:r>
      <w:proofErr w:type="spellEnd"/>
      <w:r w:rsidRPr="00EC0CBF">
        <w:rPr>
          <w:rFonts w:ascii="Times New Roman" w:hAnsi="Times New Roman"/>
          <w:bCs/>
          <w:sz w:val="24"/>
          <w:szCs w:val="24"/>
        </w:rPr>
        <w:t>, ООО «Луч».</w:t>
      </w:r>
    </w:p>
    <w:p w14:paraId="769DBB49" w14:textId="6BAE2BA8" w:rsidR="00D06163" w:rsidRDefault="00EC0CBF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Подводя итог сказанному, на комиссию возложены функции по </w:t>
      </w:r>
      <w:r w:rsidR="007D6F47">
        <w:rPr>
          <w:rFonts w:ascii="Times New Roman" w:hAnsi="Times New Roman"/>
          <w:bCs/>
          <w:sz w:val="24"/>
          <w:szCs w:val="24"/>
        </w:rPr>
        <w:t>координации совместной работы.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28F2EAD" w14:textId="1609BD2A" w:rsidR="00EC0CBF" w:rsidRPr="00EC0CBF" w:rsidRDefault="00575391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Лопарева Н.А.: У нас возникли сложности при вступлении в профсоюз, но мы решаем данный вопрос».</w:t>
      </w:r>
    </w:p>
    <w:p w14:paraId="4443114A" w14:textId="73D7FF55" w:rsidR="00EC0CBF" w:rsidRPr="00DA6E9D" w:rsidRDefault="00575391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Фадеева И.В.: </w:t>
      </w:r>
      <w:r w:rsidRPr="00DA6E9D">
        <w:rPr>
          <w:rFonts w:ascii="Times New Roman" w:hAnsi="Times New Roman"/>
          <w:bCs/>
          <w:sz w:val="24"/>
          <w:szCs w:val="24"/>
        </w:rPr>
        <w:t xml:space="preserve">«На следующее заседание комиссии предоставить отчеты о работе профсоюзов в 2021 году. Следующий вопрос по повестке ознакомление с проектом Положения о трехсторонней комиссии, все участники ознакомились, есть замечания, дополнения? Принято единогласно, на очередное заседание Думы Лебяжьевского муниципального округа </w:t>
      </w:r>
      <w:r w:rsidR="00DA6E9D" w:rsidRPr="00DA6E9D">
        <w:rPr>
          <w:rFonts w:ascii="Times New Roman" w:hAnsi="Times New Roman"/>
          <w:bCs/>
          <w:sz w:val="24"/>
          <w:szCs w:val="24"/>
        </w:rPr>
        <w:t>внести вопрос об утверждении Положения о трехсторонней комиссии</w:t>
      </w:r>
      <w:r w:rsidR="00DA6E9D">
        <w:rPr>
          <w:rFonts w:ascii="Times New Roman" w:hAnsi="Times New Roman"/>
          <w:bCs/>
          <w:sz w:val="24"/>
          <w:szCs w:val="24"/>
        </w:rPr>
        <w:t>. Далее по повестке вопрос утверждение Плана работы комиссии на 2022 год, есть замечания, дополнения? План может корректироваться в случае возникновения вопросов. План работы комиссии одобрен</w:t>
      </w:r>
      <w:r w:rsidRPr="00DA6E9D">
        <w:rPr>
          <w:rFonts w:ascii="Times New Roman" w:hAnsi="Times New Roman"/>
          <w:bCs/>
          <w:sz w:val="24"/>
          <w:szCs w:val="24"/>
        </w:rPr>
        <w:t>».</w:t>
      </w:r>
    </w:p>
    <w:p w14:paraId="49C1AA1F" w14:textId="77777777" w:rsidR="00EC0CBF" w:rsidRDefault="00EC0CBF" w:rsidP="0096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8CBDAF" w14:textId="713B03FE" w:rsidR="0096649D" w:rsidRPr="0096649D" w:rsidRDefault="007623D5" w:rsidP="009664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6E55CAA6" w14:textId="77777777" w:rsidR="00CC6573" w:rsidRDefault="00CC6573" w:rsidP="00CC657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6C4C27AE" w14:textId="702D6E52" w:rsidR="00CC6573" w:rsidRPr="00F8561B" w:rsidRDefault="00DA6E9D" w:rsidP="00F8561B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Секретарю комиссии</w:t>
      </w:r>
      <w:r w:rsidR="00CC6573" w:rsidRPr="00F8561B">
        <w:rPr>
          <w:rFonts w:ascii="Times New Roman" w:hAnsi="Times New Roman"/>
          <w:b/>
          <w:sz w:val="24"/>
          <w:szCs w:val="24"/>
        </w:rPr>
        <w:t xml:space="preserve">: </w:t>
      </w:r>
    </w:p>
    <w:p w14:paraId="409B3546" w14:textId="167F145A" w:rsidR="00CC6573" w:rsidRPr="00F8561B" w:rsidRDefault="00CC6573" w:rsidP="00F8561B">
      <w:pPr>
        <w:spacing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56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DA6E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Подготовить проект Положения о </w:t>
      </w:r>
      <w:r w:rsidR="006642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трехсторонней </w:t>
      </w:r>
      <w:r w:rsidR="00DA6E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комиссии </w:t>
      </w:r>
      <w:r w:rsidR="006642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регулированию социально-трудовых отношений в Лебяжьевском муниципальном округе. </w:t>
      </w:r>
    </w:p>
    <w:p w14:paraId="1D578A09" w14:textId="43DF75E4" w:rsidR="00CC6573" w:rsidRDefault="00CC6573" w:rsidP="00F8561B">
      <w:pPr>
        <w:spacing w:line="240" w:lineRule="auto"/>
        <w:ind w:left="825"/>
        <w:jc w:val="both"/>
        <w:outlineLvl w:val="0"/>
        <w:rPr>
          <w:rFonts w:ascii="Times New Roman" w:hAnsi="Times New Roman"/>
          <w:sz w:val="24"/>
          <w:szCs w:val="24"/>
        </w:rPr>
      </w:pPr>
      <w:r w:rsidRPr="00F8561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D16D8">
        <w:rPr>
          <w:rFonts w:ascii="Times New Roman" w:hAnsi="Times New Roman"/>
          <w:sz w:val="24"/>
          <w:szCs w:val="24"/>
        </w:rPr>
        <w:t xml:space="preserve">  </w:t>
      </w:r>
      <w:r w:rsidRPr="00F8561B">
        <w:rPr>
          <w:rFonts w:ascii="Times New Roman" w:hAnsi="Times New Roman"/>
          <w:sz w:val="24"/>
          <w:szCs w:val="24"/>
        </w:rPr>
        <w:t xml:space="preserve">   Срок: </w:t>
      </w:r>
      <w:r w:rsidR="00664273">
        <w:rPr>
          <w:rFonts w:ascii="Times New Roman" w:hAnsi="Times New Roman"/>
          <w:sz w:val="24"/>
          <w:szCs w:val="24"/>
        </w:rPr>
        <w:t>до 17.01.2022г.</w:t>
      </w:r>
    </w:p>
    <w:p w14:paraId="6EBA764E" w14:textId="3FE5790A" w:rsidR="00664273" w:rsidRDefault="00664273" w:rsidP="00664273">
      <w:pPr>
        <w:spacing w:line="240" w:lineRule="auto"/>
        <w:ind w:lef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="005B6705">
        <w:rPr>
          <w:rFonts w:ascii="Times New Roman" w:hAnsi="Times New Roman"/>
          <w:sz w:val="24"/>
          <w:szCs w:val="24"/>
        </w:rPr>
        <w:t>делать запросы в профсоюзные организации о проделанной работе</w:t>
      </w:r>
    </w:p>
    <w:p w14:paraId="61614CE6" w14:textId="23FB2122" w:rsidR="005B6705" w:rsidRDefault="005B6705" w:rsidP="00664273">
      <w:pPr>
        <w:spacing w:line="240" w:lineRule="auto"/>
        <w:ind w:lef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Срок: </w:t>
      </w:r>
      <w:proofErr w:type="gramStart"/>
      <w:r>
        <w:rPr>
          <w:rFonts w:ascii="Times New Roman" w:hAnsi="Times New Roman"/>
          <w:sz w:val="24"/>
          <w:szCs w:val="24"/>
        </w:rPr>
        <w:t>до  марта</w:t>
      </w:r>
      <w:proofErr w:type="gramEnd"/>
      <w:r>
        <w:rPr>
          <w:rFonts w:ascii="Times New Roman" w:hAnsi="Times New Roman"/>
          <w:sz w:val="24"/>
          <w:szCs w:val="24"/>
        </w:rPr>
        <w:t xml:space="preserve"> 2022г. </w:t>
      </w:r>
    </w:p>
    <w:p w14:paraId="04C3790D" w14:textId="77777777" w:rsidR="00664273" w:rsidRPr="00F8561B" w:rsidRDefault="00664273" w:rsidP="00664273">
      <w:pPr>
        <w:spacing w:line="240" w:lineRule="auto"/>
        <w:ind w:left="825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57394F" w14:textId="77777777" w:rsidR="000D16D8" w:rsidRDefault="00095FAC" w:rsidP="00FF50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</w:p>
    <w:p w14:paraId="273E74D3" w14:textId="77777777" w:rsidR="000D16D8" w:rsidRDefault="000D16D8" w:rsidP="00FF50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214966D" w14:textId="1B576EEF" w:rsidR="008D1736" w:rsidRDefault="00095FAC" w:rsidP="00FF50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Председательствующий                                                                </w:t>
      </w:r>
      <w:r w:rsidR="00CC6573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0B274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proofErr w:type="spellStart"/>
      <w:r w:rsidR="00664273">
        <w:rPr>
          <w:rFonts w:ascii="Times New Roman" w:hAnsi="Times New Roman"/>
          <w:b/>
          <w:sz w:val="24"/>
          <w:szCs w:val="24"/>
          <w:lang w:eastAsia="ru-RU"/>
        </w:rPr>
        <w:t>И.В.Фадеева</w:t>
      </w:r>
      <w:proofErr w:type="spellEnd"/>
    </w:p>
    <w:p w14:paraId="0ADB89ED" w14:textId="77777777" w:rsidR="00095FAC" w:rsidRDefault="00095FAC" w:rsidP="00F8561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Секретарь комиссии                                                                       </w:t>
      </w:r>
      <w:r w:rsidR="000D16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B274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0D16D8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Ю.В.Мандрыченко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sectPr w:rsidR="00095FAC" w:rsidSect="00A223F3">
      <w:pgSz w:w="11906" w:h="16838"/>
      <w:pgMar w:top="540" w:right="851" w:bottom="36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ECD"/>
    <w:multiLevelType w:val="hybridMultilevel"/>
    <w:tmpl w:val="AB92A6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9F4DAD"/>
    <w:multiLevelType w:val="multilevel"/>
    <w:tmpl w:val="F5A8DA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 w15:restartNumberingAfterBreak="0">
    <w:nsid w:val="1DFD348C"/>
    <w:multiLevelType w:val="hybridMultilevel"/>
    <w:tmpl w:val="601A6174"/>
    <w:lvl w:ilvl="0" w:tplc="7722D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65C8"/>
    <w:multiLevelType w:val="hybridMultilevel"/>
    <w:tmpl w:val="E50A44E8"/>
    <w:lvl w:ilvl="0" w:tplc="9C18B6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959AE"/>
    <w:multiLevelType w:val="hybridMultilevel"/>
    <w:tmpl w:val="91EC909A"/>
    <w:lvl w:ilvl="0" w:tplc="96EE8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4FC1"/>
    <w:multiLevelType w:val="multilevel"/>
    <w:tmpl w:val="DFD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464882"/>
    <w:multiLevelType w:val="hybridMultilevel"/>
    <w:tmpl w:val="7D56B0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FF6287"/>
    <w:multiLevelType w:val="hybridMultilevel"/>
    <w:tmpl w:val="EBD338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32D0522"/>
    <w:multiLevelType w:val="multilevel"/>
    <w:tmpl w:val="5766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8B1673"/>
    <w:multiLevelType w:val="multilevel"/>
    <w:tmpl w:val="E3BEA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cs="Times New Roman"/>
      </w:rPr>
    </w:lvl>
  </w:abstractNum>
  <w:abstractNum w:abstractNumId="10" w15:restartNumberingAfterBreak="0">
    <w:nsid w:val="466C71F7"/>
    <w:multiLevelType w:val="hybridMultilevel"/>
    <w:tmpl w:val="D38A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55861"/>
    <w:multiLevelType w:val="hybridMultilevel"/>
    <w:tmpl w:val="52A60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846E31"/>
    <w:multiLevelType w:val="multilevel"/>
    <w:tmpl w:val="1FCA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9C1982"/>
    <w:multiLevelType w:val="hybridMultilevel"/>
    <w:tmpl w:val="9282EFC4"/>
    <w:lvl w:ilvl="0" w:tplc="E6828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82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0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2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E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6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C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A4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A02229"/>
    <w:multiLevelType w:val="hybridMultilevel"/>
    <w:tmpl w:val="B0903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BD5E4B"/>
    <w:multiLevelType w:val="hybridMultilevel"/>
    <w:tmpl w:val="F1A86CC2"/>
    <w:lvl w:ilvl="0" w:tplc="E4183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86383E"/>
    <w:multiLevelType w:val="hybridMultilevel"/>
    <w:tmpl w:val="CCD4588E"/>
    <w:lvl w:ilvl="0" w:tplc="9148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4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C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4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E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6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6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E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C01BE5"/>
    <w:multiLevelType w:val="hybridMultilevel"/>
    <w:tmpl w:val="137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E117D"/>
    <w:multiLevelType w:val="multilevel"/>
    <w:tmpl w:val="133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983311"/>
    <w:multiLevelType w:val="hybridMultilevel"/>
    <w:tmpl w:val="F0CA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1545B"/>
    <w:multiLevelType w:val="hybridMultilevel"/>
    <w:tmpl w:val="3DD2132E"/>
    <w:lvl w:ilvl="0" w:tplc="A718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0"/>
  </w:num>
  <w:num w:numId="7">
    <w:abstractNumId w:val="13"/>
  </w:num>
  <w:num w:numId="8">
    <w:abstractNumId w:val="16"/>
  </w:num>
  <w:num w:numId="9">
    <w:abstractNumId w:val="7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12"/>
  </w:num>
  <w:num w:numId="15">
    <w:abstractNumId w:val="6"/>
  </w:num>
  <w:num w:numId="16">
    <w:abstractNumId w:val="2"/>
  </w:num>
  <w:num w:numId="17">
    <w:abstractNumId w:val="3"/>
  </w:num>
  <w:num w:numId="18">
    <w:abstractNumId w:val="17"/>
  </w:num>
  <w:num w:numId="19">
    <w:abstractNumId w:val="20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DB3"/>
    <w:rsid w:val="00006285"/>
    <w:rsid w:val="000152D0"/>
    <w:rsid w:val="00031CD8"/>
    <w:rsid w:val="000529F6"/>
    <w:rsid w:val="00052AC5"/>
    <w:rsid w:val="00055712"/>
    <w:rsid w:val="00057D09"/>
    <w:rsid w:val="00057EEC"/>
    <w:rsid w:val="00072E09"/>
    <w:rsid w:val="00074309"/>
    <w:rsid w:val="00084E34"/>
    <w:rsid w:val="00085C0A"/>
    <w:rsid w:val="00095FAC"/>
    <w:rsid w:val="000964AD"/>
    <w:rsid w:val="00096B0E"/>
    <w:rsid w:val="000A3005"/>
    <w:rsid w:val="000B0077"/>
    <w:rsid w:val="000B274B"/>
    <w:rsid w:val="000B56A7"/>
    <w:rsid w:val="000C3369"/>
    <w:rsid w:val="000C4209"/>
    <w:rsid w:val="000C618E"/>
    <w:rsid w:val="000D16D8"/>
    <w:rsid w:val="000D2369"/>
    <w:rsid w:val="000D29B8"/>
    <w:rsid w:val="000D643F"/>
    <w:rsid w:val="000E594F"/>
    <w:rsid w:val="000E7F41"/>
    <w:rsid w:val="000F451A"/>
    <w:rsid w:val="000F5FFA"/>
    <w:rsid w:val="001000A4"/>
    <w:rsid w:val="00100392"/>
    <w:rsid w:val="001222A1"/>
    <w:rsid w:val="001328EA"/>
    <w:rsid w:val="00132A3B"/>
    <w:rsid w:val="00142CC3"/>
    <w:rsid w:val="0014342F"/>
    <w:rsid w:val="00143C25"/>
    <w:rsid w:val="00150B11"/>
    <w:rsid w:val="001549C7"/>
    <w:rsid w:val="001873D3"/>
    <w:rsid w:val="001911A4"/>
    <w:rsid w:val="001B4E49"/>
    <w:rsid w:val="001B5D7C"/>
    <w:rsid w:val="001C18F4"/>
    <w:rsid w:val="001C641E"/>
    <w:rsid w:val="001D7DBC"/>
    <w:rsid w:val="001E2103"/>
    <w:rsid w:val="001E7CEA"/>
    <w:rsid w:val="001F03A8"/>
    <w:rsid w:val="002115BE"/>
    <w:rsid w:val="00217C41"/>
    <w:rsid w:val="00223EF3"/>
    <w:rsid w:val="00225F90"/>
    <w:rsid w:val="00234ED8"/>
    <w:rsid w:val="00236390"/>
    <w:rsid w:val="00264163"/>
    <w:rsid w:val="00281C1A"/>
    <w:rsid w:val="002B792E"/>
    <w:rsid w:val="002C1A06"/>
    <w:rsid w:val="002D195B"/>
    <w:rsid w:val="002E0DDB"/>
    <w:rsid w:val="002E3441"/>
    <w:rsid w:val="002E4F78"/>
    <w:rsid w:val="00341020"/>
    <w:rsid w:val="00345383"/>
    <w:rsid w:val="0035161E"/>
    <w:rsid w:val="00354997"/>
    <w:rsid w:val="00374BBE"/>
    <w:rsid w:val="00377D35"/>
    <w:rsid w:val="00380B27"/>
    <w:rsid w:val="00395699"/>
    <w:rsid w:val="003A3303"/>
    <w:rsid w:val="003B7AD2"/>
    <w:rsid w:val="003C20B1"/>
    <w:rsid w:val="003C3A6A"/>
    <w:rsid w:val="003D12F4"/>
    <w:rsid w:val="003D2035"/>
    <w:rsid w:val="003E15B7"/>
    <w:rsid w:val="003F15F1"/>
    <w:rsid w:val="003F32BD"/>
    <w:rsid w:val="003F36A5"/>
    <w:rsid w:val="00416AFE"/>
    <w:rsid w:val="004223A5"/>
    <w:rsid w:val="00423499"/>
    <w:rsid w:val="00431C3B"/>
    <w:rsid w:val="00434ABA"/>
    <w:rsid w:val="00461356"/>
    <w:rsid w:val="00473944"/>
    <w:rsid w:val="00476122"/>
    <w:rsid w:val="00480056"/>
    <w:rsid w:val="00485608"/>
    <w:rsid w:val="00493C49"/>
    <w:rsid w:val="004954FB"/>
    <w:rsid w:val="00495AD0"/>
    <w:rsid w:val="004A01C1"/>
    <w:rsid w:val="004B2291"/>
    <w:rsid w:val="004B25CB"/>
    <w:rsid w:val="004C20B5"/>
    <w:rsid w:val="004D7CBC"/>
    <w:rsid w:val="004F32E4"/>
    <w:rsid w:val="004F3DDB"/>
    <w:rsid w:val="00503B6F"/>
    <w:rsid w:val="005040EE"/>
    <w:rsid w:val="00511D24"/>
    <w:rsid w:val="00520DBE"/>
    <w:rsid w:val="005302FE"/>
    <w:rsid w:val="00535558"/>
    <w:rsid w:val="005404F8"/>
    <w:rsid w:val="005415C1"/>
    <w:rsid w:val="005438D4"/>
    <w:rsid w:val="005604A0"/>
    <w:rsid w:val="00566E28"/>
    <w:rsid w:val="00567867"/>
    <w:rsid w:val="005700BE"/>
    <w:rsid w:val="00575391"/>
    <w:rsid w:val="00595DFF"/>
    <w:rsid w:val="005A64F5"/>
    <w:rsid w:val="005B6705"/>
    <w:rsid w:val="005D3B07"/>
    <w:rsid w:val="005E0C29"/>
    <w:rsid w:val="005E4D85"/>
    <w:rsid w:val="005F1866"/>
    <w:rsid w:val="005F706E"/>
    <w:rsid w:val="005F70C9"/>
    <w:rsid w:val="00604808"/>
    <w:rsid w:val="00633DDF"/>
    <w:rsid w:val="00637720"/>
    <w:rsid w:val="00642FAF"/>
    <w:rsid w:val="00643091"/>
    <w:rsid w:val="00643F37"/>
    <w:rsid w:val="00652C6E"/>
    <w:rsid w:val="006568A0"/>
    <w:rsid w:val="0066410B"/>
    <w:rsid w:val="00664273"/>
    <w:rsid w:val="0068112D"/>
    <w:rsid w:val="0068241F"/>
    <w:rsid w:val="00685BAC"/>
    <w:rsid w:val="00686E66"/>
    <w:rsid w:val="00694FA5"/>
    <w:rsid w:val="006A69BA"/>
    <w:rsid w:val="006C022A"/>
    <w:rsid w:val="006D0078"/>
    <w:rsid w:val="006E6E99"/>
    <w:rsid w:val="006F233A"/>
    <w:rsid w:val="00701FD0"/>
    <w:rsid w:val="0070234E"/>
    <w:rsid w:val="00704B16"/>
    <w:rsid w:val="007059EA"/>
    <w:rsid w:val="00712020"/>
    <w:rsid w:val="00712A60"/>
    <w:rsid w:val="00744B35"/>
    <w:rsid w:val="007456AD"/>
    <w:rsid w:val="00746269"/>
    <w:rsid w:val="00752065"/>
    <w:rsid w:val="0075244A"/>
    <w:rsid w:val="007623D5"/>
    <w:rsid w:val="00765651"/>
    <w:rsid w:val="0077201D"/>
    <w:rsid w:val="00773B08"/>
    <w:rsid w:val="007751C3"/>
    <w:rsid w:val="00782B01"/>
    <w:rsid w:val="007948AF"/>
    <w:rsid w:val="007A5635"/>
    <w:rsid w:val="007B0445"/>
    <w:rsid w:val="007B6375"/>
    <w:rsid w:val="007C2C5A"/>
    <w:rsid w:val="007C3832"/>
    <w:rsid w:val="007C79F6"/>
    <w:rsid w:val="007D0EA5"/>
    <w:rsid w:val="007D1295"/>
    <w:rsid w:val="007D13C8"/>
    <w:rsid w:val="007D6F47"/>
    <w:rsid w:val="008114AC"/>
    <w:rsid w:val="008158FA"/>
    <w:rsid w:val="008222C7"/>
    <w:rsid w:val="00833011"/>
    <w:rsid w:val="008356AE"/>
    <w:rsid w:val="00843CC0"/>
    <w:rsid w:val="0084787D"/>
    <w:rsid w:val="008522B1"/>
    <w:rsid w:val="008548FC"/>
    <w:rsid w:val="00870337"/>
    <w:rsid w:val="008A302D"/>
    <w:rsid w:val="008A4065"/>
    <w:rsid w:val="008C3BB2"/>
    <w:rsid w:val="008D1042"/>
    <w:rsid w:val="008D1736"/>
    <w:rsid w:val="008D598D"/>
    <w:rsid w:val="008E09BB"/>
    <w:rsid w:val="00912157"/>
    <w:rsid w:val="00913D6A"/>
    <w:rsid w:val="00915BD1"/>
    <w:rsid w:val="0092018C"/>
    <w:rsid w:val="00921B68"/>
    <w:rsid w:val="00942F1F"/>
    <w:rsid w:val="009478DD"/>
    <w:rsid w:val="00965444"/>
    <w:rsid w:val="0096649D"/>
    <w:rsid w:val="00967333"/>
    <w:rsid w:val="009678AC"/>
    <w:rsid w:val="00967C55"/>
    <w:rsid w:val="00967FA9"/>
    <w:rsid w:val="00981F3C"/>
    <w:rsid w:val="00984FEB"/>
    <w:rsid w:val="0099267B"/>
    <w:rsid w:val="00996AFA"/>
    <w:rsid w:val="009A4148"/>
    <w:rsid w:val="009A4422"/>
    <w:rsid w:val="009A722F"/>
    <w:rsid w:val="009B2867"/>
    <w:rsid w:val="009B571E"/>
    <w:rsid w:val="009C1F96"/>
    <w:rsid w:val="009C6B75"/>
    <w:rsid w:val="009D73D0"/>
    <w:rsid w:val="009E6196"/>
    <w:rsid w:val="009E656F"/>
    <w:rsid w:val="00A0334C"/>
    <w:rsid w:val="00A1162F"/>
    <w:rsid w:val="00A11E09"/>
    <w:rsid w:val="00A17670"/>
    <w:rsid w:val="00A2101C"/>
    <w:rsid w:val="00A223F3"/>
    <w:rsid w:val="00A24C9A"/>
    <w:rsid w:val="00A27DB5"/>
    <w:rsid w:val="00A31BEB"/>
    <w:rsid w:val="00A374E0"/>
    <w:rsid w:val="00A61917"/>
    <w:rsid w:val="00A64650"/>
    <w:rsid w:val="00A6470A"/>
    <w:rsid w:val="00A738FB"/>
    <w:rsid w:val="00A74E88"/>
    <w:rsid w:val="00A766F4"/>
    <w:rsid w:val="00A836C3"/>
    <w:rsid w:val="00A94BC2"/>
    <w:rsid w:val="00AA7FA9"/>
    <w:rsid w:val="00AB1123"/>
    <w:rsid w:val="00AB1DF8"/>
    <w:rsid w:val="00AC4A09"/>
    <w:rsid w:val="00AC600D"/>
    <w:rsid w:val="00AD0FD5"/>
    <w:rsid w:val="00AD3D52"/>
    <w:rsid w:val="00AD5593"/>
    <w:rsid w:val="00AE1E69"/>
    <w:rsid w:val="00AF157A"/>
    <w:rsid w:val="00AF2E35"/>
    <w:rsid w:val="00AF493D"/>
    <w:rsid w:val="00B04A6B"/>
    <w:rsid w:val="00B04F69"/>
    <w:rsid w:val="00B148AE"/>
    <w:rsid w:val="00B22813"/>
    <w:rsid w:val="00B22B49"/>
    <w:rsid w:val="00B23B7E"/>
    <w:rsid w:val="00B26EDE"/>
    <w:rsid w:val="00B346ED"/>
    <w:rsid w:val="00B37CD7"/>
    <w:rsid w:val="00B41089"/>
    <w:rsid w:val="00B470DD"/>
    <w:rsid w:val="00B479F3"/>
    <w:rsid w:val="00B62F9C"/>
    <w:rsid w:val="00B71995"/>
    <w:rsid w:val="00B75BEE"/>
    <w:rsid w:val="00B764E3"/>
    <w:rsid w:val="00B84F69"/>
    <w:rsid w:val="00B87D0F"/>
    <w:rsid w:val="00B90CEB"/>
    <w:rsid w:val="00B92CC1"/>
    <w:rsid w:val="00B97990"/>
    <w:rsid w:val="00B97E82"/>
    <w:rsid w:val="00BA3996"/>
    <w:rsid w:val="00BA7E64"/>
    <w:rsid w:val="00BB515D"/>
    <w:rsid w:val="00BD2714"/>
    <w:rsid w:val="00BE183C"/>
    <w:rsid w:val="00BE2473"/>
    <w:rsid w:val="00BE707F"/>
    <w:rsid w:val="00C0148A"/>
    <w:rsid w:val="00C17170"/>
    <w:rsid w:val="00C42E13"/>
    <w:rsid w:val="00C43877"/>
    <w:rsid w:val="00C664DE"/>
    <w:rsid w:val="00C702A9"/>
    <w:rsid w:val="00C8049B"/>
    <w:rsid w:val="00C82A42"/>
    <w:rsid w:val="00C906CC"/>
    <w:rsid w:val="00C93480"/>
    <w:rsid w:val="00CA32A3"/>
    <w:rsid w:val="00CA5DEA"/>
    <w:rsid w:val="00CC290D"/>
    <w:rsid w:val="00CC4EDD"/>
    <w:rsid w:val="00CC6573"/>
    <w:rsid w:val="00CC6603"/>
    <w:rsid w:val="00CD43D2"/>
    <w:rsid w:val="00CD65F8"/>
    <w:rsid w:val="00CE2AA2"/>
    <w:rsid w:val="00CE356B"/>
    <w:rsid w:val="00CE7E41"/>
    <w:rsid w:val="00CF4236"/>
    <w:rsid w:val="00CF4A91"/>
    <w:rsid w:val="00CF68C4"/>
    <w:rsid w:val="00D001AD"/>
    <w:rsid w:val="00D06163"/>
    <w:rsid w:val="00D33D31"/>
    <w:rsid w:val="00D452A0"/>
    <w:rsid w:val="00D50645"/>
    <w:rsid w:val="00D53BC5"/>
    <w:rsid w:val="00D63221"/>
    <w:rsid w:val="00D65DDD"/>
    <w:rsid w:val="00D72203"/>
    <w:rsid w:val="00D82E59"/>
    <w:rsid w:val="00D969F9"/>
    <w:rsid w:val="00DA6E9D"/>
    <w:rsid w:val="00DB18C9"/>
    <w:rsid w:val="00DB315C"/>
    <w:rsid w:val="00DC186D"/>
    <w:rsid w:val="00DC2809"/>
    <w:rsid w:val="00DC66D7"/>
    <w:rsid w:val="00DD3781"/>
    <w:rsid w:val="00DE2820"/>
    <w:rsid w:val="00DE7183"/>
    <w:rsid w:val="00DF0FCA"/>
    <w:rsid w:val="00DF1C1B"/>
    <w:rsid w:val="00E077C5"/>
    <w:rsid w:val="00E079AD"/>
    <w:rsid w:val="00E2280A"/>
    <w:rsid w:val="00E328CF"/>
    <w:rsid w:val="00E3406F"/>
    <w:rsid w:val="00E345E2"/>
    <w:rsid w:val="00E35BAD"/>
    <w:rsid w:val="00E36FB6"/>
    <w:rsid w:val="00E50E07"/>
    <w:rsid w:val="00E56166"/>
    <w:rsid w:val="00E60B18"/>
    <w:rsid w:val="00E70DCE"/>
    <w:rsid w:val="00E73473"/>
    <w:rsid w:val="00E769A3"/>
    <w:rsid w:val="00E82290"/>
    <w:rsid w:val="00E82FB0"/>
    <w:rsid w:val="00E8475E"/>
    <w:rsid w:val="00E97153"/>
    <w:rsid w:val="00EA0C16"/>
    <w:rsid w:val="00EA132E"/>
    <w:rsid w:val="00EA709A"/>
    <w:rsid w:val="00EA78DB"/>
    <w:rsid w:val="00EB22B2"/>
    <w:rsid w:val="00EB2332"/>
    <w:rsid w:val="00EC0CBF"/>
    <w:rsid w:val="00EC0E97"/>
    <w:rsid w:val="00EC4D9D"/>
    <w:rsid w:val="00EC56BD"/>
    <w:rsid w:val="00F03101"/>
    <w:rsid w:val="00F12B40"/>
    <w:rsid w:val="00F3256E"/>
    <w:rsid w:val="00F4548D"/>
    <w:rsid w:val="00F52797"/>
    <w:rsid w:val="00F64BFB"/>
    <w:rsid w:val="00F65B1D"/>
    <w:rsid w:val="00F72998"/>
    <w:rsid w:val="00F81D85"/>
    <w:rsid w:val="00F8561B"/>
    <w:rsid w:val="00FA0B05"/>
    <w:rsid w:val="00FA2E16"/>
    <w:rsid w:val="00FB2319"/>
    <w:rsid w:val="00FB4916"/>
    <w:rsid w:val="00FB4DB3"/>
    <w:rsid w:val="00FC3320"/>
    <w:rsid w:val="00FD0643"/>
    <w:rsid w:val="00FD16C7"/>
    <w:rsid w:val="00FE33B5"/>
    <w:rsid w:val="00FF184C"/>
    <w:rsid w:val="00FF50F8"/>
    <w:rsid w:val="00FF6AFD"/>
    <w:rsid w:val="00FF75EB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B59A2"/>
  <w15:docId w15:val="{F0B24431-EC67-4FD2-8977-0088F322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B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152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8E09BB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643F3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BA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7E64"/>
    <w:rPr>
      <w:rFonts w:cs="Times New Roman"/>
    </w:rPr>
  </w:style>
  <w:style w:type="character" w:customStyle="1" w:styleId="s10">
    <w:name w:val="s_10"/>
    <w:uiPriority w:val="99"/>
    <w:rsid w:val="00BA7E64"/>
    <w:rPr>
      <w:rFonts w:cs="Times New Roman"/>
    </w:rPr>
  </w:style>
  <w:style w:type="paragraph" w:customStyle="1" w:styleId="Default">
    <w:name w:val="Default"/>
    <w:uiPriority w:val="99"/>
    <w:rsid w:val="00B979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Основной текст_"/>
    <w:link w:val="1"/>
    <w:uiPriority w:val="99"/>
    <w:locked/>
    <w:rsid w:val="00CF4A91"/>
    <w:rPr>
      <w:rFonts w:ascii="Arial Unicode MS" w:eastAsia="Arial Unicode MS" w:hAnsi="Arial Unicode MS" w:cs="Times New Roman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8"/>
    <w:uiPriority w:val="99"/>
    <w:rsid w:val="00CF4A91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/>
      <w:noProof/>
      <w:sz w:val="20"/>
      <w:szCs w:val="20"/>
      <w:shd w:val="clear" w:color="auto" w:fill="FFFFFF"/>
      <w:lang w:eastAsia="ru-RU"/>
    </w:rPr>
  </w:style>
  <w:style w:type="character" w:customStyle="1" w:styleId="a9">
    <w:name w:val="Без интервала Знак"/>
    <w:link w:val="10"/>
    <w:uiPriority w:val="99"/>
    <w:locked/>
    <w:rsid w:val="009E656F"/>
    <w:rPr>
      <w:rFonts w:ascii="Times New Roman" w:hAnsi="Times New Roman"/>
      <w:sz w:val="24"/>
      <w:szCs w:val="24"/>
      <w:lang w:val="ru-RU" w:eastAsia="en-US" w:bidi="ar-SA"/>
    </w:rPr>
  </w:style>
  <w:style w:type="paragraph" w:customStyle="1" w:styleId="10">
    <w:name w:val="Без интервала1"/>
    <w:link w:val="a9"/>
    <w:uiPriority w:val="99"/>
    <w:rsid w:val="009E656F"/>
    <w:rPr>
      <w:rFonts w:ascii="Times New Roman" w:hAnsi="Times New Roman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9E65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CC6603"/>
    <w:rPr>
      <w:rFonts w:cs="Times New Roman"/>
    </w:rPr>
  </w:style>
  <w:style w:type="paragraph" w:customStyle="1" w:styleId="p3">
    <w:name w:val="p3"/>
    <w:basedOn w:val="a"/>
    <w:uiPriority w:val="99"/>
    <w:rsid w:val="00CC66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CC6603"/>
    <w:rPr>
      <w:rFonts w:cs="Times New Roman"/>
    </w:rPr>
  </w:style>
  <w:style w:type="character" w:customStyle="1" w:styleId="s5">
    <w:name w:val="s5"/>
    <w:uiPriority w:val="99"/>
    <w:rsid w:val="00CC6603"/>
    <w:rPr>
      <w:rFonts w:cs="Times New Roman"/>
    </w:rPr>
  </w:style>
  <w:style w:type="character" w:customStyle="1" w:styleId="s6">
    <w:name w:val="s6"/>
    <w:uiPriority w:val="99"/>
    <w:rsid w:val="00CC6603"/>
    <w:rPr>
      <w:rFonts w:cs="Times New Roman"/>
    </w:rPr>
  </w:style>
  <w:style w:type="paragraph" w:styleId="aa">
    <w:name w:val="Body Text"/>
    <w:basedOn w:val="a"/>
    <w:link w:val="ab"/>
    <w:uiPriority w:val="99"/>
    <w:rsid w:val="003E15B7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0529F6"/>
    <w:rPr>
      <w:rFonts w:cs="Times New Roman"/>
      <w:lang w:eastAsia="en-US"/>
    </w:rPr>
  </w:style>
  <w:style w:type="character" w:styleId="ac">
    <w:name w:val="Strong"/>
    <w:uiPriority w:val="22"/>
    <w:qFormat/>
    <w:locked/>
    <w:rsid w:val="00CC6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Адм_зам</dc:creator>
  <cp:keywords/>
  <dc:description/>
  <cp:lastModifiedBy>Julia</cp:lastModifiedBy>
  <cp:revision>56</cp:revision>
  <cp:lastPrinted>2022-01-12T10:58:00Z</cp:lastPrinted>
  <dcterms:created xsi:type="dcterms:W3CDTF">2015-05-20T10:51:00Z</dcterms:created>
  <dcterms:modified xsi:type="dcterms:W3CDTF">2022-01-12T11:18:00Z</dcterms:modified>
</cp:coreProperties>
</file>