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5C" w:rsidRPr="0093305C" w:rsidRDefault="0093305C" w:rsidP="0093305C">
      <w:pPr>
        <w:jc w:val="center"/>
        <w:rPr>
          <w:b/>
        </w:rPr>
      </w:pPr>
      <w:r w:rsidRPr="0093305C">
        <w:rPr>
          <w:b/>
        </w:rPr>
        <w:t xml:space="preserve">ИНФОРМАЦИЯ </w:t>
      </w:r>
    </w:p>
    <w:p w:rsidR="006B027B" w:rsidRPr="00190A82" w:rsidRDefault="0093305C" w:rsidP="00190A82">
      <w:pPr>
        <w:pStyle w:val="Textbody"/>
        <w:spacing w:after="0"/>
        <w:jc w:val="center"/>
        <w:rPr>
          <w:rFonts w:ascii="Times New Roman" w:hAnsi="Times New Roman" w:cs="Times New Roman"/>
          <w:color w:val="800000"/>
          <w:sz w:val="24"/>
        </w:rPr>
      </w:pPr>
      <w:r w:rsidRPr="0093305C">
        <w:rPr>
          <w:rFonts w:ascii="Times New Roman" w:hAnsi="Times New Roman" w:cs="Times New Roman"/>
          <w:sz w:val="24"/>
          <w:szCs w:val="24"/>
        </w:rPr>
        <w:t xml:space="preserve">о ходе реализации мероприятий </w:t>
      </w:r>
      <w:r w:rsidR="00190A82" w:rsidRPr="00820AEB">
        <w:rPr>
          <w:rFonts w:ascii="Times New Roman" w:eastAsia="Times New Roman" w:hAnsi="Times New Roman" w:cs="Times New Roman"/>
          <w:bCs/>
          <w:color w:val="000000"/>
          <w:kern w:val="0"/>
          <w:sz w:val="24"/>
        </w:rPr>
        <w:t>муниципальной программ</w:t>
      </w:r>
      <w:r w:rsidR="00190A82">
        <w:rPr>
          <w:rFonts w:ascii="Times New Roman" w:eastAsia="Times New Roman" w:hAnsi="Times New Roman" w:cs="Times New Roman"/>
          <w:bCs/>
          <w:color w:val="000000"/>
          <w:kern w:val="0"/>
          <w:sz w:val="24"/>
        </w:rPr>
        <w:t>ы</w:t>
      </w:r>
      <w:r w:rsidR="00190A82" w:rsidRPr="00820AEB">
        <w:rPr>
          <w:rFonts w:ascii="Times New Roman" w:eastAsia="Times New Roman" w:hAnsi="Times New Roman" w:cs="Times New Roman"/>
          <w:bCs/>
          <w:color w:val="000000"/>
          <w:kern w:val="0"/>
          <w:sz w:val="24"/>
        </w:rPr>
        <w:t xml:space="preserve"> Лебяжьевского </w:t>
      </w:r>
      <w:r w:rsidR="008F3DA9">
        <w:rPr>
          <w:rFonts w:ascii="Times New Roman" w:eastAsia="Times New Roman" w:hAnsi="Times New Roman" w:cs="Times New Roman"/>
          <w:bCs/>
          <w:color w:val="000000"/>
          <w:kern w:val="0"/>
          <w:sz w:val="24"/>
        </w:rPr>
        <w:t xml:space="preserve">муниципального округа </w:t>
      </w:r>
      <w:r w:rsidR="00190A82" w:rsidRPr="00820AEB">
        <w:rPr>
          <w:rFonts w:ascii="Times New Roman" w:eastAsia="Times New Roman" w:hAnsi="Times New Roman" w:cs="Times New Roman"/>
          <w:bCs/>
          <w:color w:val="000000"/>
          <w:kern w:val="0"/>
          <w:sz w:val="24"/>
        </w:rPr>
        <w:t xml:space="preserve">«Обеспечение общественного порядка и противодействие преступности в Лебяжьевском </w:t>
      </w:r>
      <w:r w:rsidR="008F3DA9">
        <w:rPr>
          <w:rFonts w:ascii="Times New Roman" w:eastAsia="Times New Roman" w:hAnsi="Times New Roman" w:cs="Times New Roman"/>
          <w:bCs/>
          <w:color w:val="000000"/>
          <w:kern w:val="0"/>
          <w:sz w:val="24"/>
        </w:rPr>
        <w:t>муниципального округа</w:t>
      </w:r>
      <w:r w:rsidR="00190A82" w:rsidRPr="00820AEB">
        <w:rPr>
          <w:rFonts w:ascii="Times New Roman" w:eastAsia="Times New Roman" w:hAnsi="Times New Roman" w:cs="Times New Roman"/>
          <w:bCs/>
          <w:color w:val="000000"/>
          <w:kern w:val="0"/>
          <w:sz w:val="24"/>
        </w:rPr>
        <w:t>» на 202</w:t>
      </w:r>
      <w:r w:rsidR="008F3DA9">
        <w:rPr>
          <w:rFonts w:ascii="Times New Roman" w:eastAsia="Times New Roman" w:hAnsi="Times New Roman" w:cs="Times New Roman"/>
          <w:bCs/>
          <w:color w:val="000000"/>
          <w:kern w:val="0"/>
          <w:sz w:val="24"/>
        </w:rPr>
        <w:t>2</w:t>
      </w:r>
      <w:r w:rsidR="00190A82" w:rsidRPr="00820AEB">
        <w:rPr>
          <w:rFonts w:ascii="Times New Roman" w:eastAsia="Times New Roman" w:hAnsi="Times New Roman" w:cs="Times New Roman"/>
          <w:bCs/>
          <w:color w:val="000000"/>
          <w:kern w:val="0"/>
          <w:sz w:val="24"/>
        </w:rPr>
        <w:t>-2025 годы»</w:t>
      </w:r>
      <w:r w:rsidR="00291412" w:rsidRPr="00291412">
        <w:rPr>
          <w:rFonts w:ascii="Times New Roman" w:hAnsi="Times New Roman" w:cs="Times New Roman"/>
          <w:bCs/>
          <w:color w:val="000000"/>
          <w:sz w:val="24"/>
        </w:rPr>
        <w:t xml:space="preserve">, </w:t>
      </w:r>
      <w:r w:rsidR="00291412" w:rsidRPr="00291412">
        <w:rPr>
          <w:rFonts w:ascii="Times New Roman" w:hAnsi="Times New Roman" w:cs="Times New Roman"/>
          <w:b/>
          <w:bCs/>
          <w:color w:val="000000"/>
          <w:sz w:val="24"/>
        </w:rPr>
        <w:t>части мероприятий по незаконному обороту наркотиков</w:t>
      </w:r>
    </w:p>
    <w:p w:rsidR="005345FC" w:rsidRPr="00085B75" w:rsidRDefault="005345FC" w:rsidP="006B027B">
      <w:pPr>
        <w:pStyle w:val="Standard"/>
        <w:jc w:val="center"/>
        <w:rPr>
          <w:rFonts w:ascii="Times New Roman" w:hAnsi="Times New Roman" w:cs="Times New Roman"/>
          <w:color w:val="000000"/>
          <w:sz w:val="24"/>
          <w:szCs w:val="24"/>
        </w:rPr>
      </w:pPr>
      <w:r w:rsidRPr="00085B75">
        <w:rPr>
          <w:rFonts w:ascii="Times New Roman" w:hAnsi="Times New Roman" w:cs="Times New Roman"/>
          <w:sz w:val="24"/>
          <w:szCs w:val="24"/>
        </w:rPr>
        <w:t xml:space="preserve">по итогам </w:t>
      </w:r>
      <w:r w:rsidR="00F666B3">
        <w:rPr>
          <w:rFonts w:ascii="Times New Roman" w:hAnsi="Times New Roman" w:cs="Times New Roman"/>
          <w:b/>
          <w:sz w:val="24"/>
          <w:szCs w:val="24"/>
        </w:rPr>
        <w:t>2</w:t>
      </w:r>
      <w:r w:rsidRPr="00085B75">
        <w:rPr>
          <w:rFonts w:ascii="Times New Roman" w:hAnsi="Times New Roman" w:cs="Times New Roman"/>
          <w:b/>
          <w:sz w:val="24"/>
          <w:szCs w:val="24"/>
        </w:rPr>
        <w:t xml:space="preserve"> квартала 20</w:t>
      </w:r>
      <w:r w:rsidR="006B027B">
        <w:rPr>
          <w:rFonts w:ascii="Times New Roman" w:hAnsi="Times New Roman" w:cs="Times New Roman"/>
          <w:b/>
          <w:sz w:val="24"/>
          <w:szCs w:val="24"/>
        </w:rPr>
        <w:t>2</w:t>
      </w:r>
      <w:r w:rsidR="003621EB">
        <w:rPr>
          <w:rFonts w:ascii="Times New Roman" w:hAnsi="Times New Roman" w:cs="Times New Roman"/>
          <w:b/>
          <w:sz w:val="24"/>
          <w:szCs w:val="24"/>
        </w:rPr>
        <w:t>3</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93305C" w:rsidRDefault="0093305C" w:rsidP="0093305C">
      <w:pPr>
        <w:pStyle w:val="Standard"/>
        <w:jc w:val="center"/>
        <w:rPr>
          <w:rFonts w:ascii="Times New Roman" w:hAnsi="Times New Roman" w:cs="Times New Roman"/>
          <w:color w:val="000000"/>
          <w:sz w:val="24"/>
          <w:szCs w:val="24"/>
        </w:rPr>
      </w:pPr>
    </w:p>
    <w:p w:rsidR="0075492D" w:rsidRPr="008F3DA9" w:rsidRDefault="0075492D" w:rsidP="008F3DA9">
      <w:pPr>
        <w:spacing w:line="20" w:lineRule="atLeast"/>
        <w:jc w:val="center"/>
        <w:rPr>
          <w:b/>
          <w:sz w:val="20"/>
          <w:szCs w:val="20"/>
        </w:rPr>
      </w:pPr>
      <w:bookmarkStart w:id="0" w:name="_GoBack"/>
      <w:bookmarkEnd w:id="0"/>
      <w:r w:rsidRPr="008F3DA9">
        <w:rPr>
          <w:b/>
          <w:sz w:val="20"/>
          <w:szCs w:val="20"/>
        </w:rPr>
        <w:t>ОО</w:t>
      </w:r>
    </w:p>
    <w:tbl>
      <w:tblPr>
        <w:tblStyle w:val="a7"/>
        <w:tblW w:w="10065" w:type="dxa"/>
        <w:tblInd w:w="-176" w:type="dxa"/>
        <w:tblLayout w:type="fixed"/>
        <w:tblLook w:val="04A0"/>
      </w:tblPr>
      <w:tblGrid>
        <w:gridCol w:w="568"/>
        <w:gridCol w:w="1843"/>
        <w:gridCol w:w="2693"/>
        <w:gridCol w:w="1559"/>
        <w:gridCol w:w="1559"/>
        <w:gridCol w:w="1843"/>
      </w:tblGrid>
      <w:tr w:rsidR="00C27AB8" w:rsidRPr="008F3DA9" w:rsidTr="00F666B3">
        <w:trPr>
          <w:trHeight w:val="437"/>
        </w:trPr>
        <w:tc>
          <w:tcPr>
            <w:tcW w:w="568" w:type="dxa"/>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843" w:type="dxa"/>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559"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559"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3621EB" w:rsidRPr="008F3DA9" w:rsidTr="00F666B3">
        <w:trPr>
          <w:trHeight w:val="437"/>
        </w:trPr>
        <w:tc>
          <w:tcPr>
            <w:tcW w:w="568" w:type="dxa"/>
            <w:vMerge w:val="restart"/>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1</w:t>
            </w:r>
          </w:p>
        </w:tc>
        <w:tc>
          <w:tcPr>
            <w:tcW w:w="1843" w:type="dxa"/>
            <w:vMerge w:val="restart"/>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22</w:t>
            </w:r>
          </w:p>
        </w:tc>
        <w:tc>
          <w:tcPr>
            <w:tcW w:w="269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Рейдовые мероприятия по проверке мест массового досуга молодежи с целью выявления алкогольного или наркотического опьянения</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3621EB" w:rsidRPr="00406B5D" w:rsidRDefault="003621EB" w:rsidP="003368B5">
            <w:pPr>
              <w:pStyle w:val="a8"/>
              <w:spacing w:line="20" w:lineRule="atLeast"/>
              <w:rPr>
                <w:rFonts w:ascii="Times New Roman" w:hAnsi="Times New Roman"/>
              </w:rPr>
            </w:pP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vMerge/>
          </w:tcPr>
          <w:p w:rsidR="003621EB" w:rsidRPr="00406B5D" w:rsidRDefault="003621EB" w:rsidP="003368B5">
            <w:pPr>
              <w:pStyle w:val="a8"/>
              <w:spacing w:line="20" w:lineRule="atLeast"/>
              <w:rPr>
                <w:rFonts w:ascii="Times New Roman" w:hAnsi="Times New Roman"/>
              </w:rPr>
            </w:pPr>
          </w:p>
        </w:tc>
        <w:tc>
          <w:tcPr>
            <w:tcW w:w="1843" w:type="dxa"/>
            <w:vMerge/>
          </w:tcPr>
          <w:p w:rsidR="003621EB" w:rsidRPr="00406B5D" w:rsidRDefault="003621EB" w:rsidP="003368B5">
            <w:pPr>
              <w:pStyle w:val="a8"/>
              <w:spacing w:line="20" w:lineRule="atLeast"/>
              <w:rPr>
                <w:rFonts w:ascii="Times New Roman" w:hAnsi="Times New Roman"/>
              </w:rPr>
            </w:pPr>
          </w:p>
        </w:tc>
        <w:tc>
          <w:tcPr>
            <w:tcW w:w="2693" w:type="dxa"/>
          </w:tcPr>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26.05.23г. состоялся вечерний рейд в р.п. Лебяжье, в рейде приняли участие педагог МБОУ «</w:t>
            </w:r>
            <w:proofErr w:type="spellStart"/>
            <w:r w:rsidRPr="00406B5D">
              <w:rPr>
                <w:sz w:val="20"/>
                <w:szCs w:val="20"/>
                <w:shd w:val="clear" w:color="auto" w:fill="FFFFFF"/>
              </w:rPr>
              <w:t>Лебяжьевская</w:t>
            </w:r>
            <w:proofErr w:type="spellEnd"/>
            <w:r w:rsidRPr="00406B5D">
              <w:rPr>
                <w:sz w:val="20"/>
                <w:szCs w:val="20"/>
                <w:shd w:val="clear" w:color="auto" w:fill="FFFFFF"/>
              </w:rPr>
              <w:t xml:space="preserve"> СОШ», представитель Отдела образования, секретарь комиссии по делам несовершеннолетних и защите их прав, представитель от родительской общественности.  В ходе рейда были обследованы места скопления несовершеннолетних </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xml:space="preserve">( территория повседневной универсальной ярмарки по ул. </w:t>
            </w:r>
            <w:proofErr w:type="spellStart"/>
            <w:r w:rsidRPr="00406B5D">
              <w:rPr>
                <w:sz w:val="20"/>
                <w:szCs w:val="20"/>
                <w:shd w:val="clear" w:color="auto" w:fill="FFFFFF"/>
              </w:rPr>
              <w:t>Лукияновская</w:t>
            </w:r>
            <w:proofErr w:type="spellEnd"/>
            <w:r w:rsidRPr="00406B5D">
              <w:rPr>
                <w:sz w:val="20"/>
                <w:szCs w:val="20"/>
                <w:shd w:val="clear" w:color="auto" w:fill="FFFFFF"/>
              </w:rPr>
              <w:t xml:space="preserve"> – 51а, стадион, детская площадка по ул. </w:t>
            </w:r>
            <w:proofErr w:type="spellStart"/>
            <w:r w:rsidRPr="00406B5D">
              <w:rPr>
                <w:sz w:val="20"/>
                <w:szCs w:val="20"/>
                <w:shd w:val="clear" w:color="auto" w:fill="FFFFFF"/>
              </w:rPr>
              <w:t>Лукияновская</w:t>
            </w:r>
            <w:proofErr w:type="spellEnd"/>
            <w:r w:rsidRPr="00406B5D">
              <w:rPr>
                <w:sz w:val="20"/>
                <w:szCs w:val="20"/>
                <w:shd w:val="clear" w:color="auto" w:fill="FFFFFF"/>
              </w:rPr>
              <w:t xml:space="preserve">, стадион по ул. Спортивной, привокзальная территория, посещен адрес по месту жительства гр. С). </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xml:space="preserve">  Были выявлены факты распития несовершеннолетними спиртосодержащих напитков, с подростками проведена профилактическая работа о недопустимости распития спиртных напитков в общественных местах</w:t>
            </w:r>
            <w:proofErr w:type="gramStart"/>
            <w:r w:rsidRPr="00406B5D">
              <w:rPr>
                <w:sz w:val="20"/>
                <w:szCs w:val="20"/>
                <w:shd w:val="clear" w:color="auto" w:fill="FFFFFF"/>
              </w:rPr>
              <w:t xml:space="preserve"> .</w:t>
            </w:r>
            <w:proofErr w:type="gramEnd"/>
            <w:r w:rsidRPr="00406B5D">
              <w:rPr>
                <w:sz w:val="20"/>
                <w:szCs w:val="20"/>
                <w:shd w:val="clear" w:color="auto" w:fill="FFFFFF"/>
              </w:rPr>
              <w:t xml:space="preserve"> С родителями (законными представителями) образовательной организацией  будет проведена индивидуально – профилактическая работа. </w:t>
            </w:r>
          </w:p>
          <w:p w:rsidR="003621EB" w:rsidRPr="00406B5D" w:rsidRDefault="003621EB" w:rsidP="003368B5">
            <w:pPr>
              <w:spacing w:line="20" w:lineRule="atLeast"/>
              <w:rPr>
                <w:sz w:val="20"/>
                <w:szCs w:val="20"/>
              </w:rPr>
            </w:pPr>
            <w:r w:rsidRPr="00406B5D">
              <w:rPr>
                <w:sz w:val="20"/>
                <w:szCs w:val="20"/>
                <w:shd w:val="clear" w:color="auto" w:fill="FFFFFF"/>
              </w:rPr>
              <w:t xml:space="preserve">  Отдел образования Администрации Лебяжьевского муниципального  округа информирует о том, что межведомственные  рейды совместно с родителями </w:t>
            </w:r>
            <w:r w:rsidRPr="00406B5D">
              <w:rPr>
                <w:sz w:val="20"/>
                <w:szCs w:val="20"/>
                <w:shd w:val="clear" w:color="auto" w:fill="FFFFFF"/>
              </w:rPr>
              <w:lastRenderedPageBreak/>
              <w:t>будут проводиться систематически в течени</w:t>
            </w:r>
            <w:proofErr w:type="gramStart"/>
            <w:r w:rsidRPr="00406B5D">
              <w:rPr>
                <w:sz w:val="20"/>
                <w:szCs w:val="20"/>
                <w:shd w:val="clear" w:color="auto" w:fill="FFFFFF"/>
              </w:rPr>
              <w:t>и</w:t>
            </w:r>
            <w:proofErr w:type="gramEnd"/>
            <w:r w:rsidRPr="00406B5D">
              <w:rPr>
                <w:sz w:val="20"/>
                <w:szCs w:val="20"/>
                <w:shd w:val="clear" w:color="auto" w:fill="FFFFFF"/>
              </w:rPr>
              <w:t xml:space="preserve"> летнего периода. </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lastRenderedPageBreak/>
              <w:t>Май</w:t>
            </w:r>
          </w:p>
        </w:tc>
        <w:tc>
          <w:tcPr>
            <w:tcW w:w="1559" w:type="dxa"/>
          </w:tcPr>
          <w:p w:rsidR="003621EB" w:rsidRPr="00406B5D" w:rsidRDefault="003621EB" w:rsidP="003368B5">
            <w:pPr>
              <w:pStyle w:val="a8"/>
              <w:spacing w:line="20" w:lineRule="atLeast"/>
              <w:rPr>
                <w:rFonts w:ascii="Times New Roman" w:hAnsi="Times New Roman"/>
              </w:rPr>
            </w:pP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МКОУ "</w:t>
            </w:r>
            <w:proofErr w:type="spellStart"/>
            <w:r w:rsidRPr="00406B5D">
              <w:rPr>
                <w:rFonts w:ascii="Times New Roman" w:hAnsi="Times New Roman"/>
              </w:rPr>
              <w:t>Лебяжьевская</w:t>
            </w:r>
            <w:proofErr w:type="spellEnd"/>
            <w:r w:rsidRPr="00406B5D">
              <w:rPr>
                <w:rFonts w:ascii="Times New Roman" w:hAnsi="Times New Roman"/>
              </w:rPr>
              <w:t xml:space="preserve"> СОШ"</w:t>
            </w:r>
          </w:p>
        </w:tc>
      </w:tr>
      <w:tr w:rsidR="003621EB" w:rsidRPr="008F3DA9" w:rsidTr="00F666B3">
        <w:trPr>
          <w:trHeight w:val="437"/>
        </w:trPr>
        <w:tc>
          <w:tcPr>
            <w:tcW w:w="568" w:type="dxa"/>
          </w:tcPr>
          <w:p w:rsidR="003621EB" w:rsidRPr="00406B5D" w:rsidRDefault="003621EB" w:rsidP="003368B5">
            <w:pPr>
              <w:pStyle w:val="a8"/>
              <w:spacing w:line="20" w:lineRule="atLeast"/>
              <w:rPr>
                <w:rFonts w:ascii="Times New Roman" w:hAnsi="Times New Roman"/>
              </w:rPr>
            </w:pPr>
            <w:r>
              <w:rPr>
                <w:rFonts w:ascii="Times New Roman" w:hAnsi="Times New Roman"/>
              </w:rPr>
              <w:lastRenderedPageBreak/>
              <w:t>2</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43</w:t>
            </w:r>
          </w:p>
        </w:tc>
        <w:tc>
          <w:tcPr>
            <w:tcW w:w="2693" w:type="dxa"/>
          </w:tcPr>
          <w:p w:rsidR="003621EB" w:rsidRPr="00406B5D" w:rsidRDefault="003621EB" w:rsidP="003368B5">
            <w:pPr>
              <w:spacing w:line="20" w:lineRule="atLeast"/>
              <w:rPr>
                <w:sz w:val="20"/>
                <w:szCs w:val="20"/>
              </w:rPr>
            </w:pPr>
            <w:r w:rsidRPr="00406B5D">
              <w:rPr>
                <w:sz w:val="20"/>
                <w:szCs w:val="20"/>
              </w:rPr>
              <w:t>Во всех образовательных организациях организованна  работа волонтерских отрядов</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65</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vMerge w:val="restart"/>
          </w:tcPr>
          <w:p w:rsidR="003621EB" w:rsidRPr="00406B5D" w:rsidRDefault="003621EB" w:rsidP="003368B5">
            <w:pPr>
              <w:pStyle w:val="a8"/>
              <w:spacing w:line="20" w:lineRule="atLeast"/>
              <w:rPr>
                <w:rFonts w:ascii="Times New Roman" w:hAnsi="Times New Roman"/>
              </w:rPr>
            </w:pPr>
            <w:r>
              <w:rPr>
                <w:rFonts w:ascii="Times New Roman" w:hAnsi="Times New Roman"/>
              </w:rPr>
              <w:t>3</w:t>
            </w:r>
          </w:p>
        </w:tc>
        <w:tc>
          <w:tcPr>
            <w:tcW w:w="1843" w:type="dxa"/>
            <w:vMerge w:val="restart"/>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46</w:t>
            </w:r>
          </w:p>
        </w:tc>
        <w:tc>
          <w:tcPr>
            <w:tcW w:w="2693" w:type="dxa"/>
          </w:tcPr>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xml:space="preserve"> Просмотр видеоролики:</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1. "Дружба народов" https://cloud.mail.ru/public/8MHR/ePWciEPvp</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2. "О навыках безопасного поведения"                                   https://cloud.mail.ru/public/ncee/axrFfDMPL</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3. "Ресурсы, которые не купить" https://disk.yandex.ru/i/KNXIOlbRaSn5zw</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4. "Телефонный терроризм" https://disk.yandex.ru/d/jdZMGZ_PQP9IVg</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5. "Слушай себя"  https://disk.yandex.ru/d/eWUtRdNCqW4yTA</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https://disk.yandex.ru/d/tbJ1i9Q6Zpim2g</w:t>
            </w:r>
          </w:p>
          <w:p w:rsidR="003621EB" w:rsidRPr="00406B5D" w:rsidRDefault="003621EB" w:rsidP="003368B5">
            <w:pPr>
              <w:spacing w:line="20" w:lineRule="atLeast"/>
              <w:rPr>
                <w:sz w:val="20"/>
                <w:szCs w:val="20"/>
              </w:rPr>
            </w:pPr>
            <w:proofErr w:type="spellStart"/>
            <w:r w:rsidRPr="00406B5D">
              <w:rPr>
                <w:sz w:val="20"/>
                <w:szCs w:val="20"/>
                <w:shd w:val="clear" w:color="auto" w:fill="FFFFFF"/>
              </w:rPr>
              <w:t>антинаркотические</w:t>
            </w:r>
            <w:proofErr w:type="spellEnd"/>
            <w:r w:rsidRPr="00406B5D">
              <w:rPr>
                <w:sz w:val="20"/>
                <w:szCs w:val="20"/>
                <w:shd w:val="clear" w:color="auto" w:fill="FFFFFF"/>
              </w:rPr>
              <w:t xml:space="preserve"> ролики</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554</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vMerge/>
          </w:tcPr>
          <w:p w:rsidR="003621EB" w:rsidRPr="00406B5D" w:rsidRDefault="003621EB" w:rsidP="003368B5">
            <w:pPr>
              <w:pStyle w:val="a8"/>
              <w:spacing w:line="20" w:lineRule="atLeast"/>
              <w:rPr>
                <w:rFonts w:ascii="Times New Roman" w:hAnsi="Times New Roman"/>
              </w:rPr>
            </w:pPr>
          </w:p>
        </w:tc>
        <w:tc>
          <w:tcPr>
            <w:tcW w:w="1843" w:type="dxa"/>
            <w:vMerge/>
          </w:tcPr>
          <w:p w:rsidR="003621EB" w:rsidRPr="00406B5D" w:rsidRDefault="003621EB" w:rsidP="003368B5">
            <w:pPr>
              <w:pStyle w:val="a8"/>
              <w:spacing w:line="20" w:lineRule="atLeast"/>
              <w:rPr>
                <w:rFonts w:ascii="Times New Roman" w:hAnsi="Times New Roman"/>
              </w:rPr>
            </w:pPr>
          </w:p>
        </w:tc>
        <w:tc>
          <w:tcPr>
            <w:tcW w:w="2693" w:type="dxa"/>
          </w:tcPr>
          <w:p w:rsidR="003621EB" w:rsidRPr="00406B5D" w:rsidRDefault="003621EB" w:rsidP="003368B5">
            <w:pPr>
              <w:spacing w:line="20" w:lineRule="atLeast"/>
              <w:rPr>
                <w:sz w:val="20"/>
                <w:szCs w:val="20"/>
              </w:rPr>
            </w:pPr>
            <w:r w:rsidRPr="00406B5D">
              <w:rPr>
                <w:sz w:val="20"/>
                <w:szCs w:val="20"/>
              </w:rPr>
              <w:t xml:space="preserve">Публикация в социальной сети в </w:t>
            </w:r>
            <w:proofErr w:type="spellStart"/>
            <w:r w:rsidRPr="00406B5D">
              <w:rPr>
                <w:sz w:val="20"/>
                <w:szCs w:val="20"/>
              </w:rPr>
              <w:t>вконтакте</w:t>
            </w:r>
            <w:proofErr w:type="spellEnd"/>
            <w:r w:rsidRPr="00406B5D">
              <w:rPr>
                <w:sz w:val="20"/>
                <w:szCs w:val="20"/>
              </w:rPr>
              <w:t xml:space="preserve"> информации о вреде наркотиков. Распространение в родительских чатах. </w:t>
            </w:r>
          </w:p>
          <w:p w:rsidR="003621EB" w:rsidRPr="00BF2030" w:rsidRDefault="003621EB" w:rsidP="003368B5">
            <w:pPr>
              <w:spacing w:line="20" w:lineRule="atLeast"/>
              <w:rPr>
                <w:sz w:val="20"/>
                <w:szCs w:val="20"/>
              </w:rPr>
            </w:pPr>
            <w:r w:rsidRPr="00406B5D">
              <w:rPr>
                <w:sz w:val="20"/>
                <w:szCs w:val="20"/>
              </w:rPr>
              <w:t xml:space="preserve">Публикация в социальной сети в </w:t>
            </w:r>
            <w:proofErr w:type="spellStart"/>
            <w:r w:rsidRPr="00406B5D">
              <w:rPr>
                <w:sz w:val="20"/>
                <w:szCs w:val="20"/>
              </w:rPr>
              <w:t>вконтакте</w:t>
            </w:r>
            <w:proofErr w:type="spellEnd"/>
            <w:r w:rsidRPr="00406B5D">
              <w:rPr>
                <w:sz w:val="20"/>
                <w:szCs w:val="20"/>
              </w:rPr>
              <w:t xml:space="preserve"> информации по профилактике ПАВ. Распространение в родительских чатах.</w:t>
            </w:r>
          </w:p>
        </w:tc>
        <w:tc>
          <w:tcPr>
            <w:tcW w:w="1559" w:type="dxa"/>
          </w:tcPr>
          <w:p w:rsidR="003621EB" w:rsidRPr="00406B5D" w:rsidRDefault="003621EB" w:rsidP="003368B5">
            <w:pPr>
              <w:pStyle w:val="a8"/>
              <w:spacing w:line="20" w:lineRule="atLeast"/>
              <w:rPr>
                <w:rFonts w:ascii="Times New Roman" w:hAnsi="Times New Roman"/>
              </w:rPr>
            </w:pPr>
          </w:p>
        </w:tc>
        <w:tc>
          <w:tcPr>
            <w:tcW w:w="1559" w:type="dxa"/>
          </w:tcPr>
          <w:p w:rsidR="003621EB" w:rsidRPr="00406B5D" w:rsidRDefault="003621EB" w:rsidP="003368B5">
            <w:pPr>
              <w:pStyle w:val="a8"/>
              <w:spacing w:line="20" w:lineRule="atLeast"/>
              <w:rPr>
                <w:rFonts w:ascii="Times New Roman" w:hAnsi="Times New Roman"/>
              </w:rPr>
            </w:pP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tcPr>
          <w:p w:rsidR="003621EB" w:rsidRPr="00406B5D" w:rsidRDefault="003621EB" w:rsidP="003368B5">
            <w:pPr>
              <w:pStyle w:val="a8"/>
              <w:spacing w:line="20" w:lineRule="atLeast"/>
              <w:rPr>
                <w:rFonts w:ascii="Times New Roman" w:hAnsi="Times New Roman"/>
              </w:rPr>
            </w:pPr>
            <w:r>
              <w:rPr>
                <w:rFonts w:ascii="Times New Roman" w:hAnsi="Times New Roman"/>
              </w:rPr>
              <w:t>4</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48</w:t>
            </w:r>
          </w:p>
        </w:tc>
        <w:tc>
          <w:tcPr>
            <w:tcW w:w="2693" w:type="dxa"/>
          </w:tcPr>
          <w:p w:rsidR="003621EB" w:rsidRPr="00BF2030" w:rsidRDefault="003621EB" w:rsidP="003368B5">
            <w:pPr>
              <w:spacing w:line="20" w:lineRule="atLeast"/>
              <w:rPr>
                <w:sz w:val="20"/>
                <w:szCs w:val="20"/>
                <w:shd w:val="clear" w:color="auto" w:fill="FFFFFF"/>
              </w:rPr>
            </w:pPr>
            <w:r w:rsidRPr="00406B5D">
              <w:rPr>
                <w:sz w:val="20"/>
                <w:szCs w:val="20"/>
                <w:shd w:val="clear" w:color="auto" w:fill="FFFFFF"/>
              </w:rPr>
              <w:t xml:space="preserve"> </w:t>
            </w:r>
            <w:r w:rsidRPr="00406B5D">
              <w:rPr>
                <w:sz w:val="20"/>
                <w:szCs w:val="20"/>
              </w:rPr>
              <w:t xml:space="preserve">Занятия с </w:t>
            </w:r>
            <w:proofErr w:type="spellStart"/>
            <w:r w:rsidRPr="00406B5D">
              <w:rPr>
                <w:sz w:val="20"/>
                <w:szCs w:val="20"/>
              </w:rPr>
              <w:t>психологоми</w:t>
            </w:r>
            <w:proofErr w:type="spellEnd"/>
            <w:r w:rsidRPr="00406B5D">
              <w:rPr>
                <w:sz w:val="20"/>
                <w:szCs w:val="20"/>
              </w:rPr>
              <w:t>,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344</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tcPr>
          <w:p w:rsidR="003621EB" w:rsidRPr="00406B5D" w:rsidRDefault="003621EB" w:rsidP="003368B5">
            <w:pPr>
              <w:pStyle w:val="a8"/>
              <w:spacing w:line="20" w:lineRule="atLeast"/>
              <w:rPr>
                <w:rFonts w:ascii="Times New Roman" w:hAnsi="Times New Roman"/>
              </w:rPr>
            </w:pPr>
            <w:r>
              <w:rPr>
                <w:rFonts w:ascii="Times New Roman" w:hAnsi="Times New Roman"/>
              </w:rPr>
              <w:t>5</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49</w:t>
            </w:r>
          </w:p>
        </w:tc>
        <w:tc>
          <w:tcPr>
            <w:tcW w:w="2693" w:type="dxa"/>
          </w:tcPr>
          <w:p w:rsidR="003621EB" w:rsidRPr="00406B5D" w:rsidRDefault="003621EB" w:rsidP="003368B5">
            <w:pPr>
              <w:pStyle w:val="ac"/>
              <w:spacing w:before="0" w:beforeAutospacing="0" w:after="0" w:line="20" w:lineRule="atLeast"/>
              <w:jc w:val="both"/>
              <w:rPr>
                <w:sz w:val="20"/>
                <w:szCs w:val="20"/>
                <w:shd w:val="clear" w:color="auto" w:fill="FFFFFF"/>
              </w:rPr>
            </w:pPr>
            <w:r w:rsidRPr="00406B5D">
              <w:rPr>
                <w:sz w:val="20"/>
                <w:szCs w:val="20"/>
                <w:shd w:val="clear" w:color="auto" w:fill="FFFFFF"/>
              </w:rPr>
              <w:t xml:space="preserve">В рамках "Недели психологии",  в апреле 2023 года прошли общешкольные родительские собрания. </w:t>
            </w:r>
            <w:proofErr w:type="spellStart"/>
            <w:r w:rsidRPr="00406B5D">
              <w:rPr>
                <w:sz w:val="20"/>
                <w:szCs w:val="20"/>
                <w:shd w:val="clear" w:color="auto" w:fill="FFFFFF"/>
              </w:rPr>
              <w:t>Педагоиг-психологи</w:t>
            </w:r>
            <w:proofErr w:type="spellEnd"/>
            <w:r w:rsidRPr="00406B5D">
              <w:rPr>
                <w:sz w:val="20"/>
                <w:szCs w:val="20"/>
                <w:shd w:val="clear" w:color="auto" w:fill="FFFFFF"/>
              </w:rPr>
              <w:t xml:space="preserve"> провели с родителями </w:t>
            </w:r>
            <w:proofErr w:type="gramStart"/>
            <w:r w:rsidRPr="00406B5D">
              <w:rPr>
                <w:sz w:val="20"/>
                <w:szCs w:val="20"/>
                <w:shd w:val="clear" w:color="auto" w:fill="FFFFFF"/>
              </w:rPr>
              <w:t>психологический</w:t>
            </w:r>
            <w:proofErr w:type="gramEnd"/>
            <w:r w:rsidRPr="00406B5D">
              <w:rPr>
                <w:sz w:val="20"/>
                <w:szCs w:val="20"/>
                <w:shd w:val="clear" w:color="auto" w:fill="FFFFFF"/>
              </w:rPr>
              <w:t xml:space="preserve"> </w:t>
            </w:r>
            <w:proofErr w:type="spellStart"/>
            <w:r w:rsidRPr="00406B5D">
              <w:rPr>
                <w:sz w:val="20"/>
                <w:szCs w:val="20"/>
                <w:shd w:val="clear" w:color="auto" w:fill="FFFFFF"/>
              </w:rPr>
              <w:t>интенсив</w:t>
            </w:r>
            <w:proofErr w:type="spellEnd"/>
            <w:r w:rsidRPr="00406B5D">
              <w:rPr>
                <w:sz w:val="20"/>
                <w:szCs w:val="20"/>
                <w:shd w:val="clear" w:color="auto" w:fill="FFFFFF"/>
              </w:rPr>
              <w:t xml:space="preserve"> "Внутренняя сила". На тренинге родители узнали, как найти и раскрыть внутренний стержень личности, который помогает справиться со стрессом и преодолеть любые трудности. С родителями </w:t>
            </w:r>
            <w:r w:rsidRPr="00406B5D">
              <w:rPr>
                <w:sz w:val="20"/>
                <w:szCs w:val="20"/>
                <w:shd w:val="clear" w:color="auto" w:fill="FFFFFF"/>
              </w:rPr>
              <w:lastRenderedPageBreak/>
              <w:t>провели инструктажи по пожарной безопасности и весеннему ледоставу.</w:t>
            </w:r>
          </w:p>
          <w:p w:rsidR="003621EB" w:rsidRPr="00406B5D" w:rsidRDefault="003621EB" w:rsidP="003368B5">
            <w:pPr>
              <w:pStyle w:val="ac"/>
              <w:spacing w:before="0" w:beforeAutospacing="0" w:after="0" w:line="20" w:lineRule="atLeast"/>
              <w:jc w:val="both"/>
              <w:rPr>
                <w:sz w:val="20"/>
                <w:szCs w:val="20"/>
                <w:shd w:val="clear" w:color="auto" w:fill="FFFFFF"/>
              </w:rPr>
            </w:pPr>
            <w:r w:rsidRPr="00406B5D">
              <w:rPr>
                <w:sz w:val="20"/>
                <w:szCs w:val="20"/>
                <w:lang w:eastAsia="en-US"/>
              </w:rPr>
              <w:t>Во всех общеобразовательных организациях округа прошли общешкольные родительские собрания  на тему "Как обезопасить ребенка на время каникул", родителям были показаны смысловые социальные ролики, розданы буклеты.</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lastRenderedPageBreak/>
              <w:t>Апрель - май</w:t>
            </w:r>
          </w:p>
        </w:tc>
        <w:tc>
          <w:tcPr>
            <w:tcW w:w="1559" w:type="dxa"/>
          </w:tcPr>
          <w:p w:rsidR="003621EB" w:rsidRPr="00406B5D" w:rsidRDefault="003621EB" w:rsidP="003368B5">
            <w:pPr>
              <w:pStyle w:val="a8"/>
              <w:spacing w:line="20" w:lineRule="atLeast"/>
              <w:rPr>
                <w:rFonts w:ascii="Times New Roman" w:hAnsi="Times New Roman"/>
              </w:rPr>
            </w:pP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1243</w:t>
            </w:r>
          </w:p>
        </w:tc>
      </w:tr>
      <w:tr w:rsidR="003621EB" w:rsidRPr="008F3DA9" w:rsidTr="00F666B3">
        <w:trPr>
          <w:trHeight w:val="437"/>
        </w:trPr>
        <w:tc>
          <w:tcPr>
            <w:tcW w:w="568" w:type="dxa"/>
          </w:tcPr>
          <w:p w:rsidR="003621EB" w:rsidRPr="00406B5D" w:rsidRDefault="003621EB" w:rsidP="003368B5">
            <w:pPr>
              <w:pStyle w:val="a8"/>
              <w:spacing w:line="20" w:lineRule="atLeast"/>
              <w:rPr>
                <w:rFonts w:ascii="Times New Roman" w:hAnsi="Times New Roman"/>
              </w:rPr>
            </w:pPr>
            <w:r>
              <w:rPr>
                <w:rFonts w:ascii="Times New Roman" w:hAnsi="Times New Roman"/>
              </w:rPr>
              <w:lastRenderedPageBreak/>
              <w:t>6</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54</w:t>
            </w:r>
          </w:p>
        </w:tc>
        <w:tc>
          <w:tcPr>
            <w:tcW w:w="2693" w:type="dxa"/>
          </w:tcPr>
          <w:p w:rsidR="003621EB" w:rsidRPr="00406B5D" w:rsidRDefault="003621EB" w:rsidP="003368B5">
            <w:pPr>
              <w:spacing w:line="20" w:lineRule="atLeast"/>
              <w:ind w:firstLine="708"/>
              <w:rPr>
                <w:sz w:val="20"/>
                <w:szCs w:val="20"/>
              </w:rPr>
            </w:pPr>
            <w:r w:rsidRPr="00406B5D">
              <w:rPr>
                <w:sz w:val="20"/>
                <w:szCs w:val="20"/>
              </w:rPr>
              <w:t>В период  с 3 мая по 5 мая 2023 года в парке Победы у мемориала «Родина – мать», обучающиеся  МБОУ «</w:t>
            </w:r>
            <w:proofErr w:type="spellStart"/>
            <w:r w:rsidRPr="00406B5D">
              <w:rPr>
                <w:sz w:val="20"/>
                <w:szCs w:val="20"/>
              </w:rPr>
              <w:t>Лебяжьевская</w:t>
            </w:r>
            <w:proofErr w:type="spellEnd"/>
            <w:r w:rsidRPr="00406B5D">
              <w:rPr>
                <w:sz w:val="20"/>
                <w:szCs w:val="20"/>
              </w:rPr>
              <w:t xml:space="preserve"> СОШ» будут нести  почетный караул посвященный празднованию Дня Победы. </w:t>
            </w:r>
          </w:p>
          <w:p w:rsidR="003621EB" w:rsidRPr="00406B5D" w:rsidRDefault="003621EB" w:rsidP="003368B5">
            <w:pPr>
              <w:spacing w:line="20" w:lineRule="atLeast"/>
              <w:ind w:firstLine="708"/>
              <w:rPr>
                <w:sz w:val="20"/>
                <w:szCs w:val="20"/>
              </w:rPr>
            </w:pPr>
            <w:r w:rsidRPr="00406B5D">
              <w:rPr>
                <w:sz w:val="20"/>
                <w:szCs w:val="20"/>
              </w:rPr>
              <w:t xml:space="preserve">  3 мая 2023 года  в 10.00 часов открытие почетного караула началось с торжественного открытия, в нем приняли участие обучающиеся 7, 8 классов, </w:t>
            </w:r>
            <w:proofErr w:type="spellStart"/>
            <w:r w:rsidRPr="00406B5D">
              <w:rPr>
                <w:sz w:val="20"/>
                <w:szCs w:val="20"/>
              </w:rPr>
              <w:t>юноармейцы</w:t>
            </w:r>
            <w:proofErr w:type="spellEnd"/>
            <w:r w:rsidRPr="00406B5D">
              <w:rPr>
                <w:sz w:val="20"/>
                <w:szCs w:val="20"/>
              </w:rPr>
              <w:t xml:space="preserve">, представители  Отдела образования Администрации Лебяжьевского муниципального округа, МКУК Лебяжьевского </w:t>
            </w:r>
            <w:proofErr w:type="spellStart"/>
            <w:r w:rsidRPr="00406B5D">
              <w:rPr>
                <w:sz w:val="20"/>
                <w:szCs w:val="20"/>
              </w:rPr>
              <w:t>историко</w:t>
            </w:r>
            <w:proofErr w:type="spellEnd"/>
            <w:r w:rsidRPr="00406B5D">
              <w:rPr>
                <w:sz w:val="20"/>
                <w:szCs w:val="20"/>
              </w:rPr>
              <w:t xml:space="preserve"> – краеведческого музея,  руководитель патриотического клуба «Морское братство» Тютнев О.Ю.  </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май</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48</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МКОУ "</w:t>
            </w:r>
            <w:proofErr w:type="spellStart"/>
            <w:r w:rsidRPr="00406B5D">
              <w:rPr>
                <w:rFonts w:ascii="Times New Roman" w:hAnsi="Times New Roman"/>
              </w:rPr>
              <w:t>Лебяжьевская</w:t>
            </w:r>
            <w:proofErr w:type="spellEnd"/>
            <w:r w:rsidRPr="00406B5D">
              <w:rPr>
                <w:rFonts w:ascii="Times New Roman" w:hAnsi="Times New Roman"/>
              </w:rPr>
              <w:t xml:space="preserve"> СОШ"</w:t>
            </w:r>
          </w:p>
        </w:tc>
      </w:tr>
      <w:tr w:rsidR="003621EB" w:rsidRPr="008F3DA9" w:rsidTr="00F666B3">
        <w:trPr>
          <w:trHeight w:val="437"/>
        </w:trPr>
        <w:tc>
          <w:tcPr>
            <w:tcW w:w="568" w:type="dxa"/>
          </w:tcPr>
          <w:p w:rsidR="003621EB" w:rsidRPr="00406B5D" w:rsidRDefault="003621EB" w:rsidP="003368B5">
            <w:pPr>
              <w:pStyle w:val="a8"/>
              <w:spacing w:line="20" w:lineRule="atLeast"/>
              <w:rPr>
                <w:rFonts w:ascii="Times New Roman" w:hAnsi="Times New Roman"/>
              </w:rPr>
            </w:pPr>
          </w:p>
        </w:tc>
        <w:tc>
          <w:tcPr>
            <w:tcW w:w="1843" w:type="dxa"/>
          </w:tcPr>
          <w:p w:rsidR="003621EB" w:rsidRPr="00406B5D" w:rsidRDefault="003621EB" w:rsidP="003368B5">
            <w:pPr>
              <w:pStyle w:val="a8"/>
              <w:spacing w:line="20" w:lineRule="atLeast"/>
              <w:rPr>
                <w:rFonts w:ascii="Times New Roman" w:hAnsi="Times New Roman"/>
              </w:rPr>
            </w:pPr>
          </w:p>
        </w:tc>
        <w:tc>
          <w:tcPr>
            <w:tcW w:w="2693" w:type="dxa"/>
          </w:tcPr>
          <w:p w:rsidR="003621EB" w:rsidRPr="00406B5D" w:rsidRDefault="003621EB" w:rsidP="003368B5">
            <w:pPr>
              <w:spacing w:line="20" w:lineRule="atLeast"/>
              <w:rPr>
                <w:sz w:val="20"/>
                <w:szCs w:val="20"/>
              </w:rPr>
            </w:pPr>
            <w:r w:rsidRPr="00406B5D">
              <w:rPr>
                <w:sz w:val="20"/>
                <w:szCs w:val="20"/>
              </w:rPr>
              <w:t>В Лебяжьевском муниципальном округе состоялся   форум классных руководителей на тему "Воспитательный потенциал ОО в реализации стандарта воспитания".</w:t>
            </w:r>
          </w:p>
          <w:p w:rsidR="003621EB" w:rsidRPr="00406B5D" w:rsidRDefault="003621EB" w:rsidP="003368B5">
            <w:pPr>
              <w:spacing w:line="20" w:lineRule="atLeast"/>
              <w:rPr>
                <w:sz w:val="20"/>
                <w:szCs w:val="20"/>
              </w:rPr>
            </w:pPr>
            <w:r w:rsidRPr="00406B5D">
              <w:rPr>
                <w:sz w:val="20"/>
                <w:szCs w:val="20"/>
              </w:rPr>
              <w:t xml:space="preserve">   По основным направлениям  реализации стандарта и итогам за учебный год перед педагогами выступила </w:t>
            </w:r>
            <w:proofErr w:type="spellStart"/>
            <w:r w:rsidRPr="00406B5D">
              <w:rPr>
                <w:sz w:val="20"/>
                <w:szCs w:val="20"/>
              </w:rPr>
              <w:t>Иноземцева</w:t>
            </w:r>
            <w:proofErr w:type="spellEnd"/>
            <w:r w:rsidRPr="00406B5D">
              <w:rPr>
                <w:sz w:val="20"/>
                <w:szCs w:val="20"/>
              </w:rPr>
              <w:t xml:space="preserve"> Ю. В. - методист отдела образования Администрации Лебяжьевского МО. Из опыта работы по открытию первичного отделения РДДМ поделилась </w:t>
            </w:r>
            <w:proofErr w:type="spellStart"/>
            <w:r w:rsidRPr="00406B5D">
              <w:rPr>
                <w:sz w:val="20"/>
                <w:szCs w:val="20"/>
              </w:rPr>
              <w:t>Сарсакеева</w:t>
            </w:r>
            <w:proofErr w:type="spellEnd"/>
            <w:r w:rsidRPr="00406B5D">
              <w:rPr>
                <w:sz w:val="20"/>
                <w:szCs w:val="20"/>
              </w:rPr>
              <w:t xml:space="preserve"> С. Ю. - заместитель директора по ВР МКОУ" Черемушкинская ООШ", по документации классного </w:t>
            </w:r>
            <w:r w:rsidRPr="00406B5D">
              <w:rPr>
                <w:sz w:val="20"/>
                <w:szCs w:val="20"/>
              </w:rPr>
              <w:lastRenderedPageBreak/>
              <w:t>руководителя рассказала Зиновьева С. Г. - классный руководитель МКОУ " Черемушкинская ООШ", о реализации программы развития социальной активности обучающихся в начальных классах "Орлята России" поделилась Щекина Елена Михайловн</w:t>
            </w:r>
            <w:proofErr w:type="gramStart"/>
            <w:r w:rsidRPr="00406B5D">
              <w:rPr>
                <w:sz w:val="20"/>
                <w:szCs w:val="20"/>
              </w:rPr>
              <w:t>а-</w:t>
            </w:r>
            <w:proofErr w:type="gramEnd"/>
            <w:r w:rsidRPr="00406B5D">
              <w:rPr>
                <w:sz w:val="20"/>
                <w:szCs w:val="20"/>
              </w:rPr>
              <w:t xml:space="preserve"> учитель, классный руководитель 3А класса МБОУ" </w:t>
            </w:r>
            <w:proofErr w:type="spellStart"/>
            <w:r w:rsidRPr="00406B5D">
              <w:rPr>
                <w:sz w:val="20"/>
                <w:szCs w:val="20"/>
              </w:rPr>
              <w:t>Лебяжьевская</w:t>
            </w:r>
            <w:proofErr w:type="spellEnd"/>
            <w:r w:rsidRPr="00406B5D">
              <w:rPr>
                <w:sz w:val="20"/>
                <w:szCs w:val="20"/>
              </w:rPr>
              <w:t xml:space="preserve"> СОШ", из опыта работы по духовно-нравственному воспитанию обучающихся выступила Губанова И. В. - учитель начальных классов МКОУ "</w:t>
            </w:r>
            <w:proofErr w:type="spellStart"/>
            <w:r w:rsidRPr="00406B5D">
              <w:rPr>
                <w:sz w:val="20"/>
                <w:szCs w:val="20"/>
              </w:rPr>
              <w:t>Лисьевская</w:t>
            </w:r>
            <w:proofErr w:type="spellEnd"/>
            <w:r w:rsidRPr="00406B5D">
              <w:rPr>
                <w:sz w:val="20"/>
                <w:szCs w:val="20"/>
              </w:rPr>
              <w:t xml:space="preserve"> СОШ".</w:t>
            </w:r>
          </w:p>
          <w:p w:rsidR="003621EB" w:rsidRPr="00406B5D" w:rsidRDefault="003621EB" w:rsidP="003368B5">
            <w:pPr>
              <w:spacing w:line="20" w:lineRule="atLeast"/>
              <w:rPr>
                <w:sz w:val="20"/>
                <w:szCs w:val="20"/>
              </w:rPr>
            </w:pPr>
            <w:r w:rsidRPr="00406B5D">
              <w:rPr>
                <w:sz w:val="20"/>
                <w:szCs w:val="20"/>
              </w:rPr>
              <w:t xml:space="preserve">  О духовном выборе человека выступил настоятель прихода храма в честь иконы Божией Матери " </w:t>
            </w:r>
            <w:proofErr w:type="spellStart"/>
            <w:r w:rsidRPr="00406B5D">
              <w:rPr>
                <w:sz w:val="20"/>
                <w:szCs w:val="20"/>
              </w:rPr>
              <w:t>Семистрельная</w:t>
            </w:r>
            <w:proofErr w:type="spellEnd"/>
            <w:r w:rsidRPr="00406B5D">
              <w:rPr>
                <w:sz w:val="20"/>
                <w:szCs w:val="20"/>
              </w:rPr>
              <w:t>" иерей Сергий Алексеев.</w:t>
            </w:r>
          </w:p>
          <w:p w:rsidR="003621EB" w:rsidRPr="00406B5D" w:rsidRDefault="003621EB" w:rsidP="003368B5">
            <w:pPr>
              <w:spacing w:line="20" w:lineRule="atLeast"/>
              <w:rPr>
                <w:sz w:val="20"/>
                <w:szCs w:val="20"/>
              </w:rPr>
            </w:pPr>
            <w:r w:rsidRPr="00406B5D">
              <w:rPr>
                <w:sz w:val="20"/>
                <w:szCs w:val="20"/>
              </w:rPr>
              <w:t xml:space="preserve">    Итог форума классных руководителей подвела Каткова А. В.- начальник Отдела образования Администрации Лебяжьевского МО, пожелала успешного завершения учебного года и реализации поставленных задач на 2023-2024 учебный год.</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lastRenderedPageBreak/>
              <w:t>май</w:t>
            </w:r>
          </w:p>
        </w:tc>
        <w:tc>
          <w:tcPr>
            <w:tcW w:w="1559" w:type="dxa"/>
          </w:tcPr>
          <w:p w:rsidR="003621EB" w:rsidRPr="00406B5D" w:rsidRDefault="003621EB" w:rsidP="003368B5">
            <w:pPr>
              <w:pStyle w:val="a8"/>
              <w:spacing w:line="20" w:lineRule="atLeast"/>
              <w:rPr>
                <w:rFonts w:ascii="Times New Roman" w:hAnsi="Times New Roman"/>
              </w:rPr>
            </w:pP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vMerge w:val="restart"/>
          </w:tcPr>
          <w:p w:rsidR="003621EB" w:rsidRPr="00406B5D" w:rsidRDefault="003621EB" w:rsidP="003368B5">
            <w:pPr>
              <w:pStyle w:val="a8"/>
              <w:spacing w:line="20" w:lineRule="atLeast"/>
              <w:rPr>
                <w:rFonts w:ascii="Times New Roman" w:hAnsi="Times New Roman"/>
              </w:rPr>
            </w:pPr>
            <w:r>
              <w:rPr>
                <w:rFonts w:ascii="Times New Roman" w:hAnsi="Times New Roman"/>
              </w:rPr>
              <w:lastRenderedPageBreak/>
              <w:t>7</w:t>
            </w:r>
          </w:p>
        </w:tc>
        <w:tc>
          <w:tcPr>
            <w:tcW w:w="1843" w:type="dxa"/>
            <w:vMerge w:val="restart"/>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69</w:t>
            </w:r>
          </w:p>
        </w:tc>
        <w:tc>
          <w:tcPr>
            <w:tcW w:w="2693" w:type="dxa"/>
          </w:tcPr>
          <w:p w:rsidR="003621EB" w:rsidRPr="00406B5D" w:rsidRDefault="003621EB" w:rsidP="003368B5">
            <w:pPr>
              <w:spacing w:line="20" w:lineRule="atLeast"/>
              <w:rPr>
                <w:sz w:val="20"/>
                <w:szCs w:val="20"/>
              </w:rPr>
            </w:pPr>
            <w:r w:rsidRPr="00406B5D">
              <w:rPr>
                <w:sz w:val="20"/>
                <w:szCs w:val="20"/>
              </w:rPr>
              <w:t>1.Беседа «Подросток и наркотики»;</w:t>
            </w:r>
          </w:p>
          <w:p w:rsidR="003621EB" w:rsidRPr="00406B5D" w:rsidRDefault="003621EB" w:rsidP="003368B5">
            <w:pPr>
              <w:spacing w:line="20" w:lineRule="atLeast"/>
              <w:rPr>
                <w:sz w:val="20"/>
                <w:szCs w:val="20"/>
              </w:rPr>
            </w:pPr>
            <w:r w:rsidRPr="00406B5D">
              <w:rPr>
                <w:sz w:val="20"/>
                <w:szCs w:val="20"/>
              </w:rPr>
              <w:t>2.Классный час «Курить или не курить?</w:t>
            </w:r>
          </w:p>
          <w:p w:rsidR="003621EB" w:rsidRPr="00406B5D" w:rsidRDefault="003621EB" w:rsidP="003368B5">
            <w:pPr>
              <w:spacing w:line="20" w:lineRule="atLeast"/>
              <w:rPr>
                <w:sz w:val="20"/>
                <w:szCs w:val="20"/>
              </w:rPr>
            </w:pPr>
            <w:r w:rsidRPr="00406B5D">
              <w:rPr>
                <w:sz w:val="20"/>
                <w:szCs w:val="20"/>
              </w:rPr>
              <w:t>3.Классный час «Поиск понимания в общении».</w:t>
            </w:r>
          </w:p>
          <w:p w:rsidR="003621EB" w:rsidRPr="00406B5D" w:rsidRDefault="003621EB" w:rsidP="003368B5">
            <w:pPr>
              <w:spacing w:line="20" w:lineRule="atLeast"/>
              <w:rPr>
                <w:sz w:val="20"/>
                <w:szCs w:val="20"/>
              </w:rPr>
            </w:pPr>
            <w:r w:rsidRPr="00406B5D">
              <w:rPr>
                <w:sz w:val="20"/>
                <w:szCs w:val="20"/>
              </w:rPr>
              <w:t>4.Беседа «Пора ранней юности».</w:t>
            </w:r>
          </w:p>
          <w:p w:rsidR="003621EB" w:rsidRPr="00406B5D" w:rsidRDefault="003621EB" w:rsidP="003368B5">
            <w:pPr>
              <w:spacing w:line="20" w:lineRule="atLeast"/>
              <w:rPr>
                <w:sz w:val="20"/>
                <w:szCs w:val="20"/>
              </w:rPr>
            </w:pPr>
            <w:r w:rsidRPr="00406B5D">
              <w:rPr>
                <w:sz w:val="20"/>
                <w:szCs w:val="20"/>
              </w:rPr>
              <w:t xml:space="preserve">5.Просмотр роликов </w:t>
            </w:r>
            <w:proofErr w:type="spellStart"/>
            <w:r w:rsidRPr="00406B5D">
              <w:rPr>
                <w:sz w:val="20"/>
                <w:szCs w:val="20"/>
              </w:rPr>
              <w:t>антинаркотической</w:t>
            </w:r>
            <w:proofErr w:type="spellEnd"/>
            <w:r w:rsidRPr="00406B5D">
              <w:rPr>
                <w:sz w:val="20"/>
                <w:szCs w:val="20"/>
              </w:rPr>
              <w:t xml:space="preserve"> тематики</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Весь квартал</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67</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МКОУ "Черемушкинская</w:t>
            </w:r>
          </w:p>
          <w:p w:rsidR="003621EB" w:rsidRPr="00406B5D" w:rsidRDefault="003621EB" w:rsidP="003368B5">
            <w:pPr>
              <w:pStyle w:val="a8"/>
              <w:spacing w:line="20" w:lineRule="atLeast"/>
              <w:rPr>
                <w:rFonts w:ascii="Times New Roman" w:hAnsi="Times New Roman"/>
              </w:rPr>
            </w:pPr>
            <w:r w:rsidRPr="00406B5D">
              <w:rPr>
                <w:rFonts w:ascii="Times New Roman" w:hAnsi="Times New Roman"/>
              </w:rPr>
              <w:t>ООШ"</w:t>
            </w:r>
          </w:p>
        </w:tc>
      </w:tr>
      <w:tr w:rsidR="003621EB" w:rsidRPr="008F3DA9" w:rsidTr="00F666B3">
        <w:trPr>
          <w:trHeight w:val="437"/>
        </w:trPr>
        <w:tc>
          <w:tcPr>
            <w:tcW w:w="568" w:type="dxa"/>
            <w:vMerge/>
          </w:tcPr>
          <w:p w:rsidR="003621EB" w:rsidRPr="00406B5D" w:rsidRDefault="003621EB" w:rsidP="003368B5">
            <w:pPr>
              <w:pStyle w:val="a8"/>
              <w:spacing w:line="20" w:lineRule="atLeast"/>
              <w:rPr>
                <w:rFonts w:ascii="Times New Roman" w:hAnsi="Times New Roman"/>
              </w:rPr>
            </w:pPr>
          </w:p>
        </w:tc>
        <w:tc>
          <w:tcPr>
            <w:tcW w:w="1843" w:type="dxa"/>
            <w:vMerge/>
          </w:tcPr>
          <w:p w:rsidR="003621EB" w:rsidRPr="00406B5D" w:rsidRDefault="003621EB" w:rsidP="003368B5">
            <w:pPr>
              <w:pStyle w:val="a8"/>
              <w:spacing w:line="20" w:lineRule="atLeast"/>
              <w:rPr>
                <w:rFonts w:ascii="Times New Roman" w:hAnsi="Times New Roman"/>
              </w:rPr>
            </w:pPr>
          </w:p>
        </w:tc>
        <w:tc>
          <w:tcPr>
            <w:tcW w:w="2693" w:type="dxa"/>
          </w:tcPr>
          <w:p w:rsidR="003621EB" w:rsidRPr="00406B5D" w:rsidRDefault="003621EB" w:rsidP="003368B5">
            <w:pPr>
              <w:spacing w:line="20" w:lineRule="atLeast"/>
              <w:rPr>
                <w:sz w:val="20"/>
                <w:szCs w:val="20"/>
              </w:rPr>
            </w:pPr>
            <w:r w:rsidRPr="00406B5D">
              <w:rPr>
                <w:sz w:val="20"/>
                <w:szCs w:val="20"/>
              </w:rPr>
              <w:t>Урок здоровья «Будь здоров!»</w:t>
            </w:r>
          </w:p>
          <w:p w:rsidR="003621EB" w:rsidRPr="00406B5D" w:rsidRDefault="003621EB" w:rsidP="003368B5">
            <w:pPr>
              <w:spacing w:line="20" w:lineRule="atLeast"/>
              <w:rPr>
                <w:sz w:val="20"/>
                <w:szCs w:val="20"/>
              </w:rPr>
            </w:pPr>
            <w:r w:rsidRPr="00406B5D">
              <w:rPr>
                <w:sz w:val="20"/>
                <w:szCs w:val="20"/>
              </w:rPr>
              <w:t>Распространение буклетов по профилактике наркомании</w:t>
            </w:r>
          </w:p>
          <w:p w:rsidR="003621EB" w:rsidRPr="00406B5D" w:rsidRDefault="003621EB" w:rsidP="003368B5">
            <w:pPr>
              <w:spacing w:line="20" w:lineRule="atLeast"/>
              <w:rPr>
                <w:sz w:val="20"/>
                <w:szCs w:val="20"/>
              </w:rPr>
            </w:pPr>
            <w:r w:rsidRPr="00406B5D">
              <w:rPr>
                <w:sz w:val="20"/>
                <w:szCs w:val="20"/>
              </w:rPr>
              <w:t xml:space="preserve">Беседа с участковым </w:t>
            </w:r>
            <w:proofErr w:type="spellStart"/>
            <w:r w:rsidRPr="00406B5D">
              <w:rPr>
                <w:sz w:val="20"/>
                <w:szCs w:val="20"/>
              </w:rPr>
              <w:t>Носковым</w:t>
            </w:r>
            <w:proofErr w:type="spellEnd"/>
            <w:r w:rsidRPr="00406B5D">
              <w:rPr>
                <w:sz w:val="20"/>
                <w:szCs w:val="20"/>
              </w:rPr>
              <w:t xml:space="preserve"> А.Н. об ответственности за употребление и распространении наркотиков.</w:t>
            </w:r>
          </w:p>
          <w:p w:rsidR="003621EB" w:rsidRPr="00406B5D" w:rsidRDefault="003621EB" w:rsidP="003368B5">
            <w:pPr>
              <w:spacing w:line="20" w:lineRule="atLeast"/>
              <w:rPr>
                <w:sz w:val="20"/>
                <w:szCs w:val="20"/>
              </w:rPr>
            </w:pPr>
            <w:r w:rsidRPr="00406B5D">
              <w:rPr>
                <w:sz w:val="20"/>
                <w:szCs w:val="20"/>
              </w:rPr>
              <w:t xml:space="preserve">Беседа с фельдшером </w:t>
            </w:r>
            <w:proofErr w:type="spellStart"/>
            <w:r w:rsidRPr="00406B5D">
              <w:rPr>
                <w:sz w:val="20"/>
                <w:szCs w:val="20"/>
              </w:rPr>
              <w:t>Лебяжьевская</w:t>
            </w:r>
            <w:proofErr w:type="spellEnd"/>
            <w:r w:rsidRPr="00406B5D">
              <w:rPr>
                <w:sz w:val="20"/>
                <w:szCs w:val="20"/>
              </w:rPr>
              <w:t xml:space="preserve"> ЦРБ Прокудиной Н.А. о вреде наркотиков</w:t>
            </w:r>
          </w:p>
          <w:p w:rsidR="003621EB" w:rsidRPr="00406B5D" w:rsidRDefault="003621EB" w:rsidP="003368B5">
            <w:pPr>
              <w:spacing w:line="20" w:lineRule="atLeast"/>
              <w:rPr>
                <w:sz w:val="20"/>
                <w:szCs w:val="20"/>
              </w:rPr>
            </w:pPr>
            <w:r w:rsidRPr="00406B5D">
              <w:rPr>
                <w:sz w:val="20"/>
                <w:szCs w:val="20"/>
              </w:rPr>
              <w:t xml:space="preserve">Просмотр видеороликов «Правда и мифы о </w:t>
            </w:r>
            <w:r w:rsidRPr="00406B5D">
              <w:rPr>
                <w:sz w:val="20"/>
                <w:szCs w:val="20"/>
              </w:rPr>
              <w:lastRenderedPageBreak/>
              <w:t>наркотиках»</w:t>
            </w:r>
          </w:p>
          <w:p w:rsidR="003621EB" w:rsidRPr="00406B5D" w:rsidRDefault="003621EB" w:rsidP="003368B5">
            <w:pPr>
              <w:spacing w:line="20" w:lineRule="atLeast"/>
              <w:rPr>
                <w:sz w:val="20"/>
                <w:szCs w:val="20"/>
              </w:rPr>
            </w:pPr>
            <w:r w:rsidRPr="00406B5D">
              <w:rPr>
                <w:sz w:val="20"/>
                <w:szCs w:val="20"/>
              </w:rPr>
              <w:t>Мероприятие в ЛДП «День Здоровья»:</w:t>
            </w:r>
          </w:p>
          <w:p w:rsidR="003621EB" w:rsidRPr="00406B5D" w:rsidRDefault="003621EB" w:rsidP="003368B5">
            <w:pPr>
              <w:spacing w:line="20" w:lineRule="atLeast"/>
              <w:rPr>
                <w:sz w:val="20"/>
                <w:szCs w:val="20"/>
              </w:rPr>
            </w:pPr>
            <w:r w:rsidRPr="00406B5D">
              <w:rPr>
                <w:sz w:val="20"/>
                <w:szCs w:val="20"/>
              </w:rPr>
              <w:t>1.Путешествие в страну здоровья.</w:t>
            </w:r>
          </w:p>
          <w:p w:rsidR="003621EB" w:rsidRPr="00BF2030" w:rsidRDefault="003621EB" w:rsidP="003368B5">
            <w:pPr>
              <w:spacing w:line="20" w:lineRule="atLeast"/>
              <w:rPr>
                <w:sz w:val="20"/>
                <w:szCs w:val="20"/>
              </w:rPr>
            </w:pPr>
            <w:r w:rsidRPr="00406B5D">
              <w:rPr>
                <w:sz w:val="20"/>
                <w:szCs w:val="20"/>
              </w:rPr>
              <w:t>2.Лекция ЗОЖ</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lastRenderedPageBreak/>
              <w:t>Весь квартал</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123</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МКОУ "</w:t>
            </w:r>
            <w:proofErr w:type="spellStart"/>
            <w:r w:rsidRPr="00406B5D">
              <w:rPr>
                <w:rFonts w:ascii="Times New Roman" w:hAnsi="Times New Roman"/>
              </w:rPr>
              <w:t>Камышинская</w:t>
            </w:r>
            <w:proofErr w:type="spellEnd"/>
            <w:r w:rsidRPr="00406B5D">
              <w:rPr>
                <w:rFonts w:ascii="Times New Roman" w:hAnsi="Times New Roman"/>
              </w:rPr>
              <w:t xml:space="preserve"> СОШ</w:t>
            </w:r>
          </w:p>
        </w:tc>
      </w:tr>
      <w:tr w:rsidR="003621EB" w:rsidRPr="008F3DA9" w:rsidTr="003368B5">
        <w:trPr>
          <w:trHeight w:val="437"/>
        </w:trPr>
        <w:tc>
          <w:tcPr>
            <w:tcW w:w="568" w:type="dxa"/>
            <w:vMerge/>
          </w:tcPr>
          <w:p w:rsidR="003621EB" w:rsidRPr="00406B5D" w:rsidRDefault="003621EB" w:rsidP="003368B5">
            <w:pPr>
              <w:pStyle w:val="a8"/>
              <w:spacing w:line="20" w:lineRule="atLeast"/>
              <w:rPr>
                <w:rFonts w:ascii="Times New Roman" w:hAnsi="Times New Roman"/>
              </w:rPr>
            </w:pPr>
          </w:p>
        </w:tc>
        <w:tc>
          <w:tcPr>
            <w:tcW w:w="1843" w:type="dxa"/>
            <w:vMerge/>
          </w:tcPr>
          <w:p w:rsidR="003621EB" w:rsidRPr="00406B5D" w:rsidRDefault="003621EB" w:rsidP="003368B5">
            <w:pPr>
              <w:pStyle w:val="a8"/>
              <w:spacing w:line="20" w:lineRule="atLeast"/>
              <w:rPr>
                <w:rFonts w:ascii="Times New Roman" w:hAnsi="Times New Roman"/>
              </w:rPr>
            </w:pPr>
          </w:p>
        </w:tc>
        <w:tc>
          <w:tcPr>
            <w:tcW w:w="2693" w:type="dxa"/>
          </w:tcPr>
          <w:p w:rsidR="003621EB" w:rsidRPr="00406B5D" w:rsidRDefault="003621EB" w:rsidP="003368B5">
            <w:pPr>
              <w:spacing w:line="20" w:lineRule="atLeast"/>
              <w:rPr>
                <w:sz w:val="20"/>
                <w:szCs w:val="20"/>
                <w:shd w:val="clear" w:color="auto" w:fill="FFFFFF"/>
              </w:rPr>
            </w:pPr>
            <w:proofErr w:type="gramStart"/>
            <w:r w:rsidRPr="00406B5D">
              <w:rPr>
                <w:sz w:val="20"/>
                <w:szCs w:val="20"/>
                <w:shd w:val="clear" w:color="auto" w:fill="FFFFFF"/>
              </w:rPr>
              <w:t xml:space="preserve">Для обучающихся Лебяжьевского муниципального округа Отделом Образования  организована встреча с представителями областного и муниципального </w:t>
            </w:r>
            <w:proofErr w:type="spellStart"/>
            <w:r w:rsidRPr="00406B5D">
              <w:rPr>
                <w:sz w:val="20"/>
                <w:szCs w:val="20"/>
                <w:shd w:val="clear" w:color="auto" w:fill="FFFFFF"/>
              </w:rPr>
              <w:t>наркоконтроля</w:t>
            </w:r>
            <w:proofErr w:type="spellEnd"/>
            <w:r w:rsidRPr="00406B5D">
              <w:rPr>
                <w:sz w:val="20"/>
                <w:szCs w:val="20"/>
                <w:shd w:val="clear" w:color="auto" w:fill="FFFFFF"/>
              </w:rPr>
              <w:t>, а так же с со специалистами медицинских центров.</w:t>
            </w:r>
            <w:proofErr w:type="gramEnd"/>
          </w:p>
          <w:p w:rsidR="003621EB" w:rsidRPr="00406B5D" w:rsidRDefault="003621EB" w:rsidP="003368B5">
            <w:pPr>
              <w:spacing w:line="20" w:lineRule="atLeast"/>
              <w:rPr>
                <w:sz w:val="20"/>
                <w:szCs w:val="20"/>
                <w:shd w:val="clear" w:color="auto" w:fill="FFFFFF"/>
              </w:rPr>
            </w:pPr>
            <w:r w:rsidRPr="00406B5D">
              <w:rPr>
                <w:noProof/>
                <w:sz w:val="20"/>
                <w:szCs w:val="20"/>
              </w:rPr>
              <w:t xml:space="preserve">    </w:t>
            </w:r>
            <w:proofErr w:type="gramStart"/>
            <w:r w:rsidRPr="00406B5D">
              <w:rPr>
                <w:noProof/>
                <w:sz w:val="20"/>
                <w:szCs w:val="20"/>
              </w:rPr>
              <w:t xml:space="preserve">По </w:t>
            </w:r>
            <w:r w:rsidRPr="00406B5D">
              <w:rPr>
                <w:sz w:val="20"/>
                <w:szCs w:val="20"/>
                <w:shd w:val="clear" w:color="auto" w:fill="FFFFFF"/>
              </w:rPr>
              <w:t xml:space="preserve">профилактика употребления ПАВ, </w:t>
            </w:r>
            <w:proofErr w:type="spellStart"/>
            <w:r w:rsidRPr="00406B5D">
              <w:rPr>
                <w:sz w:val="20"/>
                <w:szCs w:val="20"/>
                <w:shd w:val="clear" w:color="auto" w:fill="FFFFFF"/>
              </w:rPr>
              <w:t>табакокурения</w:t>
            </w:r>
            <w:proofErr w:type="spellEnd"/>
            <w:r w:rsidRPr="00406B5D">
              <w:rPr>
                <w:sz w:val="20"/>
                <w:szCs w:val="20"/>
                <w:shd w:val="clear" w:color="auto" w:fill="FFFFFF"/>
              </w:rPr>
              <w:t xml:space="preserve">, электронных сигарет, алкогольных напитков и других вредных привычек, последствия для здоровья от их употребления и о многом другом рассказывали специалисты: </w:t>
            </w:r>
            <w:r w:rsidRPr="00406B5D">
              <w:rPr>
                <w:sz w:val="20"/>
                <w:szCs w:val="20"/>
              </w:rPr>
              <w:t xml:space="preserve">ведущий специалист – эксперт управления по контролю за  оборотом наркотиков УМВД России по Курганской области Мария  Сергеевна Мишина, социальный педагог ГБУ «Курганский областной центр  медицинской профилактики лечебной физкультуры и спортивной медицины» - </w:t>
            </w:r>
            <w:proofErr w:type="spellStart"/>
            <w:r w:rsidRPr="00406B5D">
              <w:rPr>
                <w:sz w:val="20"/>
                <w:szCs w:val="20"/>
              </w:rPr>
              <w:t>Скинина</w:t>
            </w:r>
            <w:proofErr w:type="spellEnd"/>
            <w:r w:rsidRPr="00406B5D">
              <w:rPr>
                <w:sz w:val="20"/>
                <w:szCs w:val="20"/>
              </w:rPr>
              <w:t xml:space="preserve"> Елена Александровна, медицинский психолог</w:t>
            </w:r>
            <w:proofErr w:type="gramEnd"/>
            <w:r w:rsidRPr="00406B5D">
              <w:rPr>
                <w:sz w:val="20"/>
                <w:szCs w:val="20"/>
              </w:rPr>
              <w:t xml:space="preserve"> отдела профилактики  ГБУ «Курганский областной центр профилактики и борьбы со СПИД» – Башлыкова Ольга Анатольевна, оперуполномоченный группы по </w:t>
            </w:r>
            <w:proofErr w:type="gramStart"/>
            <w:r w:rsidRPr="00406B5D">
              <w:rPr>
                <w:sz w:val="20"/>
                <w:szCs w:val="20"/>
              </w:rPr>
              <w:t>контролю за</w:t>
            </w:r>
            <w:proofErr w:type="gramEnd"/>
            <w:r w:rsidRPr="00406B5D">
              <w:rPr>
                <w:sz w:val="20"/>
                <w:szCs w:val="20"/>
              </w:rPr>
              <w:t xml:space="preserve"> оборотом наркотиков МО МВД России «</w:t>
            </w:r>
            <w:proofErr w:type="spellStart"/>
            <w:r w:rsidRPr="00406B5D">
              <w:rPr>
                <w:sz w:val="20"/>
                <w:szCs w:val="20"/>
              </w:rPr>
              <w:t>Макушинский</w:t>
            </w:r>
            <w:proofErr w:type="spellEnd"/>
            <w:r w:rsidRPr="00406B5D">
              <w:rPr>
                <w:sz w:val="20"/>
                <w:szCs w:val="20"/>
              </w:rPr>
              <w:t>» старший лейтенант полиции – Фёдоров Михаил Юрьевич.</w:t>
            </w:r>
            <w:r w:rsidRPr="00406B5D">
              <w:rPr>
                <w:sz w:val="20"/>
                <w:szCs w:val="20"/>
              </w:rPr>
              <w:br/>
            </w:r>
            <w:r w:rsidRPr="00406B5D">
              <w:rPr>
                <w:sz w:val="20"/>
                <w:szCs w:val="20"/>
                <w:shd w:val="clear" w:color="auto" w:fill="FFFFFF"/>
              </w:rPr>
              <w:t xml:space="preserve">В соответствии с модельным планом воспитательных мероприятий в образовательных организациях Лебяжьевского муниципального округа </w:t>
            </w:r>
            <w:r w:rsidRPr="00406B5D">
              <w:rPr>
                <w:sz w:val="20"/>
                <w:szCs w:val="20"/>
                <w:lang w:bidi="ru-RU"/>
              </w:rPr>
              <w:t xml:space="preserve">с 15.05.2023 года по 21.05.2023 года прошла  неделя: «Моя семья» </w:t>
            </w:r>
            <w:r w:rsidRPr="00406B5D">
              <w:rPr>
                <w:sz w:val="20"/>
                <w:szCs w:val="20"/>
                <w:shd w:val="clear" w:color="auto" w:fill="FFFFFF"/>
              </w:rPr>
              <w:t xml:space="preserve">были </w:t>
            </w:r>
            <w:r w:rsidRPr="00406B5D">
              <w:rPr>
                <w:sz w:val="20"/>
                <w:szCs w:val="20"/>
                <w:shd w:val="clear" w:color="auto" w:fill="FFFFFF"/>
              </w:rPr>
              <w:lastRenderedPageBreak/>
              <w:t xml:space="preserve">проведены следующие мероприятия: </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shd w:val="clear" w:color="auto" w:fill="FFFFFF"/>
              </w:rPr>
              <w:t>-</w:t>
            </w:r>
            <w:r w:rsidRPr="00406B5D">
              <w:rPr>
                <w:rFonts w:ascii="Times New Roman" w:hAnsi="Times New Roman"/>
              </w:rPr>
              <w:t xml:space="preserve"> Внеурочные занятия «Разговоры о </w:t>
            </w:r>
            <w:proofErr w:type="gramStart"/>
            <w:r w:rsidRPr="00406B5D">
              <w:rPr>
                <w:rFonts w:ascii="Times New Roman" w:hAnsi="Times New Roman"/>
              </w:rPr>
              <w:t>важном</w:t>
            </w:r>
            <w:proofErr w:type="gramEnd"/>
            <w:r w:rsidRPr="00406B5D">
              <w:rPr>
                <w:rFonts w:ascii="Times New Roman" w:hAnsi="Times New Roman"/>
              </w:rPr>
              <w:t>»: «День детских общественных объединений»,  «Про счастье», «День  детских общественных организаций»;</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Просмотр военно-патриотического фильма «Сестрёнка»;</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Субботники;</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Открытие первичных отделений РДДМ «Движение первых»;</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Классная встреча со студентом Курганского промышленного техникума Демидовым Сергеем;</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Аллея выпускников.  Выпускники  совместно с родителями высадили саженцы черемухи, калины;</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День Славянской письменности и культуры «Откуда АЗБУКА пришла»;</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Школьные  последние звонки;</w:t>
            </w:r>
          </w:p>
          <w:p w:rsidR="003621EB" w:rsidRPr="00406B5D" w:rsidRDefault="003621EB" w:rsidP="003368B5">
            <w:pPr>
              <w:pStyle w:val="a8"/>
              <w:tabs>
                <w:tab w:val="left" w:pos="1380"/>
              </w:tabs>
              <w:spacing w:line="20" w:lineRule="atLeast"/>
              <w:rPr>
                <w:rFonts w:ascii="Times New Roman" w:hAnsi="Times New Roman"/>
              </w:rPr>
            </w:pPr>
            <w:r w:rsidRPr="00406B5D">
              <w:rPr>
                <w:rFonts w:ascii="Times New Roman" w:hAnsi="Times New Roman"/>
              </w:rPr>
              <w:t>- Проведена акция "Я, ты, он, она - вместе дружная семья".</w:t>
            </w:r>
          </w:p>
          <w:p w:rsidR="003621EB" w:rsidRPr="00406B5D" w:rsidRDefault="003621EB" w:rsidP="003368B5">
            <w:pPr>
              <w:tabs>
                <w:tab w:val="left" w:pos="3090"/>
              </w:tabs>
              <w:spacing w:line="20" w:lineRule="atLeast"/>
              <w:rPr>
                <w:sz w:val="20"/>
                <w:szCs w:val="20"/>
                <w:shd w:val="clear" w:color="auto" w:fill="FFFFFF"/>
              </w:rPr>
            </w:pPr>
            <w:r w:rsidRPr="00406B5D">
              <w:rPr>
                <w:sz w:val="20"/>
                <w:szCs w:val="20"/>
                <w:shd w:val="clear" w:color="auto" w:fill="FFFFFF"/>
              </w:rPr>
              <w:t xml:space="preserve">В соответствии с модельным планом воспитательных мероприятий в образовательных организациях Лебяжьевского муниципального округа </w:t>
            </w:r>
            <w:r w:rsidRPr="00406B5D">
              <w:rPr>
                <w:sz w:val="20"/>
                <w:szCs w:val="20"/>
                <w:lang w:bidi="ru-RU"/>
              </w:rPr>
              <w:t>с 17.04.2023 по 23.04.2023 прошла  неделя «Береги планету»</w:t>
            </w:r>
            <w:r w:rsidRPr="00406B5D">
              <w:rPr>
                <w:sz w:val="20"/>
                <w:szCs w:val="20"/>
                <w:shd w:val="clear" w:color="auto" w:fill="FFFFFF"/>
              </w:rPr>
              <w:t xml:space="preserve"> были проведены следующие мероприятия: </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shd w:val="clear" w:color="auto" w:fill="FFFFFF"/>
              </w:rPr>
              <w:t>-</w:t>
            </w:r>
            <w:r w:rsidRPr="00406B5D">
              <w:rPr>
                <w:rFonts w:ascii="Times New Roman" w:hAnsi="Times New Roman"/>
              </w:rPr>
              <w:t xml:space="preserve"> Внеурочные занятия «Разговоры о </w:t>
            </w:r>
            <w:proofErr w:type="gramStart"/>
            <w:r w:rsidRPr="00406B5D">
              <w:rPr>
                <w:rFonts w:ascii="Times New Roman" w:hAnsi="Times New Roman"/>
              </w:rPr>
              <w:t>важном</w:t>
            </w:r>
            <w:proofErr w:type="gramEnd"/>
            <w:r w:rsidRPr="00406B5D">
              <w:rPr>
                <w:rFonts w:ascii="Times New Roman" w:hAnsi="Times New Roman"/>
              </w:rPr>
              <w:t xml:space="preserve">»: «День труда. </w:t>
            </w:r>
            <w:r w:rsidRPr="00406B5D">
              <w:rPr>
                <w:rFonts w:ascii="Times New Roman" w:hAnsi="Times New Roman"/>
                <w:shd w:val="clear" w:color="auto" w:fill="FFFFFF"/>
              </w:rPr>
              <w:t>Мир профессий»</w:t>
            </w:r>
            <w:r w:rsidRPr="00406B5D">
              <w:rPr>
                <w:rFonts w:ascii="Times New Roman" w:hAnsi="Times New Roman"/>
              </w:rPr>
              <w:t>;</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Просмотр  и обсуждение фильма "Александр Невский";</w:t>
            </w:r>
          </w:p>
          <w:p w:rsidR="003621EB" w:rsidRPr="00406B5D" w:rsidRDefault="003621EB" w:rsidP="003368B5">
            <w:pPr>
              <w:spacing w:line="20" w:lineRule="atLeast"/>
              <w:rPr>
                <w:sz w:val="20"/>
                <w:szCs w:val="20"/>
              </w:rPr>
            </w:pPr>
            <w:r w:rsidRPr="00406B5D">
              <w:rPr>
                <w:sz w:val="20"/>
                <w:szCs w:val="20"/>
                <w:shd w:val="clear" w:color="auto" w:fill="FFFFFF"/>
              </w:rPr>
              <w:t xml:space="preserve">- </w:t>
            </w:r>
            <w:r w:rsidRPr="00406B5D">
              <w:rPr>
                <w:sz w:val="20"/>
                <w:szCs w:val="20"/>
              </w:rPr>
              <w:t>День единых действий в память о геноциде советского народа нацистами и их пособниками в годы Великой Отечественной войны;</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Акция "Обелиск";</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xml:space="preserve">- </w:t>
            </w:r>
            <w:r w:rsidRPr="00406B5D">
              <w:rPr>
                <w:sz w:val="20"/>
                <w:szCs w:val="20"/>
              </w:rPr>
              <w:t>Уроки безопасности (профилактика пожарной безопасности)</w:t>
            </w:r>
            <w:r w:rsidRPr="00406B5D">
              <w:rPr>
                <w:sz w:val="20"/>
                <w:szCs w:val="20"/>
                <w:shd w:val="clear" w:color="auto" w:fill="FFFFFF"/>
              </w:rPr>
              <w:t>;</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xml:space="preserve">- Мероприятие "Прогулки к </w:t>
            </w:r>
            <w:r w:rsidRPr="00406B5D">
              <w:rPr>
                <w:sz w:val="20"/>
                <w:szCs w:val="20"/>
                <w:shd w:val="clear" w:color="auto" w:fill="FFFFFF"/>
              </w:rPr>
              <w:lastRenderedPageBreak/>
              <w:t>памятникам и историческим местам ";</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"Классная встреча";</w:t>
            </w:r>
          </w:p>
          <w:p w:rsidR="003621EB" w:rsidRPr="00406B5D" w:rsidRDefault="003621EB" w:rsidP="003368B5">
            <w:pPr>
              <w:spacing w:line="20" w:lineRule="atLeast"/>
              <w:rPr>
                <w:sz w:val="20"/>
                <w:szCs w:val="20"/>
              </w:rPr>
            </w:pPr>
            <w:r w:rsidRPr="00406B5D">
              <w:rPr>
                <w:sz w:val="20"/>
                <w:szCs w:val="20"/>
                <w:shd w:val="clear" w:color="auto" w:fill="FFFFFF"/>
              </w:rPr>
              <w:t xml:space="preserve">- </w:t>
            </w:r>
            <w:r w:rsidRPr="00406B5D">
              <w:rPr>
                <w:sz w:val="20"/>
                <w:szCs w:val="20"/>
              </w:rPr>
              <w:t>Акция «Все на субботник!»;</w:t>
            </w:r>
          </w:p>
          <w:p w:rsidR="003621EB" w:rsidRPr="00406B5D" w:rsidRDefault="003621EB" w:rsidP="003368B5">
            <w:pPr>
              <w:spacing w:line="20" w:lineRule="atLeast"/>
              <w:rPr>
                <w:sz w:val="20"/>
                <w:szCs w:val="20"/>
                <w:shd w:val="clear" w:color="auto" w:fill="FFFFFF"/>
              </w:rPr>
            </w:pPr>
            <w:r w:rsidRPr="00406B5D">
              <w:rPr>
                <w:sz w:val="20"/>
                <w:szCs w:val="20"/>
              </w:rPr>
              <w:t xml:space="preserve">- </w:t>
            </w:r>
            <w:r w:rsidRPr="00406B5D">
              <w:rPr>
                <w:sz w:val="20"/>
                <w:szCs w:val="20"/>
                <w:shd w:val="clear" w:color="auto" w:fill="FFFFFF"/>
              </w:rPr>
              <w:t xml:space="preserve">Участие в </w:t>
            </w:r>
            <w:r w:rsidRPr="00406B5D">
              <w:rPr>
                <w:sz w:val="20"/>
                <w:szCs w:val="20"/>
                <w:shd w:val="clear" w:color="auto" w:fill="FFFFFF"/>
                <w:lang w:val="en-US"/>
              </w:rPr>
              <w:t>VI</w:t>
            </w:r>
            <w:r w:rsidRPr="00406B5D">
              <w:rPr>
                <w:sz w:val="20"/>
                <w:szCs w:val="20"/>
                <w:shd w:val="clear" w:color="auto" w:fill="FFFFFF"/>
              </w:rPr>
              <w:t xml:space="preserve"> областном фестивале самодеятельного творчества «Судьба моя граница» </w:t>
            </w:r>
            <w:proofErr w:type="gramStart"/>
            <w:r w:rsidRPr="00406B5D">
              <w:rPr>
                <w:sz w:val="20"/>
                <w:szCs w:val="20"/>
                <w:shd w:val="clear" w:color="auto" w:fill="FFFFFF"/>
              </w:rPr>
              <w:t>г</w:t>
            </w:r>
            <w:proofErr w:type="gramEnd"/>
            <w:r w:rsidRPr="00406B5D">
              <w:rPr>
                <w:sz w:val="20"/>
                <w:szCs w:val="20"/>
                <w:shd w:val="clear" w:color="auto" w:fill="FFFFFF"/>
              </w:rPr>
              <w:t>. Курган;</w:t>
            </w:r>
          </w:p>
          <w:p w:rsidR="003621EB" w:rsidRPr="00406B5D" w:rsidRDefault="003621EB" w:rsidP="003368B5">
            <w:pPr>
              <w:spacing w:line="20" w:lineRule="atLeast"/>
              <w:rPr>
                <w:sz w:val="20"/>
                <w:szCs w:val="20"/>
                <w:shd w:val="clear" w:color="auto" w:fill="FFFFFF"/>
              </w:rPr>
            </w:pPr>
            <w:r w:rsidRPr="00406B5D">
              <w:rPr>
                <w:sz w:val="20"/>
                <w:szCs w:val="20"/>
                <w:shd w:val="clear" w:color="auto" w:fill="FFFFFF"/>
              </w:rPr>
              <w:t>- Участие в сдаче норм ГТО;</w:t>
            </w:r>
          </w:p>
          <w:p w:rsidR="003621EB" w:rsidRPr="00406B5D" w:rsidRDefault="003621EB" w:rsidP="003368B5">
            <w:pPr>
              <w:spacing w:line="20" w:lineRule="atLeast"/>
              <w:rPr>
                <w:sz w:val="20"/>
                <w:szCs w:val="20"/>
              </w:rPr>
            </w:pPr>
            <w:r w:rsidRPr="00406B5D">
              <w:rPr>
                <w:sz w:val="20"/>
                <w:szCs w:val="20"/>
                <w:shd w:val="clear" w:color="auto" w:fill="FFFFFF"/>
              </w:rPr>
              <w:t xml:space="preserve">- Участие  во </w:t>
            </w:r>
            <w:r w:rsidRPr="00406B5D">
              <w:rPr>
                <w:sz w:val="20"/>
                <w:szCs w:val="20"/>
              </w:rPr>
              <w:t>Всероссийском  проекте  «</w:t>
            </w:r>
            <w:proofErr w:type="spellStart"/>
            <w:r w:rsidRPr="00406B5D">
              <w:rPr>
                <w:sz w:val="20"/>
                <w:szCs w:val="20"/>
              </w:rPr>
              <w:t>Киноуроки</w:t>
            </w:r>
            <w:proofErr w:type="spellEnd"/>
            <w:r w:rsidRPr="00406B5D">
              <w:rPr>
                <w:sz w:val="20"/>
                <w:szCs w:val="20"/>
              </w:rPr>
              <w:t xml:space="preserve"> в школах России» просмотр фильма «Счастье» в рамках Недели психологии;</w:t>
            </w:r>
          </w:p>
          <w:p w:rsidR="003621EB" w:rsidRPr="00406B5D" w:rsidRDefault="003621EB" w:rsidP="003368B5">
            <w:pPr>
              <w:spacing w:line="20" w:lineRule="atLeast"/>
              <w:rPr>
                <w:sz w:val="20"/>
                <w:szCs w:val="20"/>
              </w:rPr>
            </w:pPr>
            <w:r w:rsidRPr="00406B5D">
              <w:rPr>
                <w:sz w:val="20"/>
                <w:szCs w:val="20"/>
              </w:rPr>
              <w:t xml:space="preserve">- Участие в региональной </w:t>
            </w:r>
            <w:proofErr w:type="spellStart"/>
            <w:r w:rsidRPr="00406B5D">
              <w:rPr>
                <w:sz w:val="20"/>
                <w:szCs w:val="20"/>
              </w:rPr>
              <w:t>военно</w:t>
            </w:r>
            <w:proofErr w:type="spellEnd"/>
            <w:r w:rsidRPr="00406B5D">
              <w:rPr>
                <w:sz w:val="20"/>
                <w:szCs w:val="20"/>
              </w:rPr>
              <w:t xml:space="preserve"> – спортивной игре «Зарница»;</w:t>
            </w:r>
          </w:p>
          <w:p w:rsidR="003621EB" w:rsidRPr="00406B5D" w:rsidRDefault="003621EB" w:rsidP="003368B5">
            <w:pPr>
              <w:spacing w:line="20" w:lineRule="atLeast"/>
              <w:rPr>
                <w:sz w:val="20"/>
                <w:szCs w:val="20"/>
              </w:rPr>
            </w:pPr>
            <w:r w:rsidRPr="00406B5D">
              <w:rPr>
                <w:sz w:val="20"/>
                <w:szCs w:val="20"/>
              </w:rPr>
              <w:t xml:space="preserve">-Участие в  </w:t>
            </w:r>
            <w:r w:rsidRPr="00406B5D">
              <w:rPr>
                <w:sz w:val="20"/>
                <w:szCs w:val="20"/>
                <w:shd w:val="clear" w:color="auto" w:fill="FFFFFF"/>
              </w:rPr>
              <w:t>региональном этапе Всероссийского конкурса "Безопасное колесо 2023". </w:t>
            </w:r>
          </w:p>
          <w:p w:rsidR="003621EB" w:rsidRPr="00406B5D" w:rsidRDefault="003621EB" w:rsidP="003368B5">
            <w:pPr>
              <w:tabs>
                <w:tab w:val="left" w:pos="3090"/>
              </w:tabs>
              <w:spacing w:line="20" w:lineRule="atLeast"/>
              <w:rPr>
                <w:sz w:val="20"/>
                <w:szCs w:val="20"/>
                <w:shd w:val="clear" w:color="auto" w:fill="FFFFFF"/>
              </w:rPr>
            </w:pPr>
            <w:r w:rsidRPr="00406B5D">
              <w:rPr>
                <w:sz w:val="20"/>
                <w:szCs w:val="20"/>
                <w:shd w:val="clear" w:color="auto" w:fill="FFFFFF"/>
              </w:rPr>
              <w:t xml:space="preserve">В соответствии с модельным планом воспитательных мероприятий в образовательных организациях Лебяжьевского муниципального округа </w:t>
            </w:r>
            <w:r w:rsidRPr="00406B5D">
              <w:rPr>
                <w:sz w:val="20"/>
                <w:szCs w:val="20"/>
                <w:lang w:bidi="ru-RU"/>
              </w:rPr>
              <w:t>с 01.05.2023 года по 07.05.2023 года и с 08.05.2023 года по 14.05.2023 года прошли  недели: «СЛАВЬ ОТЕЧЕСТВО!» или «Трудом человек славен!» и ««ЗНАЙ! ПОМНИ! ГОРДИСЬ!»</w:t>
            </w:r>
            <w:r w:rsidRPr="00406B5D">
              <w:rPr>
                <w:sz w:val="20"/>
                <w:szCs w:val="20"/>
                <w:shd w:val="clear" w:color="auto" w:fill="FFFFFF"/>
              </w:rPr>
              <w:t xml:space="preserve"> были проведены следующие мероприятия: </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shd w:val="clear" w:color="auto" w:fill="FFFFFF"/>
              </w:rPr>
              <w:t>-</w:t>
            </w:r>
            <w:r w:rsidRPr="00406B5D">
              <w:rPr>
                <w:rFonts w:ascii="Times New Roman" w:hAnsi="Times New Roman"/>
              </w:rPr>
              <w:t xml:space="preserve"> Внеурочные занятия «Разговоры о </w:t>
            </w:r>
            <w:proofErr w:type="gramStart"/>
            <w:r w:rsidRPr="00406B5D">
              <w:rPr>
                <w:rFonts w:ascii="Times New Roman" w:hAnsi="Times New Roman"/>
              </w:rPr>
              <w:t>важном</w:t>
            </w:r>
            <w:proofErr w:type="gramEnd"/>
            <w:r w:rsidRPr="00406B5D">
              <w:rPr>
                <w:rFonts w:ascii="Times New Roman" w:hAnsi="Times New Roman"/>
              </w:rPr>
              <w:t>»: «</w:t>
            </w:r>
            <w:r w:rsidRPr="00406B5D">
              <w:rPr>
                <w:rFonts w:ascii="Times New Roman" w:hAnsi="Times New Roman"/>
                <w:shd w:val="clear" w:color="auto" w:fill="FFFFFF"/>
              </w:rPr>
              <w:t>ДЕНЬ ПОБЕДЫ. БЕССМЕРТНЫЙ ПОЛК.»</w:t>
            </w:r>
            <w:r w:rsidRPr="00406B5D">
              <w:rPr>
                <w:rFonts w:ascii="Times New Roman" w:hAnsi="Times New Roman"/>
              </w:rPr>
              <w:t>;</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Участие </w:t>
            </w:r>
            <w:proofErr w:type="gramStart"/>
            <w:r w:rsidRPr="00406B5D">
              <w:rPr>
                <w:rFonts w:ascii="Times New Roman" w:hAnsi="Times New Roman"/>
              </w:rPr>
              <w:t>в</w:t>
            </w:r>
            <w:proofErr w:type="gramEnd"/>
            <w:r w:rsidRPr="00406B5D">
              <w:rPr>
                <w:rFonts w:ascii="Times New Roman" w:hAnsi="Times New Roman"/>
              </w:rPr>
              <w:t xml:space="preserve"> </w:t>
            </w:r>
            <w:proofErr w:type="gramStart"/>
            <w:r w:rsidRPr="00406B5D">
              <w:rPr>
                <w:rFonts w:ascii="Times New Roman" w:hAnsi="Times New Roman"/>
              </w:rPr>
              <w:t>акция</w:t>
            </w:r>
            <w:proofErr w:type="gramEnd"/>
            <w:r w:rsidRPr="00406B5D">
              <w:rPr>
                <w:rFonts w:ascii="Times New Roman" w:hAnsi="Times New Roman"/>
              </w:rPr>
              <w:t xml:space="preserve"> «Все профессии важны»;</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Участие </w:t>
            </w:r>
            <w:proofErr w:type="gramStart"/>
            <w:r w:rsidRPr="00406B5D">
              <w:rPr>
                <w:rFonts w:ascii="Times New Roman" w:hAnsi="Times New Roman"/>
              </w:rPr>
              <w:t>в</w:t>
            </w:r>
            <w:proofErr w:type="gramEnd"/>
            <w:r w:rsidRPr="00406B5D">
              <w:rPr>
                <w:rFonts w:ascii="Times New Roman" w:hAnsi="Times New Roman"/>
              </w:rPr>
              <w:t xml:space="preserve"> </w:t>
            </w:r>
            <w:proofErr w:type="gramStart"/>
            <w:r w:rsidRPr="00406B5D">
              <w:rPr>
                <w:rFonts w:ascii="Times New Roman" w:hAnsi="Times New Roman"/>
              </w:rPr>
              <w:t>акция</w:t>
            </w:r>
            <w:proofErr w:type="gramEnd"/>
            <w:r w:rsidRPr="00406B5D">
              <w:rPr>
                <w:rFonts w:ascii="Times New Roman" w:hAnsi="Times New Roman"/>
              </w:rPr>
              <w:t xml:space="preserve"> «Стена памяти»;</w:t>
            </w:r>
          </w:p>
          <w:p w:rsidR="003621EB" w:rsidRPr="00406B5D" w:rsidRDefault="003621EB" w:rsidP="003368B5">
            <w:pPr>
              <w:spacing w:line="20" w:lineRule="atLeast"/>
              <w:rPr>
                <w:sz w:val="20"/>
                <w:szCs w:val="20"/>
              </w:rPr>
            </w:pPr>
            <w:r w:rsidRPr="00406B5D">
              <w:rPr>
                <w:sz w:val="20"/>
                <w:szCs w:val="20"/>
              </w:rPr>
              <w:t>- Урок цифры;</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Участие </w:t>
            </w:r>
            <w:proofErr w:type="gramStart"/>
            <w:r w:rsidRPr="00406B5D">
              <w:rPr>
                <w:rFonts w:ascii="Times New Roman" w:hAnsi="Times New Roman"/>
              </w:rPr>
              <w:t>в</w:t>
            </w:r>
            <w:proofErr w:type="gramEnd"/>
            <w:r w:rsidRPr="00406B5D">
              <w:rPr>
                <w:rFonts w:ascii="Times New Roman" w:hAnsi="Times New Roman"/>
              </w:rPr>
              <w:t xml:space="preserve"> </w:t>
            </w:r>
            <w:proofErr w:type="gramStart"/>
            <w:r w:rsidRPr="00406B5D">
              <w:rPr>
                <w:rFonts w:ascii="Times New Roman" w:hAnsi="Times New Roman"/>
              </w:rPr>
              <w:t>акция</w:t>
            </w:r>
            <w:proofErr w:type="gramEnd"/>
            <w:r w:rsidRPr="00406B5D">
              <w:rPr>
                <w:rFonts w:ascii="Times New Roman" w:hAnsi="Times New Roman"/>
              </w:rPr>
              <w:t xml:space="preserve"> «Мы дарим миру красоту»;</w:t>
            </w:r>
          </w:p>
          <w:p w:rsidR="003621EB" w:rsidRPr="00406B5D" w:rsidRDefault="003621EB" w:rsidP="003368B5">
            <w:pPr>
              <w:pStyle w:val="a8"/>
              <w:tabs>
                <w:tab w:val="left" w:pos="1980"/>
              </w:tabs>
              <w:spacing w:line="20" w:lineRule="atLeast"/>
              <w:rPr>
                <w:rFonts w:ascii="Times New Roman" w:hAnsi="Times New Roman"/>
                <w:shd w:val="clear" w:color="auto" w:fill="FFFFFF"/>
              </w:rPr>
            </w:pPr>
            <w:r w:rsidRPr="00406B5D">
              <w:rPr>
                <w:rFonts w:ascii="Times New Roman" w:hAnsi="Times New Roman"/>
              </w:rPr>
              <w:t xml:space="preserve">- Участие во </w:t>
            </w:r>
            <w:r w:rsidRPr="00406B5D">
              <w:rPr>
                <w:rFonts w:ascii="Times New Roman" w:hAnsi="Times New Roman"/>
                <w:shd w:val="clear" w:color="auto" w:fill="FFFFFF"/>
              </w:rPr>
              <w:t>Всероссийской акции «Вахта памяти-2023»;</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shd w:val="clear" w:color="auto" w:fill="FFFFFF"/>
              </w:rPr>
              <w:t xml:space="preserve">- Участие в </w:t>
            </w:r>
            <w:r w:rsidRPr="00406B5D">
              <w:rPr>
                <w:rFonts w:ascii="Times New Roman" w:hAnsi="Times New Roman"/>
              </w:rPr>
              <w:t>акции «Рисуем победу»;</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«Голубь символ мира»;</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 </w:t>
            </w:r>
            <w:r w:rsidRPr="00406B5D">
              <w:rPr>
                <w:rFonts w:ascii="Times New Roman" w:hAnsi="Times New Roman"/>
                <w:lang w:val="en-US"/>
              </w:rPr>
              <w:t>XIV</w:t>
            </w:r>
            <w:r w:rsidRPr="00406B5D">
              <w:rPr>
                <w:rFonts w:ascii="Times New Roman" w:hAnsi="Times New Roman"/>
              </w:rPr>
              <w:t xml:space="preserve"> Международной акции «Читаем детям </w:t>
            </w:r>
            <w:proofErr w:type="gramStart"/>
            <w:r w:rsidRPr="00406B5D">
              <w:rPr>
                <w:rFonts w:ascii="Times New Roman" w:hAnsi="Times New Roman"/>
              </w:rPr>
              <w:t>о</w:t>
            </w:r>
            <w:proofErr w:type="gramEnd"/>
            <w:r w:rsidRPr="00406B5D">
              <w:rPr>
                <w:rFonts w:ascii="Times New Roman" w:hAnsi="Times New Roman"/>
              </w:rPr>
              <w:t xml:space="preserve"> Великой Отечественной войне-2023»;</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lastRenderedPageBreak/>
              <w:t xml:space="preserve">- </w:t>
            </w:r>
            <w:r w:rsidRPr="00406B5D">
              <w:rPr>
                <w:rFonts w:ascii="Times New Roman" w:hAnsi="Times New Roman"/>
                <w:shd w:val="clear" w:color="auto" w:fill="FFFFFF"/>
              </w:rPr>
              <w:t xml:space="preserve">Участие в проекте </w:t>
            </w:r>
            <w:proofErr w:type="spellStart"/>
            <w:r w:rsidRPr="00406B5D">
              <w:rPr>
                <w:rFonts w:ascii="Times New Roman" w:hAnsi="Times New Roman"/>
              </w:rPr>
              <w:t>Киноуроки</w:t>
            </w:r>
            <w:proofErr w:type="spellEnd"/>
            <w:r w:rsidRPr="00406B5D">
              <w:rPr>
                <w:rFonts w:ascii="Times New Roman" w:hAnsi="Times New Roman"/>
              </w:rPr>
              <w:t xml:space="preserve"> в школе: </w:t>
            </w:r>
            <w:r w:rsidRPr="00406B5D">
              <w:rPr>
                <w:rFonts w:ascii="Times New Roman" w:hAnsi="Times New Roman"/>
                <w:shd w:val="clear" w:color="auto" w:fill="FFFFFF"/>
              </w:rPr>
              <w:t>просмотр и обсуждение фильмов: «Наследники Победы»</w:t>
            </w:r>
            <w:r w:rsidRPr="00406B5D">
              <w:rPr>
                <w:rFonts w:ascii="Times New Roman" w:hAnsi="Times New Roman"/>
              </w:rPr>
              <w:t>, «Сестренка»;</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«Окна победа»;</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«Письмо солдату»;</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патриотической акции «Красная гвоздика»;</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Свеча  Памяти;</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xml:space="preserve">- </w:t>
            </w:r>
            <w:r w:rsidRPr="00406B5D">
              <w:rPr>
                <w:rFonts w:ascii="Times New Roman" w:hAnsi="Times New Roman"/>
                <w:shd w:val="clear" w:color="auto" w:fill="FFFFFF"/>
              </w:rPr>
              <w:t xml:space="preserve">Участие во </w:t>
            </w:r>
            <w:r w:rsidRPr="00406B5D">
              <w:rPr>
                <w:rFonts w:ascii="Times New Roman" w:hAnsi="Times New Roman"/>
              </w:rPr>
              <w:t>Всероссийской акции «Георгиевская лента»;</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Уроки Памяти;</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Участие в акции «Поздравь Ветерана»;</w:t>
            </w:r>
          </w:p>
          <w:p w:rsidR="003621EB" w:rsidRPr="00406B5D" w:rsidRDefault="003621EB" w:rsidP="003368B5">
            <w:pPr>
              <w:pStyle w:val="a8"/>
              <w:tabs>
                <w:tab w:val="left" w:pos="1980"/>
              </w:tabs>
              <w:spacing w:line="20" w:lineRule="atLeast"/>
              <w:rPr>
                <w:rFonts w:ascii="Times New Roman" w:hAnsi="Times New Roman"/>
                <w:shd w:val="clear" w:color="auto" w:fill="FFFFFF"/>
              </w:rPr>
            </w:pPr>
            <w:r w:rsidRPr="00406B5D">
              <w:rPr>
                <w:rFonts w:ascii="Times New Roman" w:hAnsi="Times New Roman"/>
              </w:rPr>
              <w:t xml:space="preserve">- </w:t>
            </w:r>
            <w:r w:rsidRPr="00406B5D">
              <w:rPr>
                <w:rFonts w:ascii="Times New Roman" w:hAnsi="Times New Roman"/>
                <w:shd w:val="clear" w:color="auto" w:fill="FFFFFF"/>
              </w:rPr>
              <w:t>Конкурс рисунков «Традиции моей семьи»;</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shd w:val="clear" w:color="auto" w:fill="FFFFFF"/>
              </w:rPr>
              <w:t xml:space="preserve">- </w:t>
            </w:r>
            <w:r w:rsidRPr="00406B5D">
              <w:rPr>
                <w:rFonts w:ascii="Times New Roman" w:hAnsi="Times New Roman"/>
              </w:rPr>
              <w:t>Митинги, посвященные празднованию 78-й годовщине Победы в Великой Отечественной войне;</w:t>
            </w:r>
          </w:p>
          <w:p w:rsidR="003621EB" w:rsidRPr="00406B5D" w:rsidRDefault="003621EB" w:rsidP="003368B5">
            <w:pPr>
              <w:pStyle w:val="a8"/>
              <w:tabs>
                <w:tab w:val="left" w:pos="1980"/>
              </w:tabs>
              <w:spacing w:line="20" w:lineRule="atLeast"/>
              <w:rPr>
                <w:rFonts w:ascii="Times New Roman" w:hAnsi="Times New Roman"/>
              </w:rPr>
            </w:pPr>
            <w:r w:rsidRPr="00406B5D">
              <w:rPr>
                <w:rFonts w:ascii="Times New Roman" w:hAnsi="Times New Roman"/>
              </w:rPr>
              <w:t>- Праздничная программа "Салют Победы в наших песнях";</w:t>
            </w:r>
          </w:p>
          <w:p w:rsidR="003621EB" w:rsidRPr="00BF2030" w:rsidRDefault="003621EB" w:rsidP="003368B5">
            <w:pPr>
              <w:pStyle w:val="a8"/>
              <w:tabs>
                <w:tab w:val="left" w:pos="1980"/>
              </w:tabs>
              <w:spacing w:line="20" w:lineRule="atLeast"/>
              <w:rPr>
                <w:rFonts w:ascii="Times New Roman" w:hAnsi="Times New Roman"/>
              </w:rPr>
            </w:pPr>
            <w:r w:rsidRPr="00406B5D">
              <w:rPr>
                <w:rFonts w:ascii="Times New Roman" w:hAnsi="Times New Roman"/>
              </w:rPr>
              <w:t>- Фотовыставка «По страницам семейного альбома».</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lastRenderedPageBreak/>
              <w:t>Май - апрель</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1300</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vMerge w:val="restart"/>
          </w:tcPr>
          <w:p w:rsidR="003621EB" w:rsidRPr="00406B5D" w:rsidRDefault="003621EB" w:rsidP="003368B5">
            <w:pPr>
              <w:pStyle w:val="a8"/>
              <w:spacing w:line="20" w:lineRule="atLeast"/>
              <w:rPr>
                <w:rFonts w:ascii="Times New Roman" w:hAnsi="Times New Roman"/>
              </w:rPr>
            </w:pPr>
            <w:r>
              <w:rPr>
                <w:rFonts w:ascii="Times New Roman" w:hAnsi="Times New Roman"/>
              </w:rPr>
              <w:lastRenderedPageBreak/>
              <w:t>8</w:t>
            </w:r>
          </w:p>
        </w:tc>
        <w:tc>
          <w:tcPr>
            <w:tcW w:w="1843" w:type="dxa"/>
            <w:vMerge w:val="restart"/>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73</w:t>
            </w:r>
          </w:p>
        </w:tc>
        <w:tc>
          <w:tcPr>
            <w:tcW w:w="2693" w:type="dxa"/>
          </w:tcPr>
          <w:p w:rsidR="003621EB" w:rsidRPr="00406B5D" w:rsidRDefault="003621EB" w:rsidP="003368B5">
            <w:pPr>
              <w:spacing w:line="20" w:lineRule="atLeast"/>
              <w:rPr>
                <w:sz w:val="20"/>
                <w:szCs w:val="20"/>
              </w:rPr>
            </w:pPr>
            <w:r w:rsidRPr="00406B5D">
              <w:rPr>
                <w:sz w:val="20"/>
                <w:szCs w:val="20"/>
              </w:rPr>
              <w:t>1.Весенний кросс</w:t>
            </w:r>
          </w:p>
          <w:p w:rsidR="003621EB" w:rsidRPr="00406B5D" w:rsidRDefault="003621EB" w:rsidP="003368B5">
            <w:pPr>
              <w:spacing w:line="20" w:lineRule="atLeast"/>
              <w:rPr>
                <w:sz w:val="20"/>
                <w:szCs w:val="20"/>
              </w:rPr>
            </w:pPr>
            <w:r w:rsidRPr="00406B5D">
              <w:rPr>
                <w:sz w:val="20"/>
                <w:szCs w:val="20"/>
              </w:rPr>
              <w:t>2.Соревнования по волейболу, посвященные международному Дню семьи.</w:t>
            </w:r>
          </w:p>
          <w:p w:rsidR="003621EB" w:rsidRPr="00406B5D" w:rsidRDefault="003621EB" w:rsidP="003368B5">
            <w:pPr>
              <w:spacing w:line="20" w:lineRule="atLeast"/>
              <w:rPr>
                <w:sz w:val="20"/>
                <w:szCs w:val="20"/>
              </w:rPr>
            </w:pPr>
            <w:r w:rsidRPr="00406B5D">
              <w:rPr>
                <w:sz w:val="20"/>
                <w:szCs w:val="20"/>
              </w:rPr>
              <w:t>3. «Веселые старты»</w:t>
            </w:r>
          </w:p>
          <w:p w:rsidR="003621EB" w:rsidRPr="00406B5D" w:rsidRDefault="003621EB" w:rsidP="003368B5">
            <w:pPr>
              <w:spacing w:line="20" w:lineRule="atLeast"/>
              <w:rPr>
                <w:sz w:val="20"/>
                <w:szCs w:val="20"/>
              </w:rPr>
            </w:pPr>
            <w:r w:rsidRPr="00406B5D">
              <w:rPr>
                <w:sz w:val="20"/>
                <w:szCs w:val="20"/>
              </w:rPr>
              <w:t>4.Весенний фестиваль ГТО</w:t>
            </w:r>
          </w:p>
          <w:p w:rsidR="003621EB" w:rsidRPr="00406B5D" w:rsidRDefault="003621EB" w:rsidP="003368B5">
            <w:pPr>
              <w:spacing w:line="20" w:lineRule="atLeast"/>
              <w:rPr>
                <w:sz w:val="20"/>
                <w:szCs w:val="20"/>
              </w:rPr>
            </w:pPr>
            <w:r w:rsidRPr="00406B5D">
              <w:rPr>
                <w:sz w:val="20"/>
                <w:szCs w:val="20"/>
              </w:rPr>
              <w:t>5.  Легкоатлетическая эстафета</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Апрель - июнь</w:t>
            </w: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198</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Все ОО округа</w:t>
            </w:r>
          </w:p>
        </w:tc>
      </w:tr>
      <w:tr w:rsidR="003621EB" w:rsidRPr="008F3DA9" w:rsidTr="00F666B3">
        <w:trPr>
          <w:trHeight w:val="437"/>
        </w:trPr>
        <w:tc>
          <w:tcPr>
            <w:tcW w:w="568" w:type="dxa"/>
            <w:vMerge/>
          </w:tcPr>
          <w:p w:rsidR="003621EB" w:rsidRPr="00406B5D" w:rsidRDefault="003621EB" w:rsidP="003368B5">
            <w:pPr>
              <w:pStyle w:val="a8"/>
              <w:spacing w:line="20" w:lineRule="atLeast"/>
              <w:rPr>
                <w:rFonts w:ascii="Times New Roman" w:hAnsi="Times New Roman"/>
              </w:rPr>
            </w:pPr>
          </w:p>
        </w:tc>
        <w:tc>
          <w:tcPr>
            <w:tcW w:w="1843" w:type="dxa"/>
            <w:vMerge/>
          </w:tcPr>
          <w:p w:rsidR="003621EB" w:rsidRPr="00406B5D" w:rsidRDefault="003621EB" w:rsidP="003368B5">
            <w:pPr>
              <w:pStyle w:val="a8"/>
              <w:spacing w:line="20" w:lineRule="atLeast"/>
              <w:rPr>
                <w:rFonts w:ascii="Times New Roman" w:hAnsi="Times New Roman"/>
              </w:rPr>
            </w:pPr>
          </w:p>
        </w:tc>
        <w:tc>
          <w:tcPr>
            <w:tcW w:w="2693" w:type="dxa"/>
          </w:tcPr>
          <w:p w:rsidR="003621EB" w:rsidRPr="00BF2030" w:rsidRDefault="003621EB" w:rsidP="003368B5">
            <w:pPr>
              <w:spacing w:line="20" w:lineRule="atLeast"/>
              <w:rPr>
                <w:sz w:val="20"/>
                <w:szCs w:val="20"/>
                <w:shd w:val="clear" w:color="auto" w:fill="FFFFFF"/>
              </w:rPr>
            </w:pPr>
            <w:r w:rsidRPr="00406B5D">
              <w:rPr>
                <w:sz w:val="20"/>
                <w:szCs w:val="20"/>
                <w:shd w:val="clear" w:color="auto" w:fill="FFFFFF"/>
              </w:rPr>
              <w:t>В рамках Всемирного Дня здоровья в нашей школе была проведена Всероссийская зарядка «Будь здоров!". Мероприятие провели учитель физической культуры Баринов А.А и будущие помощники вожатого.</w:t>
            </w:r>
          </w:p>
        </w:tc>
        <w:tc>
          <w:tcPr>
            <w:tcW w:w="1559" w:type="dxa"/>
          </w:tcPr>
          <w:p w:rsidR="003621EB" w:rsidRPr="00406B5D" w:rsidRDefault="003621EB" w:rsidP="003368B5">
            <w:pPr>
              <w:pStyle w:val="a8"/>
              <w:spacing w:line="20" w:lineRule="atLeast"/>
              <w:rPr>
                <w:rFonts w:ascii="Times New Roman" w:hAnsi="Times New Roman"/>
              </w:rPr>
            </w:pPr>
          </w:p>
        </w:tc>
        <w:tc>
          <w:tcPr>
            <w:tcW w:w="1559"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67</w:t>
            </w:r>
          </w:p>
        </w:tc>
        <w:tc>
          <w:tcPr>
            <w:tcW w:w="1843" w:type="dxa"/>
          </w:tcPr>
          <w:p w:rsidR="003621EB" w:rsidRPr="00406B5D" w:rsidRDefault="003621EB" w:rsidP="003368B5">
            <w:pPr>
              <w:pStyle w:val="a8"/>
              <w:spacing w:line="20" w:lineRule="atLeast"/>
              <w:rPr>
                <w:rFonts w:ascii="Times New Roman" w:hAnsi="Times New Roman"/>
              </w:rPr>
            </w:pPr>
            <w:r w:rsidRPr="00406B5D">
              <w:rPr>
                <w:rFonts w:ascii="Times New Roman" w:hAnsi="Times New Roman"/>
              </w:rPr>
              <w:t>МКОУ "</w:t>
            </w:r>
            <w:proofErr w:type="spellStart"/>
            <w:r w:rsidRPr="00406B5D">
              <w:rPr>
                <w:rFonts w:ascii="Times New Roman" w:hAnsi="Times New Roman"/>
              </w:rPr>
              <w:t>Лисьевская</w:t>
            </w:r>
            <w:proofErr w:type="spellEnd"/>
            <w:r w:rsidRPr="00406B5D">
              <w:rPr>
                <w:rFonts w:ascii="Times New Roman" w:hAnsi="Times New Roman"/>
              </w:rPr>
              <w:t xml:space="preserve"> СОШ"</w:t>
            </w:r>
          </w:p>
        </w:tc>
      </w:tr>
    </w:tbl>
    <w:p w:rsidR="0075492D" w:rsidRPr="008F3DA9" w:rsidRDefault="0075492D" w:rsidP="008F3DA9">
      <w:pPr>
        <w:pStyle w:val="a8"/>
        <w:spacing w:line="20" w:lineRule="atLeast"/>
        <w:rPr>
          <w:rFonts w:ascii="Times New Roman" w:hAnsi="Times New Roman"/>
          <w:sz w:val="20"/>
          <w:szCs w:val="20"/>
        </w:rPr>
      </w:pPr>
    </w:p>
    <w:p w:rsidR="00291412" w:rsidRDefault="00291412" w:rsidP="008F3DA9">
      <w:pPr>
        <w:pStyle w:val="a8"/>
        <w:spacing w:line="20" w:lineRule="atLeast"/>
        <w:rPr>
          <w:rFonts w:ascii="Times New Roman" w:hAnsi="Times New Roman"/>
          <w:sz w:val="20"/>
          <w:szCs w:val="20"/>
        </w:rPr>
      </w:pPr>
    </w:p>
    <w:p w:rsidR="0075492D" w:rsidRPr="008F3DA9" w:rsidRDefault="0075492D" w:rsidP="008F3DA9">
      <w:pPr>
        <w:pStyle w:val="a8"/>
        <w:spacing w:line="20" w:lineRule="atLeast"/>
        <w:jc w:val="center"/>
        <w:rPr>
          <w:rFonts w:ascii="Times New Roman" w:hAnsi="Times New Roman"/>
          <w:b/>
          <w:bCs/>
          <w:sz w:val="20"/>
          <w:szCs w:val="20"/>
        </w:rPr>
      </w:pPr>
      <w:r w:rsidRPr="008F3DA9">
        <w:rPr>
          <w:rFonts w:ascii="Times New Roman" w:hAnsi="Times New Roman"/>
          <w:b/>
          <w:bCs/>
          <w:sz w:val="20"/>
          <w:szCs w:val="20"/>
        </w:rPr>
        <w:t xml:space="preserve">Государственное казенное общеобразовательное учреждение </w:t>
      </w:r>
    </w:p>
    <w:p w:rsidR="008F3DA9" w:rsidRPr="008F3DA9" w:rsidRDefault="0075492D" w:rsidP="008F3DA9">
      <w:pPr>
        <w:pStyle w:val="a8"/>
        <w:spacing w:line="20" w:lineRule="atLeast"/>
        <w:jc w:val="center"/>
        <w:rPr>
          <w:rFonts w:ascii="Times New Roman" w:hAnsi="Times New Roman"/>
          <w:b/>
          <w:sz w:val="20"/>
          <w:szCs w:val="20"/>
        </w:rPr>
      </w:pPr>
      <w:r w:rsidRPr="008F3DA9">
        <w:rPr>
          <w:rFonts w:ascii="Times New Roman" w:hAnsi="Times New Roman"/>
          <w:b/>
          <w:bCs/>
          <w:sz w:val="20"/>
          <w:szCs w:val="20"/>
        </w:rPr>
        <w:t>«</w:t>
      </w:r>
      <w:proofErr w:type="spellStart"/>
      <w:r w:rsidRPr="008F3DA9">
        <w:rPr>
          <w:rFonts w:ascii="Times New Roman" w:hAnsi="Times New Roman"/>
          <w:b/>
          <w:bCs/>
          <w:sz w:val="20"/>
          <w:szCs w:val="20"/>
        </w:rPr>
        <w:t>Лебяжьевская</w:t>
      </w:r>
      <w:proofErr w:type="spellEnd"/>
      <w:r w:rsidRPr="008F3DA9">
        <w:rPr>
          <w:rFonts w:ascii="Times New Roman" w:hAnsi="Times New Roman"/>
          <w:b/>
          <w:bCs/>
          <w:sz w:val="20"/>
          <w:szCs w:val="20"/>
        </w:rPr>
        <w:t xml:space="preserve"> специальная (коррекционная) школа-интернат»</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C27AB8" w:rsidRPr="008F3DA9" w:rsidTr="008769DB">
        <w:tc>
          <w:tcPr>
            <w:tcW w:w="534" w:type="dxa"/>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842" w:type="dxa"/>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560"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559"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3621EB" w:rsidRPr="003621EB" w:rsidTr="008769DB">
        <w:tc>
          <w:tcPr>
            <w:tcW w:w="534" w:type="dxa"/>
          </w:tcPr>
          <w:p w:rsidR="003621EB" w:rsidRPr="003621EB" w:rsidRDefault="003621EB" w:rsidP="00B76415">
            <w:pPr>
              <w:jc w:val="center"/>
              <w:rPr>
                <w:sz w:val="20"/>
                <w:szCs w:val="20"/>
              </w:rPr>
            </w:pPr>
            <w:r w:rsidRPr="003621EB">
              <w:rPr>
                <w:sz w:val="20"/>
                <w:szCs w:val="20"/>
              </w:rPr>
              <w:t>1</w:t>
            </w:r>
          </w:p>
        </w:tc>
        <w:tc>
          <w:tcPr>
            <w:tcW w:w="1842" w:type="dxa"/>
          </w:tcPr>
          <w:p w:rsidR="003621EB" w:rsidRPr="003621EB" w:rsidRDefault="003621EB" w:rsidP="003368B5">
            <w:pPr>
              <w:jc w:val="center"/>
              <w:rPr>
                <w:sz w:val="20"/>
                <w:szCs w:val="20"/>
              </w:rPr>
            </w:pPr>
            <w:r w:rsidRPr="003621EB">
              <w:rPr>
                <w:sz w:val="20"/>
                <w:szCs w:val="20"/>
              </w:rPr>
              <w:t>75</w:t>
            </w:r>
          </w:p>
        </w:tc>
        <w:tc>
          <w:tcPr>
            <w:tcW w:w="2693" w:type="dxa"/>
          </w:tcPr>
          <w:p w:rsidR="003621EB" w:rsidRPr="003621EB" w:rsidRDefault="003621EB" w:rsidP="003368B5">
            <w:pPr>
              <w:rPr>
                <w:sz w:val="20"/>
                <w:szCs w:val="20"/>
              </w:rPr>
            </w:pPr>
            <w:r w:rsidRPr="003621EB">
              <w:rPr>
                <w:sz w:val="20"/>
                <w:szCs w:val="20"/>
              </w:rPr>
              <w:t>Волонтёрский отряд «</w:t>
            </w:r>
            <w:proofErr w:type="spellStart"/>
            <w:r w:rsidRPr="003621EB">
              <w:rPr>
                <w:sz w:val="20"/>
                <w:szCs w:val="20"/>
              </w:rPr>
              <w:t>Помогатор</w:t>
            </w:r>
            <w:proofErr w:type="spellEnd"/>
            <w:r w:rsidRPr="003621EB">
              <w:rPr>
                <w:sz w:val="20"/>
                <w:szCs w:val="20"/>
              </w:rPr>
              <w:t>» - участие в акциях</w:t>
            </w:r>
          </w:p>
        </w:tc>
        <w:tc>
          <w:tcPr>
            <w:tcW w:w="1560" w:type="dxa"/>
          </w:tcPr>
          <w:p w:rsidR="003621EB" w:rsidRPr="003621EB" w:rsidRDefault="003621EB" w:rsidP="003368B5">
            <w:pPr>
              <w:jc w:val="center"/>
              <w:rPr>
                <w:sz w:val="20"/>
                <w:szCs w:val="20"/>
              </w:rPr>
            </w:pPr>
            <w:r w:rsidRPr="003621EB">
              <w:rPr>
                <w:sz w:val="20"/>
                <w:szCs w:val="20"/>
              </w:rPr>
              <w:t>весь период</w:t>
            </w:r>
          </w:p>
        </w:tc>
        <w:tc>
          <w:tcPr>
            <w:tcW w:w="1559" w:type="dxa"/>
          </w:tcPr>
          <w:p w:rsidR="003621EB" w:rsidRPr="003621EB" w:rsidRDefault="003621EB" w:rsidP="003368B5">
            <w:pPr>
              <w:jc w:val="center"/>
              <w:rPr>
                <w:sz w:val="20"/>
                <w:szCs w:val="20"/>
              </w:rPr>
            </w:pPr>
            <w:r w:rsidRPr="003621EB">
              <w:rPr>
                <w:sz w:val="20"/>
                <w:szCs w:val="20"/>
              </w:rPr>
              <w:t>38</w:t>
            </w:r>
          </w:p>
        </w:tc>
        <w:tc>
          <w:tcPr>
            <w:tcW w:w="1843" w:type="dxa"/>
          </w:tcPr>
          <w:p w:rsidR="003621EB" w:rsidRPr="003621EB" w:rsidRDefault="003621EB" w:rsidP="003368B5">
            <w:pPr>
              <w:jc w:val="center"/>
              <w:rPr>
                <w:sz w:val="20"/>
                <w:szCs w:val="20"/>
              </w:rPr>
            </w:pPr>
          </w:p>
        </w:tc>
      </w:tr>
      <w:tr w:rsidR="003621EB" w:rsidRPr="003621EB" w:rsidTr="008769DB">
        <w:tc>
          <w:tcPr>
            <w:tcW w:w="534" w:type="dxa"/>
          </w:tcPr>
          <w:p w:rsidR="003621EB" w:rsidRPr="003621EB" w:rsidRDefault="003621EB" w:rsidP="00B76415">
            <w:pPr>
              <w:jc w:val="center"/>
              <w:rPr>
                <w:sz w:val="20"/>
                <w:szCs w:val="20"/>
              </w:rPr>
            </w:pPr>
            <w:r w:rsidRPr="003621EB">
              <w:rPr>
                <w:sz w:val="20"/>
                <w:szCs w:val="20"/>
              </w:rPr>
              <w:t>2</w:t>
            </w:r>
          </w:p>
        </w:tc>
        <w:tc>
          <w:tcPr>
            <w:tcW w:w="1842" w:type="dxa"/>
          </w:tcPr>
          <w:p w:rsidR="003621EB" w:rsidRPr="003621EB" w:rsidRDefault="003621EB" w:rsidP="003368B5">
            <w:pPr>
              <w:jc w:val="center"/>
              <w:rPr>
                <w:sz w:val="20"/>
                <w:szCs w:val="20"/>
              </w:rPr>
            </w:pPr>
            <w:r w:rsidRPr="003621EB">
              <w:rPr>
                <w:sz w:val="20"/>
                <w:szCs w:val="20"/>
              </w:rPr>
              <w:t>83</w:t>
            </w:r>
          </w:p>
        </w:tc>
        <w:tc>
          <w:tcPr>
            <w:tcW w:w="2693" w:type="dxa"/>
          </w:tcPr>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«Детские Олимпийские игры» (СКЦ)</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 xml:space="preserve">«Опасные ситуации: </w:t>
            </w:r>
            <w:r w:rsidRPr="003621EB">
              <w:rPr>
                <w:color w:val="000000"/>
                <w:sz w:val="20"/>
                <w:szCs w:val="20"/>
                <w:shd w:val="clear" w:color="auto" w:fill="FFFFFF"/>
              </w:rPr>
              <w:lastRenderedPageBreak/>
              <w:t>контакты с незнакомыми людьми на улице"</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«Будь здоров»</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«Сдача норм ГТО», товарищеская встреча по футболу</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«Мы за ЗОЖ»</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Участие во Всероссийской зарядке</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Участие в личном первенстве Лебяжьевского МО по настольному теннису</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«Здоровье – молодость – успех»</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«Фестиваль здоровья»</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«НЕТ вредным привычкам»</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 xml:space="preserve">Просмотр видеоролика "Влияние наркотиков и других </w:t>
            </w:r>
            <w:proofErr w:type="spellStart"/>
            <w:r w:rsidRPr="003621EB">
              <w:rPr>
                <w:color w:val="000000"/>
                <w:sz w:val="20"/>
                <w:szCs w:val="20"/>
                <w:shd w:val="clear" w:color="auto" w:fill="FFFFFF"/>
              </w:rPr>
              <w:t>психоактивных</w:t>
            </w:r>
            <w:proofErr w:type="spellEnd"/>
            <w:r w:rsidRPr="003621EB">
              <w:rPr>
                <w:color w:val="000000"/>
                <w:sz w:val="20"/>
                <w:szCs w:val="20"/>
                <w:shd w:val="clear" w:color="auto" w:fill="FFFFFF"/>
              </w:rPr>
              <w:t xml:space="preserve"> веществ на здоровье человека</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 xml:space="preserve">КВД на тему "Здоровый образ жизни", просмотр фильма "Точка </w:t>
            </w:r>
            <w:proofErr w:type="spellStart"/>
            <w:r w:rsidRPr="003621EB">
              <w:rPr>
                <w:color w:val="000000"/>
                <w:sz w:val="20"/>
                <w:szCs w:val="20"/>
                <w:shd w:val="clear" w:color="auto" w:fill="FFFFFF"/>
              </w:rPr>
              <w:t>невозврата</w:t>
            </w:r>
            <w:proofErr w:type="spellEnd"/>
            <w:r w:rsidRPr="003621EB">
              <w:rPr>
                <w:color w:val="000000"/>
                <w:sz w:val="20"/>
                <w:szCs w:val="20"/>
                <w:shd w:val="clear" w:color="auto" w:fill="FFFFFF"/>
              </w:rPr>
              <w:t>".</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«Наше здоровье – в наших руках»</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«Курение – коварная ловушка»</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«Мы здоровью не враги»</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«Мое здоровье»</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Участие в спартакиаде по гиревому спорту</w:t>
            </w:r>
          </w:p>
          <w:p w:rsidR="003621EB" w:rsidRPr="003621EB" w:rsidRDefault="003621EB" w:rsidP="003368B5">
            <w:pPr>
              <w:rPr>
                <w:color w:val="000000"/>
                <w:sz w:val="20"/>
                <w:szCs w:val="20"/>
                <w:shd w:val="clear" w:color="auto" w:fill="FFFFFF"/>
              </w:rPr>
            </w:pPr>
            <w:r w:rsidRPr="003621EB">
              <w:rPr>
                <w:color w:val="000000"/>
                <w:sz w:val="20"/>
                <w:szCs w:val="20"/>
                <w:shd w:val="clear" w:color="auto" w:fill="FFFFFF"/>
              </w:rPr>
              <w:t>Участие в 56 легкоатлетической эстафете на призы имени Героя Советского Союза Ф. Г. Каткова, учреждённые редакцией газеты "Вперёд»</w:t>
            </w:r>
          </w:p>
          <w:p w:rsidR="003621EB" w:rsidRPr="003621EB" w:rsidRDefault="003621EB" w:rsidP="003368B5">
            <w:pPr>
              <w:rPr>
                <w:color w:val="000000"/>
                <w:sz w:val="20"/>
                <w:szCs w:val="20"/>
                <w:shd w:val="clear" w:color="auto" w:fill="FFFFFF"/>
              </w:rPr>
            </w:pPr>
            <w:r w:rsidRPr="003621EB">
              <w:rPr>
                <w:sz w:val="20"/>
                <w:szCs w:val="20"/>
              </w:rPr>
              <w:t>«Веселые старты»; «Здоровым быть здорово!»; просмотр мультфильма «Опасное погружение»; распространение памяток «Моя позиция – здоровый образ жизни».</w:t>
            </w:r>
          </w:p>
        </w:tc>
        <w:tc>
          <w:tcPr>
            <w:tcW w:w="1560" w:type="dxa"/>
          </w:tcPr>
          <w:p w:rsidR="003621EB" w:rsidRPr="003621EB" w:rsidRDefault="003621EB" w:rsidP="003368B5">
            <w:pPr>
              <w:jc w:val="center"/>
              <w:rPr>
                <w:sz w:val="20"/>
                <w:szCs w:val="20"/>
              </w:rPr>
            </w:pPr>
            <w:r w:rsidRPr="003621EB">
              <w:rPr>
                <w:sz w:val="20"/>
                <w:szCs w:val="20"/>
              </w:rPr>
              <w:lastRenderedPageBreak/>
              <w:t>04.04.2023 г.</w:t>
            </w:r>
          </w:p>
          <w:p w:rsidR="003621EB" w:rsidRPr="003621EB" w:rsidRDefault="003621EB" w:rsidP="003368B5">
            <w:pPr>
              <w:jc w:val="center"/>
              <w:rPr>
                <w:sz w:val="20"/>
                <w:szCs w:val="20"/>
              </w:rPr>
            </w:pPr>
          </w:p>
          <w:p w:rsidR="003621EB" w:rsidRPr="003621EB" w:rsidRDefault="003621EB" w:rsidP="003368B5">
            <w:pPr>
              <w:rPr>
                <w:sz w:val="20"/>
                <w:szCs w:val="20"/>
              </w:rPr>
            </w:pPr>
            <w:r w:rsidRPr="003621EB">
              <w:rPr>
                <w:sz w:val="20"/>
                <w:szCs w:val="20"/>
              </w:rPr>
              <w:t>03.04.2023 г.</w:t>
            </w: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04.04.2023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06.04.2023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06.04.2023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07.04.2023 г.</w:t>
            </w: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07.04.2023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07.04.2023 г.</w:t>
            </w:r>
          </w:p>
          <w:p w:rsidR="003621EB" w:rsidRPr="003621EB" w:rsidRDefault="003621EB" w:rsidP="003368B5">
            <w:pPr>
              <w:rPr>
                <w:sz w:val="20"/>
                <w:szCs w:val="20"/>
              </w:rPr>
            </w:pPr>
            <w:r w:rsidRPr="003621EB">
              <w:rPr>
                <w:sz w:val="20"/>
                <w:szCs w:val="20"/>
              </w:rPr>
              <w:t>07.04.2023 г.</w:t>
            </w:r>
          </w:p>
          <w:p w:rsidR="003621EB" w:rsidRPr="003621EB" w:rsidRDefault="003621EB" w:rsidP="003368B5">
            <w:pPr>
              <w:rPr>
                <w:sz w:val="20"/>
                <w:szCs w:val="20"/>
              </w:rPr>
            </w:pPr>
            <w:r w:rsidRPr="003621EB">
              <w:rPr>
                <w:sz w:val="20"/>
                <w:szCs w:val="20"/>
              </w:rPr>
              <w:t>07.04.2023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07.04.223 г.</w:t>
            </w: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09.04.2023 г.</w:t>
            </w: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10.04.2023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11.04.2023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13.04.2033 г.</w:t>
            </w:r>
          </w:p>
          <w:p w:rsidR="003621EB" w:rsidRPr="003621EB" w:rsidRDefault="003621EB" w:rsidP="003368B5">
            <w:pPr>
              <w:rPr>
                <w:sz w:val="20"/>
                <w:szCs w:val="20"/>
              </w:rPr>
            </w:pPr>
            <w:r w:rsidRPr="003621EB">
              <w:rPr>
                <w:sz w:val="20"/>
                <w:szCs w:val="20"/>
              </w:rPr>
              <w:t>14.04.2023 г.</w:t>
            </w: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27.04.2023 г.</w:t>
            </w: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12.05.2023 г.</w:t>
            </w: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Июнь 2023 г.</w:t>
            </w:r>
          </w:p>
        </w:tc>
        <w:tc>
          <w:tcPr>
            <w:tcW w:w="1559" w:type="dxa"/>
          </w:tcPr>
          <w:p w:rsidR="003621EB" w:rsidRPr="003621EB" w:rsidRDefault="003621EB" w:rsidP="003368B5">
            <w:pPr>
              <w:jc w:val="center"/>
              <w:rPr>
                <w:sz w:val="20"/>
                <w:szCs w:val="20"/>
              </w:rPr>
            </w:pPr>
            <w:r w:rsidRPr="003621EB">
              <w:rPr>
                <w:sz w:val="20"/>
                <w:szCs w:val="20"/>
              </w:rPr>
              <w:lastRenderedPageBreak/>
              <w:t>12</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8</w:t>
            </w: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8</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6</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6</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64</w:t>
            </w: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4</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13</w:t>
            </w:r>
          </w:p>
          <w:p w:rsidR="003621EB" w:rsidRPr="003621EB" w:rsidRDefault="003621EB" w:rsidP="003368B5">
            <w:pPr>
              <w:jc w:val="center"/>
              <w:rPr>
                <w:sz w:val="20"/>
                <w:szCs w:val="20"/>
              </w:rPr>
            </w:pPr>
            <w:r w:rsidRPr="003621EB">
              <w:rPr>
                <w:sz w:val="20"/>
                <w:szCs w:val="20"/>
              </w:rPr>
              <w:t>64</w:t>
            </w:r>
          </w:p>
          <w:p w:rsidR="003621EB" w:rsidRPr="003621EB" w:rsidRDefault="003621EB" w:rsidP="003368B5">
            <w:pPr>
              <w:jc w:val="center"/>
              <w:rPr>
                <w:sz w:val="20"/>
                <w:szCs w:val="20"/>
              </w:rPr>
            </w:pPr>
            <w:r w:rsidRPr="003621EB">
              <w:rPr>
                <w:sz w:val="20"/>
                <w:szCs w:val="20"/>
              </w:rPr>
              <w:t>28</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7</w:t>
            </w: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17</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13</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7</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9</w:t>
            </w:r>
          </w:p>
          <w:p w:rsidR="003621EB" w:rsidRPr="003621EB" w:rsidRDefault="003621EB" w:rsidP="003368B5">
            <w:pPr>
              <w:jc w:val="center"/>
              <w:rPr>
                <w:sz w:val="20"/>
                <w:szCs w:val="20"/>
              </w:rPr>
            </w:pPr>
            <w:r w:rsidRPr="003621EB">
              <w:rPr>
                <w:sz w:val="20"/>
                <w:szCs w:val="20"/>
              </w:rPr>
              <w:t>8</w:t>
            </w: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1</w:t>
            </w: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12</w:t>
            </w: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p>
          <w:p w:rsidR="003621EB" w:rsidRPr="003621EB" w:rsidRDefault="003621EB" w:rsidP="003368B5">
            <w:pPr>
              <w:jc w:val="center"/>
              <w:rPr>
                <w:sz w:val="20"/>
                <w:szCs w:val="20"/>
              </w:rPr>
            </w:pPr>
            <w:r w:rsidRPr="003621EB">
              <w:rPr>
                <w:sz w:val="20"/>
                <w:szCs w:val="20"/>
              </w:rPr>
              <w:t>48</w:t>
            </w:r>
          </w:p>
          <w:p w:rsidR="003621EB" w:rsidRPr="003621EB" w:rsidRDefault="003621EB" w:rsidP="003368B5">
            <w:pPr>
              <w:jc w:val="center"/>
              <w:rPr>
                <w:sz w:val="20"/>
                <w:szCs w:val="20"/>
              </w:rPr>
            </w:pPr>
          </w:p>
        </w:tc>
        <w:tc>
          <w:tcPr>
            <w:tcW w:w="1843" w:type="dxa"/>
          </w:tcPr>
          <w:p w:rsidR="003621EB" w:rsidRPr="003621EB" w:rsidRDefault="003621EB" w:rsidP="003368B5">
            <w:pPr>
              <w:jc w:val="center"/>
              <w:rPr>
                <w:sz w:val="20"/>
                <w:szCs w:val="20"/>
              </w:rPr>
            </w:pPr>
          </w:p>
        </w:tc>
      </w:tr>
    </w:tbl>
    <w:p w:rsidR="008F3DA9" w:rsidRPr="003621EB" w:rsidRDefault="008F3DA9" w:rsidP="008F3DA9">
      <w:pPr>
        <w:spacing w:line="20" w:lineRule="atLeast"/>
        <w:jc w:val="center"/>
        <w:rPr>
          <w:b/>
          <w:sz w:val="20"/>
          <w:szCs w:val="20"/>
        </w:rPr>
      </w:pPr>
    </w:p>
    <w:p w:rsidR="00F666B3" w:rsidRDefault="00F666B3" w:rsidP="008F3DA9">
      <w:pPr>
        <w:spacing w:line="20" w:lineRule="atLeast"/>
        <w:jc w:val="center"/>
        <w:rPr>
          <w:b/>
          <w:sz w:val="20"/>
          <w:szCs w:val="20"/>
        </w:rPr>
      </w:pPr>
    </w:p>
    <w:p w:rsidR="00B76415" w:rsidRDefault="00B76415" w:rsidP="008F3DA9">
      <w:pPr>
        <w:spacing w:line="20" w:lineRule="atLeast"/>
        <w:jc w:val="center"/>
        <w:rPr>
          <w:b/>
          <w:sz w:val="20"/>
          <w:szCs w:val="20"/>
        </w:rPr>
      </w:pPr>
    </w:p>
    <w:p w:rsidR="0075492D" w:rsidRPr="008F3DA9" w:rsidRDefault="0075492D" w:rsidP="008F3DA9">
      <w:pPr>
        <w:spacing w:line="20" w:lineRule="atLeast"/>
        <w:jc w:val="center"/>
        <w:rPr>
          <w:b/>
          <w:sz w:val="20"/>
          <w:szCs w:val="20"/>
        </w:rPr>
      </w:pPr>
      <w:r w:rsidRPr="008F3DA9">
        <w:rPr>
          <w:b/>
          <w:sz w:val="20"/>
          <w:szCs w:val="20"/>
        </w:rPr>
        <w:t>Государственное бюджетное профессиональное образовательное учреждение</w:t>
      </w:r>
    </w:p>
    <w:p w:rsidR="0075492D" w:rsidRDefault="0075492D" w:rsidP="008F3DA9">
      <w:pPr>
        <w:spacing w:line="20" w:lineRule="atLeast"/>
        <w:jc w:val="center"/>
        <w:rPr>
          <w:b/>
          <w:sz w:val="20"/>
          <w:szCs w:val="20"/>
        </w:rPr>
      </w:pPr>
      <w:r w:rsidRPr="008F3DA9">
        <w:rPr>
          <w:b/>
          <w:sz w:val="20"/>
          <w:szCs w:val="20"/>
        </w:rPr>
        <w:t>«</w:t>
      </w:r>
      <w:proofErr w:type="spellStart"/>
      <w:r w:rsidRPr="008F3DA9">
        <w:rPr>
          <w:b/>
          <w:sz w:val="20"/>
          <w:szCs w:val="20"/>
        </w:rPr>
        <w:t>Лебяжьевский</w:t>
      </w:r>
      <w:proofErr w:type="spellEnd"/>
      <w:r w:rsidRPr="008F3DA9">
        <w:rPr>
          <w:b/>
          <w:sz w:val="20"/>
          <w:szCs w:val="20"/>
        </w:rPr>
        <w:t xml:space="preserve"> агропромышленный техникум</w:t>
      </w:r>
      <w:r w:rsidR="008F3DA9">
        <w:rPr>
          <w:b/>
          <w:sz w:val="20"/>
          <w:szCs w:val="20"/>
        </w:rPr>
        <w:t xml:space="preserve"> </w:t>
      </w:r>
      <w:r w:rsidRPr="008F3DA9">
        <w:rPr>
          <w:b/>
          <w:sz w:val="20"/>
          <w:szCs w:val="20"/>
        </w:rPr>
        <w:t>(казачий кадетский корпус)»</w:t>
      </w:r>
    </w:p>
    <w:p w:rsidR="00F666B3" w:rsidRPr="003368B5" w:rsidRDefault="00F666B3" w:rsidP="003368B5">
      <w:pPr>
        <w:pStyle w:val="a8"/>
        <w:spacing w:line="20" w:lineRule="atLeast"/>
        <w:jc w:val="center"/>
        <w:rPr>
          <w:rFonts w:ascii="Times New Roman" w:hAnsi="Times New Roman"/>
          <w:b/>
          <w:sz w:val="20"/>
          <w:szCs w:val="20"/>
        </w:rPr>
      </w:pP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3368B5" w:rsidTr="003368B5">
        <w:tc>
          <w:tcPr>
            <w:tcW w:w="534" w:type="dxa"/>
          </w:tcPr>
          <w:p w:rsidR="00F666B3" w:rsidRPr="003368B5" w:rsidRDefault="00F666B3" w:rsidP="003368B5">
            <w:pPr>
              <w:spacing w:line="20" w:lineRule="atLeast"/>
              <w:ind w:left="-108" w:right="72"/>
              <w:rPr>
                <w:sz w:val="20"/>
                <w:szCs w:val="20"/>
              </w:rPr>
            </w:pPr>
            <w:r w:rsidRPr="003368B5">
              <w:rPr>
                <w:sz w:val="20"/>
                <w:szCs w:val="20"/>
              </w:rPr>
              <w:t xml:space="preserve">  №</w:t>
            </w:r>
          </w:p>
        </w:tc>
        <w:tc>
          <w:tcPr>
            <w:tcW w:w="1842" w:type="dxa"/>
          </w:tcPr>
          <w:p w:rsidR="00F666B3" w:rsidRPr="003368B5" w:rsidRDefault="00F666B3" w:rsidP="003368B5">
            <w:pPr>
              <w:spacing w:line="20" w:lineRule="atLeast"/>
              <w:rPr>
                <w:sz w:val="20"/>
                <w:szCs w:val="20"/>
              </w:rPr>
            </w:pPr>
            <w:r w:rsidRPr="003368B5">
              <w:rPr>
                <w:sz w:val="20"/>
                <w:szCs w:val="20"/>
              </w:rPr>
              <w:t>№ по программе</w:t>
            </w:r>
          </w:p>
        </w:tc>
        <w:tc>
          <w:tcPr>
            <w:tcW w:w="2693" w:type="dxa"/>
          </w:tcPr>
          <w:p w:rsidR="00F666B3" w:rsidRPr="003368B5" w:rsidRDefault="00F666B3" w:rsidP="003368B5">
            <w:pPr>
              <w:spacing w:line="20" w:lineRule="atLeast"/>
              <w:rPr>
                <w:sz w:val="20"/>
                <w:szCs w:val="20"/>
              </w:rPr>
            </w:pPr>
            <w:r w:rsidRPr="003368B5">
              <w:rPr>
                <w:sz w:val="20"/>
                <w:szCs w:val="20"/>
              </w:rPr>
              <w:t>Содержание выполненных мероприятий</w:t>
            </w:r>
          </w:p>
        </w:tc>
        <w:tc>
          <w:tcPr>
            <w:tcW w:w="1560" w:type="dxa"/>
          </w:tcPr>
          <w:p w:rsidR="00F666B3" w:rsidRPr="003368B5" w:rsidRDefault="00F666B3" w:rsidP="003368B5">
            <w:pPr>
              <w:spacing w:line="20" w:lineRule="atLeast"/>
              <w:rPr>
                <w:sz w:val="20"/>
                <w:szCs w:val="20"/>
              </w:rPr>
            </w:pPr>
            <w:r w:rsidRPr="003368B5">
              <w:rPr>
                <w:sz w:val="20"/>
                <w:szCs w:val="20"/>
              </w:rPr>
              <w:t xml:space="preserve">Дата </w:t>
            </w:r>
          </w:p>
          <w:p w:rsidR="00F666B3" w:rsidRPr="003368B5" w:rsidRDefault="00F666B3" w:rsidP="003368B5">
            <w:pPr>
              <w:spacing w:line="20" w:lineRule="atLeast"/>
              <w:rPr>
                <w:sz w:val="20"/>
                <w:szCs w:val="20"/>
              </w:rPr>
            </w:pPr>
            <w:r w:rsidRPr="003368B5">
              <w:rPr>
                <w:sz w:val="20"/>
                <w:szCs w:val="20"/>
              </w:rPr>
              <w:t>исполнения.</w:t>
            </w:r>
          </w:p>
        </w:tc>
        <w:tc>
          <w:tcPr>
            <w:tcW w:w="1559" w:type="dxa"/>
          </w:tcPr>
          <w:p w:rsidR="00F666B3" w:rsidRPr="003368B5" w:rsidRDefault="00F666B3" w:rsidP="003368B5">
            <w:pPr>
              <w:spacing w:line="20" w:lineRule="atLeast"/>
              <w:rPr>
                <w:sz w:val="20"/>
                <w:szCs w:val="20"/>
              </w:rPr>
            </w:pPr>
            <w:r w:rsidRPr="003368B5">
              <w:rPr>
                <w:sz w:val="20"/>
                <w:szCs w:val="20"/>
              </w:rPr>
              <w:t xml:space="preserve">Охвачено </w:t>
            </w:r>
          </w:p>
          <w:p w:rsidR="00F666B3" w:rsidRPr="003368B5" w:rsidRDefault="00F666B3" w:rsidP="003368B5">
            <w:pPr>
              <w:spacing w:line="20" w:lineRule="atLeast"/>
              <w:rPr>
                <w:sz w:val="20"/>
                <w:szCs w:val="20"/>
              </w:rPr>
            </w:pPr>
            <w:r w:rsidRPr="003368B5">
              <w:rPr>
                <w:sz w:val="20"/>
                <w:szCs w:val="20"/>
              </w:rPr>
              <w:t>мероприятием.</w:t>
            </w:r>
          </w:p>
        </w:tc>
        <w:tc>
          <w:tcPr>
            <w:tcW w:w="1843" w:type="dxa"/>
          </w:tcPr>
          <w:p w:rsidR="00F666B3" w:rsidRPr="003368B5" w:rsidRDefault="00F666B3" w:rsidP="003368B5">
            <w:pPr>
              <w:spacing w:line="20" w:lineRule="atLeast"/>
              <w:rPr>
                <w:sz w:val="20"/>
                <w:szCs w:val="20"/>
              </w:rPr>
            </w:pPr>
            <w:r w:rsidRPr="003368B5">
              <w:rPr>
                <w:sz w:val="20"/>
                <w:szCs w:val="20"/>
              </w:rPr>
              <w:t>Примечание,</w:t>
            </w:r>
          </w:p>
          <w:p w:rsidR="00F666B3" w:rsidRPr="003368B5" w:rsidRDefault="00F666B3" w:rsidP="003368B5">
            <w:pPr>
              <w:spacing w:line="20" w:lineRule="atLeast"/>
              <w:rPr>
                <w:sz w:val="20"/>
                <w:szCs w:val="20"/>
              </w:rPr>
            </w:pPr>
            <w:r w:rsidRPr="003368B5">
              <w:rPr>
                <w:sz w:val="20"/>
                <w:szCs w:val="20"/>
              </w:rPr>
              <w:t>финансирование</w:t>
            </w: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22</w:t>
            </w:r>
          </w:p>
        </w:tc>
        <w:tc>
          <w:tcPr>
            <w:tcW w:w="2693" w:type="dxa"/>
          </w:tcPr>
          <w:p w:rsidR="003368B5" w:rsidRPr="003368B5" w:rsidRDefault="003368B5" w:rsidP="003368B5">
            <w:pPr>
              <w:spacing w:line="20" w:lineRule="atLeast"/>
              <w:rPr>
                <w:sz w:val="20"/>
                <w:szCs w:val="20"/>
              </w:rPr>
            </w:pPr>
            <w:r w:rsidRPr="003368B5">
              <w:rPr>
                <w:sz w:val="20"/>
                <w:szCs w:val="20"/>
              </w:rPr>
              <w:t>Рейды в общежитии техникума</w:t>
            </w:r>
          </w:p>
        </w:tc>
        <w:tc>
          <w:tcPr>
            <w:tcW w:w="1560" w:type="dxa"/>
          </w:tcPr>
          <w:p w:rsidR="003368B5" w:rsidRPr="003368B5" w:rsidRDefault="003368B5" w:rsidP="003368B5">
            <w:pPr>
              <w:spacing w:line="20" w:lineRule="atLeast"/>
              <w:jc w:val="center"/>
              <w:rPr>
                <w:sz w:val="20"/>
                <w:szCs w:val="20"/>
              </w:rPr>
            </w:pPr>
            <w:r w:rsidRPr="003368B5">
              <w:rPr>
                <w:sz w:val="20"/>
                <w:szCs w:val="20"/>
              </w:rPr>
              <w:t>2023г</w:t>
            </w:r>
          </w:p>
        </w:tc>
        <w:tc>
          <w:tcPr>
            <w:tcW w:w="1559" w:type="dxa"/>
          </w:tcPr>
          <w:p w:rsidR="003368B5" w:rsidRPr="003368B5" w:rsidRDefault="003368B5" w:rsidP="003368B5">
            <w:pPr>
              <w:spacing w:line="20" w:lineRule="atLeast"/>
              <w:jc w:val="center"/>
              <w:rPr>
                <w:sz w:val="20"/>
                <w:szCs w:val="20"/>
              </w:rPr>
            </w:pPr>
            <w:r w:rsidRPr="003368B5">
              <w:rPr>
                <w:sz w:val="20"/>
                <w:szCs w:val="20"/>
              </w:rPr>
              <w:t>31ч</w:t>
            </w:r>
          </w:p>
        </w:tc>
        <w:tc>
          <w:tcPr>
            <w:tcW w:w="1843" w:type="dxa"/>
          </w:tcPr>
          <w:p w:rsidR="003368B5" w:rsidRPr="003368B5" w:rsidRDefault="003368B5" w:rsidP="003368B5">
            <w:pPr>
              <w:spacing w:line="20" w:lineRule="atLeast"/>
              <w:jc w:val="center"/>
              <w:rPr>
                <w:sz w:val="20"/>
                <w:szCs w:val="20"/>
              </w:rPr>
            </w:pP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29</w:t>
            </w:r>
          </w:p>
        </w:tc>
        <w:tc>
          <w:tcPr>
            <w:tcW w:w="2693" w:type="dxa"/>
          </w:tcPr>
          <w:p w:rsidR="003368B5" w:rsidRPr="003368B5" w:rsidRDefault="003368B5" w:rsidP="003368B5">
            <w:pPr>
              <w:spacing w:line="20" w:lineRule="atLeast"/>
              <w:rPr>
                <w:sz w:val="20"/>
                <w:szCs w:val="20"/>
              </w:rPr>
            </w:pPr>
            <w:r w:rsidRPr="003368B5">
              <w:rPr>
                <w:sz w:val="20"/>
                <w:szCs w:val="20"/>
              </w:rPr>
              <w:t xml:space="preserve">Индивидуальные беседы с </w:t>
            </w:r>
            <w:proofErr w:type="gramStart"/>
            <w:r w:rsidRPr="003368B5">
              <w:rPr>
                <w:sz w:val="20"/>
                <w:szCs w:val="20"/>
              </w:rPr>
              <w:t>обучающимися</w:t>
            </w:r>
            <w:proofErr w:type="gramEnd"/>
            <w:r w:rsidRPr="003368B5">
              <w:rPr>
                <w:sz w:val="20"/>
                <w:szCs w:val="20"/>
              </w:rPr>
              <w:t xml:space="preserve"> «группы риска»- инспектор ПДН ОП </w:t>
            </w:r>
          </w:p>
        </w:tc>
        <w:tc>
          <w:tcPr>
            <w:tcW w:w="1560" w:type="dxa"/>
          </w:tcPr>
          <w:p w:rsidR="003368B5" w:rsidRPr="003368B5" w:rsidRDefault="003368B5" w:rsidP="003368B5">
            <w:pPr>
              <w:spacing w:line="20" w:lineRule="atLeast"/>
              <w:rPr>
                <w:sz w:val="20"/>
                <w:szCs w:val="20"/>
              </w:rPr>
            </w:pPr>
          </w:p>
          <w:p w:rsidR="003368B5" w:rsidRPr="003368B5" w:rsidRDefault="003368B5" w:rsidP="003368B5">
            <w:pPr>
              <w:spacing w:line="20" w:lineRule="atLeast"/>
              <w:jc w:val="center"/>
              <w:rPr>
                <w:sz w:val="20"/>
                <w:szCs w:val="20"/>
              </w:rPr>
            </w:pPr>
            <w:r w:rsidRPr="003368B5">
              <w:rPr>
                <w:sz w:val="20"/>
                <w:szCs w:val="20"/>
              </w:rPr>
              <w:t>ежемесячно</w:t>
            </w:r>
          </w:p>
          <w:p w:rsidR="003368B5" w:rsidRPr="003368B5" w:rsidRDefault="003368B5" w:rsidP="003368B5">
            <w:pPr>
              <w:spacing w:line="20" w:lineRule="atLeast"/>
              <w:rPr>
                <w:sz w:val="20"/>
                <w:szCs w:val="20"/>
              </w:rPr>
            </w:pPr>
          </w:p>
        </w:tc>
        <w:tc>
          <w:tcPr>
            <w:tcW w:w="1559" w:type="dxa"/>
          </w:tcPr>
          <w:p w:rsidR="003368B5" w:rsidRPr="003368B5" w:rsidRDefault="003368B5" w:rsidP="003368B5">
            <w:pPr>
              <w:spacing w:line="20" w:lineRule="atLeast"/>
              <w:jc w:val="center"/>
              <w:rPr>
                <w:sz w:val="20"/>
                <w:szCs w:val="20"/>
              </w:rPr>
            </w:pPr>
          </w:p>
          <w:p w:rsidR="003368B5" w:rsidRPr="003368B5" w:rsidRDefault="003368B5" w:rsidP="003368B5">
            <w:pPr>
              <w:spacing w:line="20" w:lineRule="atLeast"/>
              <w:jc w:val="center"/>
              <w:rPr>
                <w:sz w:val="20"/>
                <w:szCs w:val="20"/>
              </w:rPr>
            </w:pPr>
            <w:r w:rsidRPr="003368B5">
              <w:rPr>
                <w:sz w:val="20"/>
                <w:szCs w:val="20"/>
              </w:rPr>
              <w:t>11ч</w:t>
            </w:r>
          </w:p>
          <w:p w:rsidR="003368B5" w:rsidRPr="003368B5" w:rsidRDefault="003368B5" w:rsidP="003368B5">
            <w:pPr>
              <w:spacing w:line="20" w:lineRule="atLeast"/>
              <w:rPr>
                <w:sz w:val="20"/>
                <w:szCs w:val="20"/>
              </w:rPr>
            </w:pPr>
          </w:p>
        </w:tc>
        <w:tc>
          <w:tcPr>
            <w:tcW w:w="1843" w:type="dxa"/>
          </w:tcPr>
          <w:p w:rsidR="003368B5" w:rsidRPr="003368B5" w:rsidRDefault="003368B5" w:rsidP="003368B5">
            <w:pPr>
              <w:spacing w:line="20" w:lineRule="atLeast"/>
              <w:rPr>
                <w:sz w:val="20"/>
                <w:szCs w:val="20"/>
              </w:rPr>
            </w:pPr>
          </w:p>
        </w:tc>
      </w:tr>
      <w:tr w:rsidR="003368B5" w:rsidRPr="003368B5" w:rsidTr="003368B5">
        <w:tc>
          <w:tcPr>
            <w:tcW w:w="534" w:type="dxa"/>
          </w:tcPr>
          <w:p w:rsidR="003368B5" w:rsidRPr="003368B5" w:rsidRDefault="003368B5" w:rsidP="003368B5">
            <w:pPr>
              <w:pStyle w:val="a9"/>
              <w:numPr>
                <w:ilvl w:val="0"/>
                <w:numId w:val="14"/>
              </w:numPr>
              <w:spacing w:line="20" w:lineRule="atLeast"/>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30</w:t>
            </w:r>
          </w:p>
        </w:tc>
        <w:tc>
          <w:tcPr>
            <w:tcW w:w="2693" w:type="dxa"/>
          </w:tcPr>
          <w:p w:rsidR="003368B5" w:rsidRPr="003368B5" w:rsidRDefault="003368B5" w:rsidP="003368B5">
            <w:pPr>
              <w:spacing w:line="20" w:lineRule="atLeast"/>
              <w:rPr>
                <w:rFonts w:eastAsia="Calibri"/>
                <w:sz w:val="20"/>
                <w:szCs w:val="20"/>
              </w:rPr>
            </w:pPr>
            <w:r w:rsidRPr="003368B5">
              <w:rPr>
                <w:sz w:val="20"/>
                <w:szCs w:val="20"/>
                <w:shd w:val="clear" w:color="auto" w:fill="FFFFFF"/>
              </w:rPr>
              <w:t xml:space="preserve">Час общения кадет с сотрудниками </w:t>
            </w:r>
            <w:proofErr w:type="spellStart"/>
            <w:r w:rsidRPr="003368B5">
              <w:rPr>
                <w:sz w:val="20"/>
                <w:szCs w:val="20"/>
                <w:shd w:val="clear" w:color="auto" w:fill="FFFFFF"/>
              </w:rPr>
              <w:t>Росгвардии</w:t>
            </w:r>
            <w:proofErr w:type="spellEnd"/>
            <w:r w:rsidRPr="003368B5">
              <w:rPr>
                <w:sz w:val="20"/>
                <w:szCs w:val="20"/>
                <w:shd w:val="clear" w:color="auto" w:fill="FFFFFF"/>
              </w:rPr>
              <w:t>.</w:t>
            </w:r>
          </w:p>
        </w:tc>
        <w:tc>
          <w:tcPr>
            <w:tcW w:w="1560" w:type="dxa"/>
          </w:tcPr>
          <w:p w:rsidR="003368B5" w:rsidRPr="003368B5" w:rsidRDefault="003368B5" w:rsidP="003368B5">
            <w:pPr>
              <w:spacing w:line="20" w:lineRule="atLeast"/>
              <w:jc w:val="center"/>
              <w:rPr>
                <w:sz w:val="20"/>
                <w:szCs w:val="20"/>
              </w:rPr>
            </w:pPr>
            <w:r w:rsidRPr="003368B5">
              <w:rPr>
                <w:sz w:val="20"/>
                <w:szCs w:val="20"/>
              </w:rPr>
              <w:t>Июнь 2023</w:t>
            </w:r>
          </w:p>
          <w:p w:rsidR="003368B5" w:rsidRPr="003368B5" w:rsidRDefault="003368B5" w:rsidP="003368B5">
            <w:pPr>
              <w:spacing w:line="20" w:lineRule="atLeast"/>
              <w:rPr>
                <w:sz w:val="20"/>
                <w:szCs w:val="20"/>
              </w:rPr>
            </w:pPr>
          </w:p>
        </w:tc>
        <w:tc>
          <w:tcPr>
            <w:tcW w:w="1559" w:type="dxa"/>
          </w:tcPr>
          <w:p w:rsidR="003368B5" w:rsidRPr="003368B5" w:rsidRDefault="003368B5" w:rsidP="003368B5">
            <w:pPr>
              <w:spacing w:line="20" w:lineRule="atLeast"/>
              <w:jc w:val="center"/>
              <w:rPr>
                <w:sz w:val="20"/>
                <w:szCs w:val="20"/>
              </w:rPr>
            </w:pPr>
            <w:r w:rsidRPr="003368B5">
              <w:rPr>
                <w:sz w:val="20"/>
                <w:szCs w:val="20"/>
              </w:rPr>
              <w:t>18чел</w:t>
            </w:r>
          </w:p>
          <w:p w:rsidR="003368B5" w:rsidRPr="003368B5" w:rsidRDefault="003368B5" w:rsidP="003368B5">
            <w:pPr>
              <w:spacing w:line="20" w:lineRule="atLeast"/>
              <w:rPr>
                <w:sz w:val="20"/>
                <w:szCs w:val="20"/>
              </w:rPr>
            </w:pPr>
          </w:p>
        </w:tc>
        <w:tc>
          <w:tcPr>
            <w:tcW w:w="1843" w:type="dxa"/>
          </w:tcPr>
          <w:p w:rsidR="003368B5" w:rsidRPr="003368B5" w:rsidRDefault="003368B5" w:rsidP="003368B5">
            <w:pPr>
              <w:spacing w:line="20" w:lineRule="atLeast"/>
              <w:jc w:val="center"/>
              <w:rPr>
                <w:sz w:val="20"/>
                <w:szCs w:val="20"/>
              </w:rPr>
            </w:pP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43</w:t>
            </w:r>
          </w:p>
        </w:tc>
        <w:tc>
          <w:tcPr>
            <w:tcW w:w="2693" w:type="dxa"/>
          </w:tcPr>
          <w:p w:rsidR="003368B5" w:rsidRPr="003368B5" w:rsidRDefault="003368B5" w:rsidP="003368B5">
            <w:pPr>
              <w:spacing w:line="20" w:lineRule="atLeast"/>
              <w:rPr>
                <w:sz w:val="20"/>
                <w:szCs w:val="20"/>
              </w:rPr>
            </w:pPr>
            <w:r w:rsidRPr="003368B5">
              <w:rPr>
                <w:sz w:val="20"/>
                <w:szCs w:val="20"/>
                <w:shd w:val="clear" w:color="auto" w:fill="FFFFFF"/>
              </w:rPr>
              <w:t>Скажем наркотикам - НЕТ!</w:t>
            </w:r>
          </w:p>
        </w:tc>
        <w:tc>
          <w:tcPr>
            <w:tcW w:w="1560" w:type="dxa"/>
          </w:tcPr>
          <w:p w:rsidR="003368B5" w:rsidRPr="003368B5" w:rsidRDefault="003368B5" w:rsidP="003368B5">
            <w:pPr>
              <w:spacing w:line="20" w:lineRule="atLeast"/>
              <w:jc w:val="center"/>
              <w:rPr>
                <w:sz w:val="20"/>
                <w:szCs w:val="20"/>
              </w:rPr>
            </w:pPr>
            <w:r w:rsidRPr="003368B5">
              <w:rPr>
                <w:sz w:val="20"/>
                <w:szCs w:val="20"/>
              </w:rPr>
              <w:t>июнь 2023</w:t>
            </w:r>
          </w:p>
        </w:tc>
        <w:tc>
          <w:tcPr>
            <w:tcW w:w="1559" w:type="dxa"/>
          </w:tcPr>
          <w:p w:rsidR="003368B5" w:rsidRPr="003368B5" w:rsidRDefault="003368B5" w:rsidP="003368B5">
            <w:pPr>
              <w:spacing w:line="20" w:lineRule="atLeast"/>
              <w:jc w:val="center"/>
              <w:rPr>
                <w:sz w:val="20"/>
                <w:szCs w:val="20"/>
              </w:rPr>
            </w:pPr>
            <w:r w:rsidRPr="003368B5">
              <w:rPr>
                <w:sz w:val="20"/>
                <w:szCs w:val="20"/>
              </w:rPr>
              <w:t>22ч</w:t>
            </w:r>
          </w:p>
        </w:tc>
        <w:tc>
          <w:tcPr>
            <w:tcW w:w="1843" w:type="dxa"/>
          </w:tcPr>
          <w:p w:rsidR="003368B5" w:rsidRPr="003368B5" w:rsidRDefault="003368B5" w:rsidP="003368B5">
            <w:pPr>
              <w:spacing w:line="20" w:lineRule="atLeast"/>
              <w:jc w:val="center"/>
              <w:rPr>
                <w:sz w:val="20"/>
                <w:szCs w:val="20"/>
              </w:rPr>
            </w:pP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44</w:t>
            </w:r>
          </w:p>
        </w:tc>
        <w:tc>
          <w:tcPr>
            <w:tcW w:w="2693" w:type="dxa"/>
          </w:tcPr>
          <w:p w:rsidR="003368B5" w:rsidRPr="003368B5" w:rsidRDefault="003368B5" w:rsidP="003368B5">
            <w:pPr>
              <w:spacing w:line="20" w:lineRule="atLeast"/>
              <w:rPr>
                <w:sz w:val="20"/>
                <w:szCs w:val="20"/>
              </w:rPr>
            </w:pPr>
            <w:r w:rsidRPr="003368B5">
              <w:rPr>
                <w:sz w:val="20"/>
                <w:szCs w:val="20"/>
              </w:rPr>
              <w:t xml:space="preserve">Размещение информационного </w:t>
            </w:r>
            <w:r w:rsidRPr="003368B5">
              <w:rPr>
                <w:sz w:val="20"/>
                <w:szCs w:val="20"/>
              </w:rPr>
              <w:lastRenderedPageBreak/>
              <w:t xml:space="preserve">материала на сайте, </w:t>
            </w:r>
            <w:proofErr w:type="spellStart"/>
            <w:r w:rsidRPr="003368B5">
              <w:rPr>
                <w:sz w:val="20"/>
                <w:szCs w:val="20"/>
              </w:rPr>
              <w:t>Вк</w:t>
            </w:r>
            <w:proofErr w:type="spellEnd"/>
            <w:r w:rsidRPr="003368B5">
              <w:rPr>
                <w:sz w:val="20"/>
                <w:szCs w:val="20"/>
              </w:rPr>
              <w:t xml:space="preserve"> техникума  для обучающихся и их родителей  </w:t>
            </w:r>
          </w:p>
        </w:tc>
        <w:tc>
          <w:tcPr>
            <w:tcW w:w="1560" w:type="dxa"/>
          </w:tcPr>
          <w:p w:rsidR="003368B5" w:rsidRPr="003368B5" w:rsidRDefault="003368B5" w:rsidP="003368B5">
            <w:pPr>
              <w:spacing w:line="20" w:lineRule="atLeast"/>
              <w:jc w:val="center"/>
              <w:rPr>
                <w:sz w:val="20"/>
                <w:szCs w:val="20"/>
              </w:rPr>
            </w:pPr>
            <w:r w:rsidRPr="003368B5">
              <w:rPr>
                <w:sz w:val="20"/>
                <w:szCs w:val="20"/>
              </w:rPr>
              <w:lastRenderedPageBreak/>
              <w:t>постоянно</w:t>
            </w:r>
          </w:p>
        </w:tc>
        <w:tc>
          <w:tcPr>
            <w:tcW w:w="1559" w:type="dxa"/>
          </w:tcPr>
          <w:p w:rsidR="003368B5" w:rsidRPr="003368B5" w:rsidRDefault="003368B5" w:rsidP="003368B5">
            <w:pPr>
              <w:spacing w:line="20" w:lineRule="atLeast"/>
              <w:jc w:val="center"/>
              <w:rPr>
                <w:sz w:val="20"/>
                <w:szCs w:val="20"/>
              </w:rPr>
            </w:pPr>
            <w:r w:rsidRPr="003368B5">
              <w:rPr>
                <w:sz w:val="20"/>
                <w:szCs w:val="20"/>
              </w:rPr>
              <w:t>112ч</w:t>
            </w:r>
          </w:p>
          <w:p w:rsidR="003368B5" w:rsidRPr="003368B5" w:rsidRDefault="003368B5" w:rsidP="003368B5">
            <w:pPr>
              <w:spacing w:line="20" w:lineRule="atLeast"/>
              <w:jc w:val="center"/>
              <w:rPr>
                <w:sz w:val="20"/>
                <w:szCs w:val="20"/>
              </w:rPr>
            </w:pPr>
          </w:p>
          <w:p w:rsidR="003368B5" w:rsidRPr="003368B5" w:rsidRDefault="003368B5" w:rsidP="003368B5">
            <w:pPr>
              <w:spacing w:line="20" w:lineRule="atLeast"/>
              <w:jc w:val="center"/>
              <w:rPr>
                <w:sz w:val="20"/>
                <w:szCs w:val="20"/>
              </w:rPr>
            </w:pPr>
          </w:p>
        </w:tc>
        <w:tc>
          <w:tcPr>
            <w:tcW w:w="1843" w:type="dxa"/>
          </w:tcPr>
          <w:p w:rsidR="003368B5" w:rsidRPr="003368B5" w:rsidRDefault="003368B5" w:rsidP="003368B5">
            <w:pPr>
              <w:spacing w:line="20" w:lineRule="atLeast"/>
              <w:jc w:val="center"/>
              <w:rPr>
                <w:sz w:val="20"/>
                <w:szCs w:val="20"/>
              </w:rPr>
            </w:pP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48</w:t>
            </w:r>
          </w:p>
        </w:tc>
        <w:tc>
          <w:tcPr>
            <w:tcW w:w="2693" w:type="dxa"/>
          </w:tcPr>
          <w:p w:rsidR="003368B5" w:rsidRPr="003368B5" w:rsidRDefault="003368B5" w:rsidP="003368B5">
            <w:pPr>
              <w:spacing w:line="20" w:lineRule="atLeast"/>
              <w:rPr>
                <w:sz w:val="20"/>
                <w:szCs w:val="20"/>
              </w:rPr>
            </w:pPr>
            <w:r w:rsidRPr="003368B5">
              <w:rPr>
                <w:sz w:val="20"/>
                <w:szCs w:val="20"/>
              </w:rPr>
              <w:t>Беседа «Вред электронной сигареты»</w:t>
            </w:r>
          </w:p>
        </w:tc>
        <w:tc>
          <w:tcPr>
            <w:tcW w:w="1560" w:type="dxa"/>
          </w:tcPr>
          <w:p w:rsidR="003368B5" w:rsidRPr="003368B5" w:rsidRDefault="003368B5" w:rsidP="003368B5">
            <w:pPr>
              <w:spacing w:line="20" w:lineRule="atLeast"/>
              <w:jc w:val="center"/>
              <w:rPr>
                <w:sz w:val="20"/>
                <w:szCs w:val="20"/>
              </w:rPr>
            </w:pPr>
            <w:r w:rsidRPr="003368B5">
              <w:rPr>
                <w:sz w:val="20"/>
                <w:szCs w:val="20"/>
              </w:rPr>
              <w:t>Май 2023г</w:t>
            </w:r>
          </w:p>
        </w:tc>
        <w:tc>
          <w:tcPr>
            <w:tcW w:w="1559" w:type="dxa"/>
          </w:tcPr>
          <w:p w:rsidR="003368B5" w:rsidRPr="003368B5" w:rsidRDefault="003368B5" w:rsidP="003368B5">
            <w:pPr>
              <w:spacing w:line="20" w:lineRule="atLeast"/>
              <w:jc w:val="center"/>
              <w:rPr>
                <w:sz w:val="20"/>
                <w:szCs w:val="20"/>
              </w:rPr>
            </w:pPr>
            <w:r w:rsidRPr="003368B5">
              <w:rPr>
                <w:sz w:val="20"/>
                <w:szCs w:val="20"/>
              </w:rPr>
              <w:t>19 ч</w:t>
            </w:r>
          </w:p>
        </w:tc>
        <w:tc>
          <w:tcPr>
            <w:tcW w:w="1843" w:type="dxa"/>
          </w:tcPr>
          <w:p w:rsidR="003368B5" w:rsidRPr="003368B5" w:rsidRDefault="003368B5" w:rsidP="003368B5">
            <w:pPr>
              <w:spacing w:line="20" w:lineRule="atLeast"/>
              <w:jc w:val="center"/>
              <w:rPr>
                <w:sz w:val="20"/>
                <w:szCs w:val="20"/>
              </w:rPr>
            </w:pP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68</w:t>
            </w:r>
          </w:p>
        </w:tc>
        <w:tc>
          <w:tcPr>
            <w:tcW w:w="2693" w:type="dxa"/>
          </w:tcPr>
          <w:p w:rsidR="003368B5" w:rsidRPr="003368B5" w:rsidRDefault="003368B5" w:rsidP="003368B5">
            <w:pPr>
              <w:shd w:val="clear" w:color="auto" w:fill="FFFFFF"/>
              <w:spacing w:line="20" w:lineRule="atLeast"/>
              <w:ind w:right="-142"/>
              <w:rPr>
                <w:sz w:val="20"/>
                <w:szCs w:val="20"/>
                <w:shd w:val="clear" w:color="auto" w:fill="FFFFFF"/>
              </w:rPr>
            </w:pPr>
            <w:r w:rsidRPr="003368B5">
              <w:rPr>
                <w:sz w:val="20"/>
                <w:szCs w:val="20"/>
                <w:shd w:val="clear" w:color="auto" w:fill="FFFFFF"/>
              </w:rPr>
              <w:t>Районное мероприятие "</w:t>
            </w:r>
            <w:proofErr w:type="spellStart"/>
            <w:r w:rsidRPr="003368B5">
              <w:rPr>
                <w:sz w:val="20"/>
                <w:szCs w:val="20"/>
                <w:shd w:val="clear" w:color="auto" w:fill="FFFFFF"/>
              </w:rPr>
              <w:t>Багатырские</w:t>
            </w:r>
            <w:proofErr w:type="spellEnd"/>
            <w:r w:rsidRPr="003368B5">
              <w:rPr>
                <w:sz w:val="20"/>
                <w:szCs w:val="20"/>
                <w:shd w:val="clear" w:color="auto" w:fill="FFFFFF"/>
              </w:rPr>
              <w:t xml:space="preserve"> забавы", </w:t>
            </w:r>
            <w:proofErr w:type="gramStart"/>
            <w:r w:rsidRPr="003368B5">
              <w:rPr>
                <w:sz w:val="20"/>
                <w:szCs w:val="20"/>
                <w:shd w:val="clear" w:color="auto" w:fill="FFFFFF"/>
              </w:rPr>
              <w:t>посвященный</w:t>
            </w:r>
            <w:proofErr w:type="gramEnd"/>
            <w:r w:rsidRPr="003368B5">
              <w:rPr>
                <w:sz w:val="20"/>
                <w:szCs w:val="20"/>
                <w:shd w:val="clear" w:color="auto" w:fill="FFFFFF"/>
              </w:rPr>
              <w:t xml:space="preserve"> Дню России.</w:t>
            </w:r>
          </w:p>
        </w:tc>
        <w:tc>
          <w:tcPr>
            <w:tcW w:w="1560" w:type="dxa"/>
          </w:tcPr>
          <w:p w:rsidR="003368B5" w:rsidRPr="003368B5" w:rsidRDefault="003368B5" w:rsidP="003368B5">
            <w:pPr>
              <w:spacing w:line="20" w:lineRule="atLeast"/>
              <w:jc w:val="center"/>
              <w:rPr>
                <w:sz w:val="20"/>
                <w:szCs w:val="20"/>
              </w:rPr>
            </w:pPr>
            <w:r w:rsidRPr="003368B5">
              <w:rPr>
                <w:sz w:val="20"/>
                <w:szCs w:val="20"/>
              </w:rPr>
              <w:t>11 июня 2023</w:t>
            </w:r>
          </w:p>
        </w:tc>
        <w:tc>
          <w:tcPr>
            <w:tcW w:w="1559" w:type="dxa"/>
          </w:tcPr>
          <w:p w:rsidR="003368B5" w:rsidRPr="003368B5" w:rsidRDefault="003368B5" w:rsidP="003368B5">
            <w:pPr>
              <w:spacing w:line="20" w:lineRule="atLeast"/>
              <w:jc w:val="center"/>
              <w:rPr>
                <w:sz w:val="20"/>
                <w:szCs w:val="20"/>
              </w:rPr>
            </w:pPr>
            <w:r w:rsidRPr="003368B5">
              <w:rPr>
                <w:sz w:val="20"/>
                <w:szCs w:val="20"/>
              </w:rPr>
              <w:t>5 ч</w:t>
            </w:r>
          </w:p>
        </w:tc>
        <w:tc>
          <w:tcPr>
            <w:tcW w:w="1843" w:type="dxa"/>
          </w:tcPr>
          <w:p w:rsidR="003368B5" w:rsidRPr="003368B5" w:rsidRDefault="003368B5" w:rsidP="003368B5">
            <w:pPr>
              <w:spacing w:line="20" w:lineRule="atLeast"/>
              <w:jc w:val="center"/>
              <w:rPr>
                <w:sz w:val="20"/>
                <w:szCs w:val="20"/>
              </w:rPr>
            </w:pP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69</w:t>
            </w:r>
          </w:p>
        </w:tc>
        <w:tc>
          <w:tcPr>
            <w:tcW w:w="2693" w:type="dxa"/>
          </w:tcPr>
          <w:p w:rsidR="003368B5" w:rsidRPr="003368B5" w:rsidRDefault="003368B5" w:rsidP="003368B5">
            <w:pPr>
              <w:spacing w:line="20" w:lineRule="atLeast"/>
              <w:rPr>
                <w:rFonts w:eastAsia="Calibri"/>
                <w:sz w:val="20"/>
                <w:szCs w:val="20"/>
                <w:lang w:bidi="en-US"/>
              </w:rPr>
            </w:pPr>
            <w:r w:rsidRPr="003368B5">
              <w:rPr>
                <w:sz w:val="20"/>
                <w:szCs w:val="20"/>
              </w:rPr>
              <w:t>Оформление информационного стенда по профилактике вредных привычек.</w:t>
            </w:r>
          </w:p>
        </w:tc>
        <w:tc>
          <w:tcPr>
            <w:tcW w:w="1560" w:type="dxa"/>
          </w:tcPr>
          <w:p w:rsidR="003368B5" w:rsidRPr="003368B5" w:rsidRDefault="003368B5" w:rsidP="003368B5">
            <w:pPr>
              <w:spacing w:line="20" w:lineRule="atLeast"/>
              <w:jc w:val="center"/>
              <w:rPr>
                <w:sz w:val="20"/>
                <w:szCs w:val="20"/>
              </w:rPr>
            </w:pPr>
            <w:r w:rsidRPr="003368B5">
              <w:rPr>
                <w:rFonts w:eastAsia="Calibri"/>
                <w:sz w:val="20"/>
                <w:szCs w:val="20"/>
                <w:shd w:val="clear" w:color="auto" w:fill="FFFFFF"/>
                <w:lang w:bidi="en-US"/>
              </w:rPr>
              <w:t>Апрель  2023г</w:t>
            </w:r>
          </w:p>
        </w:tc>
        <w:tc>
          <w:tcPr>
            <w:tcW w:w="1559" w:type="dxa"/>
          </w:tcPr>
          <w:p w:rsidR="003368B5" w:rsidRPr="003368B5" w:rsidRDefault="003368B5" w:rsidP="003368B5">
            <w:pPr>
              <w:spacing w:line="20" w:lineRule="atLeast"/>
              <w:jc w:val="center"/>
              <w:rPr>
                <w:sz w:val="20"/>
                <w:szCs w:val="20"/>
              </w:rPr>
            </w:pPr>
            <w:r w:rsidRPr="003368B5">
              <w:rPr>
                <w:sz w:val="20"/>
                <w:szCs w:val="20"/>
              </w:rPr>
              <w:t>114ч.</w:t>
            </w:r>
          </w:p>
          <w:p w:rsidR="003368B5" w:rsidRPr="003368B5" w:rsidRDefault="003368B5" w:rsidP="003368B5">
            <w:pPr>
              <w:spacing w:line="20" w:lineRule="atLeast"/>
              <w:jc w:val="center"/>
              <w:rPr>
                <w:sz w:val="20"/>
                <w:szCs w:val="20"/>
              </w:rPr>
            </w:pPr>
          </w:p>
        </w:tc>
        <w:tc>
          <w:tcPr>
            <w:tcW w:w="1843" w:type="dxa"/>
          </w:tcPr>
          <w:p w:rsidR="003368B5" w:rsidRPr="003368B5" w:rsidRDefault="003368B5" w:rsidP="003368B5">
            <w:pPr>
              <w:spacing w:line="20" w:lineRule="atLeast"/>
              <w:jc w:val="center"/>
              <w:rPr>
                <w:sz w:val="20"/>
                <w:szCs w:val="20"/>
              </w:rPr>
            </w:pPr>
          </w:p>
        </w:tc>
      </w:tr>
      <w:tr w:rsidR="003368B5" w:rsidRPr="003368B5" w:rsidTr="00D8386A">
        <w:trPr>
          <w:trHeight w:val="2092"/>
        </w:trPr>
        <w:tc>
          <w:tcPr>
            <w:tcW w:w="534" w:type="dxa"/>
          </w:tcPr>
          <w:p w:rsidR="003368B5" w:rsidRPr="003368B5" w:rsidRDefault="003368B5" w:rsidP="00D8386A">
            <w:pPr>
              <w:pStyle w:val="a9"/>
              <w:widowControl w:val="0"/>
              <w:numPr>
                <w:ilvl w:val="0"/>
                <w:numId w:val="14"/>
              </w:numPr>
              <w:autoSpaceDE w:val="0"/>
              <w:autoSpaceDN w:val="0"/>
              <w:jc w:val="center"/>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p w:rsidR="003368B5" w:rsidRPr="003368B5" w:rsidRDefault="003368B5" w:rsidP="00D8386A">
            <w:pPr>
              <w:ind w:left="-142"/>
              <w:rPr>
                <w:sz w:val="20"/>
                <w:szCs w:val="20"/>
              </w:rPr>
            </w:pPr>
          </w:p>
        </w:tc>
        <w:tc>
          <w:tcPr>
            <w:tcW w:w="1842" w:type="dxa"/>
          </w:tcPr>
          <w:p w:rsidR="003368B5" w:rsidRPr="003368B5" w:rsidRDefault="003368B5" w:rsidP="00D8386A">
            <w:pPr>
              <w:jc w:val="center"/>
              <w:rPr>
                <w:sz w:val="20"/>
                <w:szCs w:val="20"/>
              </w:rPr>
            </w:pPr>
            <w:r w:rsidRPr="003368B5">
              <w:rPr>
                <w:sz w:val="20"/>
                <w:szCs w:val="20"/>
              </w:rPr>
              <w:t>71</w:t>
            </w:r>
          </w:p>
        </w:tc>
        <w:tc>
          <w:tcPr>
            <w:tcW w:w="2693" w:type="dxa"/>
          </w:tcPr>
          <w:p w:rsidR="003368B5" w:rsidRPr="003368B5" w:rsidRDefault="003368B5" w:rsidP="00D8386A">
            <w:pPr>
              <w:shd w:val="clear" w:color="auto" w:fill="FFFFFF"/>
              <w:ind w:right="-142"/>
              <w:rPr>
                <w:sz w:val="20"/>
                <w:szCs w:val="20"/>
                <w:shd w:val="clear" w:color="auto" w:fill="FFFFFF"/>
              </w:rPr>
            </w:pPr>
            <w:r w:rsidRPr="003368B5">
              <w:rPr>
                <w:sz w:val="20"/>
                <w:szCs w:val="20"/>
                <w:shd w:val="clear" w:color="auto" w:fill="FFFFFF"/>
              </w:rPr>
              <w:t>Спортивная эстафета «</w:t>
            </w:r>
            <w:proofErr w:type="spellStart"/>
            <w:r w:rsidRPr="003368B5">
              <w:rPr>
                <w:sz w:val="20"/>
                <w:szCs w:val="20"/>
                <w:shd w:val="clear" w:color="auto" w:fill="FFFFFF"/>
              </w:rPr>
              <w:t>Я.ты</w:t>
            </w:r>
            <w:proofErr w:type="gramStart"/>
            <w:r w:rsidRPr="003368B5">
              <w:rPr>
                <w:sz w:val="20"/>
                <w:szCs w:val="20"/>
                <w:shd w:val="clear" w:color="auto" w:fill="FFFFFF"/>
              </w:rPr>
              <w:t>,о</w:t>
            </w:r>
            <w:proofErr w:type="gramEnd"/>
            <w:r w:rsidRPr="003368B5">
              <w:rPr>
                <w:sz w:val="20"/>
                <w:szCs w:val="20"/>
                <w:shd w:val="clear" w:color="auto" w:fill="FFFFFF"/>
              </w:rPr>
              <w:t>н,она</w:t>
            </w:r>
            <w:proofErr w:type="spellEnd"/>
            <w:r w:rsidRPr="003368B5">
              <w:rPr>
                <w:sz w:val="20"/>
                <w:szCs w:val="20"/>
                <w:shd w:val="clear" w:color="auto" w:fill="FFFFFF"/>
              </w:rPr>
              <w:t>- вместе дружная семья »</w:t>
            </w:r>
          </w:p>
          <w:p w:rsidR="003368B5" w:rsidRPr="003368B5" w:rsidRDefault="003368B5" w:rsidP="00D8386A">
            <w:pPr>
              <w:shd w:val="clear" w:color="auto" w:fill="FFFFFF"/>
              <w:ind w:right="-142"/>
              <w:rPr>
                <w:sz w:val="20"/>
                <w:szCs w:val="20"/>
                <w:shd w:val="clear" w:color="auto" w:fill="FFFFFF"/>
              </w:rPr>
            </w:pPr>
            <w:r w:rsidRPr="003368B5">
              <w:rPr>
                <w:sz w:val="20"/>
                <w:szCs w:val="20"/>
                <w:shd w:val="clear" w:color="auto" w:fill="FFFFFF"/>
              </w:rPr>
              <w:t>Участие в спортивных мероприятиях волейбол, мини футбол, спортивные эстафеты в рамках военно-полевых сборов</w:t>
            </w:r>
          </w:p>
          <w:p w:rsidR="003368B5" w:rsidRPr="003368B5" w:rsidRDefault="003368B5" w:rsidP="00D8386A">
            <w:pPr>
              <w:shd w:val="clear" w:color="auto" w:fill="FFFFFF"/>
              <w:ind w:right="-142"/>
              <w:rPr>
                <w:sz w:val="20"/>
                <w:szCs w:val="20"/>
                <w:shd w:val="clear" w:color="auto" w:fill="FFFFFF"/>
              </w:rPr>
            </w:pPr>
            <w:r w:rsidRPr="003368B5">
              <w:rPr>
                <w:sz w:val="20"/>
                <w:szCs w:val="20"/>
                <w:shd w:val="clear" w:color="auto" w:fill="FFFFFF"/>
              </w:rPr>
              <w:t>Игра «Зарница»</w:t>
            </w:r>
          </w:p>
          <w:p w:rsidR="003368B5" w:rsidRPr="003368B5" w:rsidRDefault="003368B5" w:rsidP="00D8386A">
            <w:pPr>
              <w:shd w:val="clear" w:color="auto" w:fill="FFFFFF"/>
              <w:ind w:right="-142"/>
              <w:rPr>
                <w:sz w:val="20"/>
                <w:szCs w:val="20"/>
                <w:shd w:val="clear" w:color="auto" w:fill="FFFFFF"/>
              </w:rPr>
            </w:pPr>
            <w:r w:rsidRPr="003368B5">
              <w:rPr>
                <w:sz w:val="20"/>
                <w:szCs w:val="20"/>
                <w:shd w:val="clear" w:color="auto" w:fill="FFFFFF"/>
              </w:rPr>
              <w:t xml:space="preserve">Легкоатлетическая эстафета </w:t>
            </w:r>
          </w:p>
        </w:tc>
        <w:tc>
          <w:tcPr>
            <w:tcW w:w="1560" w:type="dxa"/>
          </w:tcPr>
          <w:p w:rsidR="003368B5" w:rsidRPr="003368B5" w:rsidRDefault="003368B5" w:rsidP="00D8386A">
            <w:pPr>
              <w:rPr>
                <w:sz w:val="20"/>
                <w:szCs w:val="20"/>
              </w:rPr>
            </w:pPr>
          </w:p>
          <w:p w:rsidR="003368B5" w:rsidRPr="003368B5" w:rsidRDefault="003368B5" w:rsidP="00D8386A">
            <w:pPr>
              <w:rPr>
                <w:sz w:val="20"/>
                <w:szCs w:val="20"/>
              </w:rPr>
            </w:pPr>
            <w:r w:rsidRPr="003368B5">
              <w:rPr>
                <w:sz w:val="20"/>
                <w:szCs w:val="20"/>
              </w:rPr>
              <w:t>Июнь 2023</w:t>
            </w:r>
          </w:p>
          <w:p w:rsidR="003368B5" w:rsidRPr="003368B5" w:rsidRDefault="003368B5" w:rsidP="00D8386A">
            <w:pPr>
              <w:jc w:val="center"/>
              <w:rPr>
                <w:sz w:val="20"/>
                <w:szCs w:val="20"/>
              </w:rPr>
            </w:pPr>
          </w:p>
          <w:p w:rsidR="003368B5" w:rsidRPr="003368B5" w:rsidRDefault="003368B5" w:rsidP="00D8386A">
            <w:pPr>
              <w:rPr>
                <w:sz w:val="20"/>
                <w:szCs w:val="20"/>
              </w:rPr>
            </w:pPr>
          </w:p>
          <w:p w:rsidR="003368B5" w:rsidRPr="003368B5" w:rsidRDefault="003368B5" w:rsidP="00D8386A">
            <w:pPr>
              <w:jc w:val="center"/>
              <w:rPr>
                <w:sz w:val="20"/>
                <w:szCs w:val="20"/>
              </w:rPr>
            </w:pPr>
            <w:r w:rsidRPr="003368B5">
              <w:rPr>
                <w:sz w:val="20"/>
                <w:szCs w:val="20"/>
              </w:rPr>
              <w:t>Июнь 2023</w:t>
            </w:r>
          </w:p>
          <w:p w:rsidR="003368B5" w:rsidRPr="003368B5" w:rsidRDefault="003368B5" w:rsidP="00D8386A">
            <w:pPr>
              <w:jc w:val="center"/>
              <w:rPr>
                <w:sz w:val="20"/>
                <w:szCs w:val="20"/>
              </w:rPr>
            </w:pPr>
          </w:p>
          <w:p w:rsidR="003368B5" w:rsidRPr="003368B5" w:rsidRDefault="003368B5" w:rsidP="00D8386A">
            <w:pPr>
              <w:jc w:val="center"/>
              <w:rPr>
                <w:sz w:val="20"/>
                <w:szCs w:val="20"/>
              </w:rPr>
            </w:pPr>
          </w:p>
          <w:p w:rsidR="003368B5" w:rsidRPr="003368B5" w:rsidRDefault="003368B5" w:rsidP="00D8386A">
            <w:pPr>
              <w:jc w:val="center"/>
              <w:rPr>
                <w:sz w:val="20"/>
                <w:szCs w:val="20"/>
              </w:rPr>
            </w:pPr>
          </w:p>
          <w:p w:rsidR="003368B5" w:rsidRPr="003368B5" w:rsidRDefault="003368B5" w:rsidP="00D8386A">
            <w:pPr>
              <w:jc w:val="center"/>
              <w:rPr>
                <w:sz w:val="20"/>
                <w:szCs w:val="20"/>
              </w:rPr>
            </w:pPr>
            <w:r w:rsidRPr="003368B5">
              <w:rPr>
                <w:sz w:val="20"/>
                <w:szCs w:val="20"/>
              </w:rPr>
              <w:t>07.06.23</w:t>
            </w:r>
          </w:p>
          <w:p w:rsidR="003368B5" w:rsidRPr="003368B5" w:rsidRDefault="003368B5" w:rsidP="00D8386A">
            <w:pPr>
              <w:jc w:val="center"/>
              <w:rPr>
                <w:sz w:val="20"/>
                <w:szCs w:val="20"/>
              </w:rPr>
            </w:pPr>
            <w:r w:rsidRPr="003368B5">
              <w:rPr>
                <w:sz w:val="20"/>
                <w:szCs w:val="20"/>
              </w:rPr>
              <w:t>12 мая 2023</w:t>
            </w:r>
          </w:p>
        </w:tc>
        <w:tc>
          <w:tcPr>
            <w:tcW w:w="1559" w:type="dxa"/>
          </w:tcPr>
          <w:p w:rsidR="003368B5" w:rsidRPr="003368B5" w:rsidRDefault="003368B5" w:rsidP="00D8386A">
            <w:pPr>
              <w:jc w:val="center"/>
              <w:rPr>
                <w:sz w:val="20"/>
                <w:szCs w:val="20"/>
              </w:rPr>
            </w:pPr>
          </w:p>
          <w:p w:rsidR="003368B5" w:rsidRPr="003368B5" w:rsidRDefault="003368B5" w:rsidP="00D8386A">
            <w:pPr>
              <w:jc w:val="center"/>
              <w:rPr>
                <w:sz w:val="20"/>
                <w:szCs w:val="20"/>
              </w:rPr>
            </w:pPr>
            <w:r w:rsidRPr="003368B5">
              <w:rPr>
                <w:sz w:val="20"/>
                <w:szCs w:val="20"/>
              </w:rPr>
              <w:t>18ч</w:t>
            </w:r>
          </w:p>
          <w:p w:rsidR="003368B5" w:rsidRPr="003368B5" w:rsidRDefault="003368B5" w:rsidP="00D8386A">
            <w:pPr>
              <w:jc w:val="center"/>
              <w:rPr>
                <w:sz w:val="20"/>
                <w:szCs w:val="20"/>
              </w:rPr>
            </w:pPr>
          </w:p>
          <w:p w:rsidR="003368B5" w:rsidRPr="003368B5" w:rsidRDefault="003368B5" w:rsidP="00D8386A">
            <w:pPr>
              <w:rPr>
                <w:sz w:val="20"/>
                <w:szCs w:val="20"/>
              </w:rPr>
            </w:pPr>
          </w:p>
          <w:p w:rsidR="003368B5" w:rsidRPr="003368B5" w:rsidRDefault="003368B5" w:rsidP="00D8386A">
            <w:pPr>
              <w:jc w:val="center"/>
              <w:rPr>
                <w:sz w:val="20"/>
                <w:szCs w:val="20"/>
              </w:rPr>
            </w:pPr>
            <w:r w:rsidRPr="003368B5">
              <w:rPr>
                <w:sz w:val="20"/>
                <w:szCs w:val="20"/>
              </w:rPr>
              <w:t>9 ч</w:t>
            </w:r>
          </w:p>
          <w:p w:rsidR="003368B5" w:rsidRPr="003368B5" w:rsidRDefault="003368B5" w:rsidP="00D8386A">
            <w:pPr>
              <w:jc w:val="center"/>
              <w:rPr>
                <w:sz w:val="20"/>
                <w:szCs w:val="20"/>
              </w:rPr>
            </w:pPr>
          </w:p>
          <w:p w:rsidR="003368B5" w:rsidRPr="003368B5" w:rsidRDefault="003368B5" w:rsidP="00D8386A">
            <w:pPr>
              <w:jc w:val="center"/>
              <w:rPr>
                <w:sz w:val="20"/>
                <w:szCs w:val="20"/>
              </w:rPr>
            </w:pPr>
          </w:p>
          <w:p w:rsidR="003368B5" w:rsidRPr="003368B5" w:rsidRDefault="003368B5" w:rsidP="00D8386A">
            <w:pPr>
              <w:jc w:val="center"/>
              <w:rPr>
                <w:sz w:val="20"/>
                <w:szCs w:val="20"/>
              </w:rPr>
            </w:pPr>
          </w:p>
          <w:p w:rsidR="003368B5" w:rsidRPr="003368B5" w:rsidRDefault="003368B5" w:rsidP="00D8386A">
            <w:pPr>
              <w:jc w:val="center"/>
              <w:rPr>
                <w:sz w:val="20"/>
                <w:szCs w:val="20"/>
              </w:rPr>
            </w:pPr>
            <w:r w:rsidRPr="003368B5">
              <w:rPr>
                <w:sz w:val="20"/>
                <w:szCs w:val="20"/>
              </w:rPr>
              <w:t>18 чел</w:t>
            </w:r>
          </w:p>
          <w:p w:rsidR="003368B5" w:rsidRPr="003368B5" w:rsidRDefault="003368B5" w:rsidP="00D8386A">
            <w:pPr>
              <w:jc w:val="center"/>
              <w:rPr>
                <w:sz w:val="20"/>
                <w:szCs w:val="20"/>
              </w:rPr>
            </w:pPr>
            <w:r w:rsidRPr="003368B5">
              <w:rPr>
                <w:sz w:val="20"/>
                <w:szCs w:val="20"/>
              </w:rPr>
              <w:t>5 ч</w:t>
            </w:r>
          </w:p>
        </w:tc>
        <w:tc>
          <w:tcPr>
            <w:tcW w:w="1843" w:type="dxa"/>
          </w:tcPr>
          <w:p w:rsidR="003368B5" w:rsidRPr="003368B5" w:rsidRDefault="003368B5" w:rsidP="00D8386A">
            <w:pPr>
              <w:jc w:val="center"/>
              <w:rPr>
                <w:sz w:val="20"/>
                <w:szCs w:val="20"/>
              </w:rPr>
            </w:pPr>
          </w:p>
        </w:tc>
      </w:tr>
      <w:tr w:rsidR="003368B5" w:rsidRPr="003368B5" w:rsidTr="003368B5">
        <w:tc>
          <w:tcPr>
            <w:tcW w:w="534" w:type="dxa"/>
          </w:tcPr>
          <w:p w:rsidR="003368B5" w:rsidRPr="003368B5" w:rsidRDefault="003368B5" w:rsidP="003368B5">
            <w:pPr>
              <w:pStyle w:val="a9"/>
              <w:widowControl w:val="0"/>
              <w:numPr>
                <w:ilvl w:val="0"/>
                <w:numId w:val="14"/>
              </w:numPr>
              <w:autoSpaceDE w:val="0"/>
              <w:autoSpaceDN w:val="0"/>
              <w:spacing w:line="20" w:lineRule="atLeast"/>
              <w:jc w:val="center"/>
              <w:rPr>
                <w:sz w:val="20"/>
                <w:szCs w:val="20"/>
              </w:rPr>
            </w:pPr>
          </w:p>
        </w:tc>
        <w:tc>
          <w:tcPr>
            <w:tcW w:w="1842" w:type="dxa"/>
          </w:tcPr>
          <w:p w:rsidR="003368B5" w:rsidRPr="003368B5" w:rsidRDefault="003368B5" w:rsidP="003368B5">
            <w:pPr>
              <w:spacing w:line="20" w:lineRule="atLeast"/>
              <w:jc w:val="center"/>
              <w:rPr>
                <w:sz w:val="20"/>
                <w:szCs w:val="20"/>
              </w:rPr>
            </w:pPr>
            <w:r w:rsidRPr="003368B5">
              <w:rPr>
                <w:sz w:val="20"/>
                <w:szCs w:val="20"/>
              </w:rPr>
              <w:t>74</w:t>
            </w:r>
          </w:p>
        </w:tc>
        <w:tc>
          <w:tcPr>
            <w:tcW w:w="2693" w:type="dxa"/>
          </w:tcPr>
          <w:p w:rsidR="003368B5" w:rsidRPr="003368B5" w:rsidRDefault="003368B5" w:rsidP="003368B5">
            <w:pPr>
              <w:shd w:val="clear" w:color="auto" w:fill="FFFFFF"/>
              <w:spacing w:line="20" w:lineRule="atLeast"/>
              <w:ind w:right="-142"/>
              <w:rPr>
                <w:sz w:val="20"/>
                <w:szCs w:val="20"/>
              </w:rPr>
            </w:pPr>
            <w:r w:rsidRPr="003368B5">
              <w:rPr>
                <w:sz w:val="20"/>
                <w:szCs w:val="20"/>
              </w:rPr>
              <w:t>Игра «Дело табак»</w:t>
            </w:r>
          </w:p>
          <w:p w:rsidR="003368B5" w:rsidRPr="003368B5" w:rsidRDefault="003368B5" w:rsidP="003368B5">
            <w:pPr>
              <w:shd w:val="clear" w:color="auto" w:fill="FFFFFF"/>
              <w:spacing w:line="20" w:lineRule="atLeast"/>
              <w:ind w:right="-142"/>
              <w:rPr>
                <w:rFonts w:eastAsia="Albany"/>
                <w:sz w:val="20"/>
                <w:szCs w:val="20"/>
                <w:lang w:eastAsia="zh-CN" w:bidi="hi-IN"/>
              </w:rPr>
            </w:pPr>
            <w:r w:rsidRPr="003368B5">
              <w:rPr>
                <w:sz w:val="20"/>
                <w:szCs w:val="20"/>
              </w:rPr>
              <w:t>Привлечение обучающихся в районных акциях, мероприятиях, посвященные Дню Победы</w:t>
            </w:r>
          </w:p>
          <w:p w:rsidR="003368B5" w:rsidRPr="003368B5" w:rsidRDefault="003368B5" w:rsidP="003368B5">
            <w:pPr>
              <w:shd w:val="clear" w:color="auto" w:fill="FFFFFF"/>
              <w:spacing w:line="20" w:lineRule="atLeast"/>
              <w:ind w:right="-142"/>
              <w:rPr>
                <w:sz w:val="20"/>
                <w:szCs w:val="20"/>
              </w:rPr>
            </w:pPr>
            <w:r w:rsidRPr="003368B5">
              <w:rPr>
                <w:sz w:val="20"/>
                <w:szCs w:val="20"/>
              </w:rPr>
              <w:t>Акция «Подари улыбку детям»</w:t>
            </w:r>
          </w:p>
        </w:tc>
        <w:tc>
          <w:tcPr>
            <w:tcW w:w="1560" w:type="dxa"/>
          </w:tcPr>
          <w:p w:rsidR="003368B5" w:rsidRPr="003368B5" w:rsidRDefault="003368B5" w:rsidP="003368B5">
            <w:pPr>
              <w:spacing w:line="20" w:lineRule="atLeast"/>
              <w:jc w:val="center"/>
              <w:rPr>
                <w:sz w:val="20"/>
                <w:szCs w:val="20"/>
              </w:rPr>
            </w:pPr>
            <w:r w:rsidRPr="003368B5">
              <w:rPr>
                <w:sz w:val="20"/>
                <w:szCs w:val="20"/>
              </w:rPr>
              <w:t>Май 2023</w:t>
            </w:r>
          </w:p>
          <w:p w:rsidR="003368B5" w:rsidRPr="003368B5" w:rsidRDefault="003368B5" w:rsidP="003368B5">
            <w:pPr>
              <w:spacing w:line="20" w:lineRule="atLeast"/>
              <w:jc w:val="center"/>
              <w:rPr>
                <w:sz w:val="20"/>
                <w:szCs w:val="20"/>
              </w:rPr>
            </w:pPr>
          </w:p>
          <w:p w:rsidR="003368B5" w:rsidRPr="003368B5" w:rsidRDefault="003368B5" w:rsidP="003368B5">
            <w:pPr>
              <w:spacing w:line="20" w:lineRule="atLeast"/>
              <w:jc w:val="center"/>
              <w:rPr>
                <w:sz w:val="20"/>
                <w:szCs w:val="20"/>
              </w:rPr>
            </w:pPr>
            <w:r w:rsidRPr="003368B5">
              <w:rPr>
                <w:sz w:val="20"/>
                <w:szCs w:val="20"/>
              </w:rPr>
              <w:t>Май 2023</w:t>
            </w:r>
          </w:p>
          <w:p w:rsidR="003368B5" w:rsidRPr="003368B5" w:rsidRDefault="003368B5" w:rsidP="003368B5">
            <w:pPr>
              <w:spacing w:line="20" w:lineRule="atLeast"/>
              <w:jc w:val="center"/>
              <w:rPr>
                <w:sz w:val="20"/>
                <w:szCs w:val="20"/>
              </w:rPr>
            </w:pPr>
          </w:p>
          <w:p w:rsidR="003368B5" w:rsidRPr="003368B5" w:rsidRDefault="003368B5" w:rsidP="003368B5">
            <w:pPr>
              <w:spacing w:line="20" w:lineRule="atLeast"/>
              <w:jc w:val="center"/>
              <w:rPr>
                <w:sz w:val="20"/>
                <w:szCs w:val="20"/>
              </w:rPr>
            </w:pPr>
          </w:p>
          <w:p w:rsidR="003368B5" w:rsidRPr="003368B5" w:rsidRDefault="003368B5" w:rsidP="003368B5">
            <w:pPr>
              <w:spacing w:line="20" w:lineRule="atLeast"/>
              <w:jc w:val="center"/>
              <w:rPr>
                <w:sz w:val="20"/>
                <w:szCs w:val="20"/>
              </w:rPr>
            </w:pPr>
            <w:r w:rsidRPr="003368B5">
              <w:rPr>
                <w:sz w:val="20"/>
                <w:szCs w:val="20"/>
              </w:rPr>
              <w:t>01.06.23г</w:t>
            </w:r>
          </w:p>
          <w:p w:rsidR="003368B5" w:rsidRPr="003368B5" w:rsidRDefault="003368B5" w:rsidP="003368B5">
            <w:pPr>
              <w:spacing w:line="20" w:lineRule="atLeast"/>
              <w:rPr>
                <w:sz w:val="20"/>
                <w:szCs w:val="20"/>
              </w:rPr>
            </w:pPr>
          </w:p>
        </w:tc>
        <w:tc>
          <w:tcPr>
            <w:tcW w:w="1559" w:type="dxa"/>
          </w:tcPr>
          <w:p w:rsidR="003368B5" w:rsidRPr="003368B5" w:rsidRDefault="003368B5" w:rsidP="003368B5">
            <w:pPr>
              <w:spacing w:line="20" w:lineRule="atLeast"/>
              <w:jc w:val="center"/>
              <w:rPr>
                <w:sz w:val="20"/>
                <w:szCs w:val="20"/>
              </w:rPr>
            </w:pPr>
            <w:r w:rsidRPr="003368B5">
              <w:rPr>
                <w:sz w:val="20"/>
                <w:szCs w:val="20"/>
              </w:rPr>
              <w:t>36ч</w:t>
            </w:r>
          </w:p>
          <w:p w:rsidR="003368B5" w:rsidRPr="003368B5" w:rsidRDefault="003368B5" w:rsidP="003368B5">
            <w:pPr>
              <w:spacing w:line="20" w:lineRule="atLeast"/>
              <w:rPr>
                <w:sz w:val="20"/>
                <w:szCs w:val="20"/>
              </w:rPr>
            </w:pPr>
          </w:p>
          <w:p w:rsidR="003368B5" w:rsidRPr="003368B5" w:rsidRDefault="003368B5" w:rsidP="003368B5">
            <w:pPr>
              <w:spacing w:line="20" w:lineRule="atLeast"/>
              <w:rPr>
                <w:sz w:val="20"/>
                <w:szCs w:val="20"/>
              </w:rPr>
            </w:pPr>
            <w:r w:rsidRPr="003368B5">
              <w:rPr>
                <w:sz w:val="20"/>
                <w:szCs w:val="20"/>
              </w:rPr>
              <w:t xml:space="preserve">           54ч</w:t>
            </w:r>
          </w:p>
          <w:p w:rsidR="003368B5" w:rsidRPr="003368B5" w:rsidRDefault="003368B5" w:rsidP="003368B5">
            <w:pPr>
              <w:spacing w:line="20" w:lineRule="atLeast"/>
              <w:jc w:val="center"/>
              <w:rPr>
                <w:sz w:val="20"/>
                <w:szCs w:val="20"/>
              </w:rPr>
            </w:pPr>
          </w:p>
          <w:p w:rsidR="003368B5" w:rsidRPr="003368B5" w:rsidRDefault="003368B5" w:rsidP="003368B5">
            <w:pPr>
              <w:spacing w:line="20" w:lineRule="atLeast"/>
              <w:jc w:val="center"/>
              <w:rPr>
                <w:sz w:val="20"/>
                <w:szCs w:val="20"/>
              </w:rPr>
            </w:pPr>
          </w:p>
          <w:p w:rsidR="003368B5" w:rsidRPr="003368B5" w:rsidRDefault="003368B5" w:rsidP="003368B5">
            <w:pPr>
              <w:spacing w:line="20" w:lineRule="atLeast"/>
              <w:jc w:val="center"/>
              <w:rPr>
                <w:sz w:val="20"/>
                <w:szCs w:val="20"/>
              </w:rPr>
            </w:pPr>
            <w:r w:rsidRPr="003368B5">
              <w:rPr>
                <w:sz w:val="20"/>
                <w:szCs w:val="20"/>
              </w:rPr>
              <w:t>3ч</w:t>
            </w:r>
          </w:p>
        </w:tc>
        <w:tc>
          <w:tcPr>
            <w:tcW w:w="1843" w:type="dxa"/>
          </w:tcPr>
          <w:p w:rsidR="003368B5" w:rsidRPr="003368B5" w:rsidRDefault="003368B5" w:rsidP="003368B5">
            <w:pPr>
              <w:spacing w:line="20" w:lineRule="atLeast"/>
              <w:jc w:val="center"/>
              <w:rPr>
                <w:sz w:val="20"/>
                <w:szCs w:val="20"/>
              </w:rPr>
            </w:pPr>
          </w:p>
        </w:tc>
      </w:tr>
    </w:tbl>
    <w:p w:rsidR="0075492D" w:rsidRPr="008F3DA9" w:rsidRDefault="0075492D" w:rsidP="008F3DA9">
      <w:pPr>
        <w:pStyle w:val="a8"/>
        <w:spacing w:line="20" w:lineRule="atLeast"/>
        <w:jc w:val="center"/>
        <w:rPr>
          <w:rFonts w:ascii="Times New Roman" w:hAnsi="Times New Roman"/>
          <w:b/>
          <w:sz w:val="20"/>
          <w:szCs w:val="20"/>
        </w:rPr>
      </w:pPr>
    </w:p>
    <w:p w:rsidR="00291412" w:rsidRDefault="00291412" w:rsidP="008F3DA9">
      <w:pPr>
        <w:pStyle w:val="a8"/>
        <w:spacing w:line="20" w:lineRule="atLeast"/>
        <w:jc w:val="center"/>
        <w:rPr>
          <w:rFonts w:ascii="Times New Roman" w:hAnsi="Times New Roman"/>
          <w:b/>
          <w:sz w:val="20"/>
          <w:szCs w:val="20"/>
        </w:rPr>
      </w:pPr>
    </w:p>
    <w:p w:rsidR="00F666B3" w:rsidRPr="008F3DA9" w:rsidRDefault="0075492D" w:rsidP="00F666B3">
      <w:pPr>
        <w:pStyle w:val="a8"/>
        <w:spacing w:line="20" w:lineRule="atLeast"/>
        <w:jc w:val="center"/>
        <w:rPr>
          <w:rFonts w:ascii="Times New Roman" w:hAnsi="Times New Roman"/>
          <w:b/>
          <w:sz w:val="20"/>
          <w:szCs w:val="20"/>
        </w:rPr>
      </w:pPr>
      <w:r w:rsidRPr="008F3DA9">
        <w:rPr>
          <w:rFonts w:ascii="Times New Roman" w:hAnsi="Times New Roman"/>
          <w:b/>
          <w:sz w:val="20"/>
          <w:szCs w:val="20"/>
        </w:rPr>
        <w:t>Учреждения культуры</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val="restart"/>
          </w:tcPr>
          <w:p w:rsidR="003621EB" w:rsidRPr="003621EB" w:rsidRDefault="003621EB" w:rsidP="003621EB">
            <w:pPr>
              <w:spacing w:line="20" w:lineRule="atLeast"/>
              <w:rPr>
                <w:b/>
                <w:sz w:val="20"/>
                <w:szCs w:val="20"/>
              </w:rPr>
            </w:pPr>
            <w:r w:rsidRPr="003621EB">
              <w:rPr>
                <w:b/>
                <w:sz w:val="20"/>
                <w:szCs w:val="20"/>
              </w:rPr>
              <w:t>П. 69</w:t>
            </w:r>
          </w:p>
          <w:p w:rsidR="003621EB" w:rsidRPr="003621EB" w:rsidRDefault="003621EB" w:rsidP="003621EB">
            <w:pPr>
              <w:spacing w:line="20" w:lineRule="atLeast"/>
              <w:rPr>
                <w:b/>
                <w:sz w:val="20"/>
                <w:szCs w:val="20"/>
              </w:rPr>
            </w:pPr>
            <w:r w:rsidRPr="003621EB">
              <w:rPr>
                <w:b/>
                <w:sz w:val="20"/>
                <w:szCs w:val="20"/>
              </w:rPr>
              <w:t>Проведение мероприятий и акций, пропагандирующих здоровый образ жизни</w:t>
            </w:r>
          </w:p>
        </w:tc>
        <w:tc>
          <w:tcPr>
            <w:tcW w:w="2693" w:type="dxa"/>
          </w:tcPr>
          <w:p w:rsidR="003621EB" w:rsidRPr="003621EB" w:rsidRDefault="003621EB" w:rsidP="003621EB">
            <w:pPr>
              <w:spacing w:line="20" w:lineRule="atLeast"/>
              <w:rPr>
                <w:sz w:val="20"/>
                <w:szCs w:val="20"/>
              </w:rPr>
            </w:pPr>
            <w:r w:rsidRPr="003621EB">
              <w:rPr>
                <w:sz w:val="20"/>
                <w:szCs w:val="20"/>
              </w:rPr>
              <w:t xml:space="preserve">К Всемирному Дню здоровья </w:t>
            </w:r>
            <w:r w:rsidRPr="003621EB">
              <w:rPr>
                <w:sz w:val="20"/>
                <w:szCs w:val="20"/>
                <w:shd w:val="clear" w:color="auto" w:fill="FFFFFF"/>
              </w:rPr>
              <w:t>профилактический уро</w:t>
            </w:r>
            <w:proofErr w:type="gramStart"/>
            <w:r w:rsidRPr="003621EB">
              <w:rPr>
                <w:sz w:val="20"/>
                <w:szCs w:val="20"/>
                <w:shd w:val="clear" w:color="auto" w:fill="FFFFFF"/>
              </w:rPr>
              <w:t>к-</w:t>
            </w:r>
            <w:proofErr w:type="gramEnd"/>
            <w:r w:rsidRPr="003621EB">
              <w:rPr>
                <w:sz w:val="20"/>
                <w:szCs w:val="20"/>
                <w:shd w:val="clear" w:color="auto" w:fill="FFFFFF"/>
              </w:rPr>
              <w:t xml:space="preserve"> "Здоровью - зеленый свет!"</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05.04.20232</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w:t>
            </w:r>
          </w:p>
        </w:tc>
        <w:tc>
          <w:tcPr>
            <w:tcW w:w="1843" w:type="dxa"/>
            <w:vMerge w:val="restart"/>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МБУК «</w:t>
            </w:r>
            <w:proofErr w:type="spellStart"/>
            <w:r w:rsidRPr="003621EB">
              <w:rPr>
                <w:rFonts w:ascii="Times New Roman" w:hAnsi="Times New Roman" w:cs="Times New Roman"/>
              </w:rPr>
              <w:t>Лебяжьевская</w:t>
            </w:r>
            <w:proofErr w:type="spellEnd"/>
            <w:r w:rsidRPr="003621EB">
              <w:rPr>
                <w:rFonts w:ascii="Times New Roman" w:hAnsi="Times New Roman" w:cs="Times New Roman"/>
              </w:rPr>
              <w:t xml:space="preserve"> МЦБ»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«Сила в здоровье» - визит – игра доктора </w:t>
            </w:r>
            <w:proofErr w:type="spellStart"/>
            <w:r w:rsidRPr="003621EB">
              <w:rPr>
                <w:sz w:val="20"/>
                <w:szCs w:val="20"/>
              </w:rPr>
              <w:t>Здоровкиной</w:t>
            </w:r>
            <w:proofErr w:type="spellEnd"/>
            <w:r w:rsidRPr="003621EB">
              <w:rPr>
                <w:sz w:val="20"/>
                <w:szCs w:val="20"/>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04.04.2023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w:t>
            </w:r>
          </w:p>
        </w:tc>
        <w:tc>
          <w:tcPr>
            <w:tcW w:w="1843" w:type="dxa"/>
            <w:vMerge/>
          </w:tcPr>
          <w:p w:rsidR="003621EB" w:rsidRPr="003621EB" w:rsidRDefault="003621EB" w:rsidP="003621EB">
            <w:pPr>
              <w:pStyle w:val="Standard"/>
              <w:spacing w:line="20" w:lineRule="atLeast"/>
              <w:rPr>
                <w:rFonts w:ascii="Times New Roman" w:hAnsi="Times New Roman" w:cs="Times New Roman"/>
              </w:rPr>
            </w:pP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 xml:space="preserve">Профилактический час </w:t>
            </w:r>
            <w:proofErr w:type="gramStart"/>
            <w:r w:rsidRPr="003621EB">
              <w:rPr>
                <w:sz w:val="20"/>
                <w:szCs w:val="20"/>
              </w:rPr>
              <w:t>-«</w:t>
            </w:r>
            <w:proofErr w:type="gramEnd"/>
            <w:r w:rsidRPr="003621EB">
              <w:rPr>
                <w:sz w:val="20"/>
                <w:szCs w:val="20"/>
              </w:rPr>
              <w:t>Привычки. Профилактика вредных привычек»</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04.04.2023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52</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Лопатинская сельская библиотека</w:t>
            </w:r>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 xml:space="preserve">К Всемирному Дню здоровья </w:t>
            </w:r>
            <w:r w:rsidRPr="003621EB">
              <w:rPr>
                <w:sz w:val="20"/>
                <w:szCs w:val="20"/>
                <w:shd w:val="clear" w:color="auto" w:fill="FFFFFF"/>
              </w:rPr>
              <w:t xml:space="preserve">профилактический урок </w:t>
            </w:r>
            <w:proofErr w:type="gramStart"/>
            <w:r w:rsidRPr="003621EB">
              <w:rPr>
                <w:sz w:val="20"/>
                <w:szCs w:val="20"/>
                <w:shd w:val="clear" w:color="auto" w:fill="FFFFFF"/>
              </w:rPr>
              <w:t>-"</w:t>
            </w:r>
            <w:proofErr w:type="gramEnd"/>
            <w:r w:rsidRPr="003621EB">
              <w:rPr>
                <w:sz w:val="20"/>
                <w:szCs w:val="20"/>
                <w:shd w:val="clear" w:color="auto" w:fill="FFFFFF"/>
              </w:rPr>
              <w:t>Здоровью - зеленый свет!"</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06.04.2023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48</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МБУК «</w:t>
            </w:r>
            <w:proofErr w:type="spellStart"/>
            <w:r w:rsidRPr="003621EB">
              <w:rPr>
                <w:rFonts w:ascii="Times New Roman" w:hAnsi="Times New Roman" w:cs="Times New Roman"/>
              </w:rPr>
              <w:t>Лебяжьевская</w:t>
            </w:r>
            <w:proofErr w:type="spellEnd"/>
            <w:r w:rsidRPr="003621EB">
              <w:rPr>
                <w:rFonts w:ascii="Times New Roman" w:hAnsi="Times New Roman" w:cs="Times New Roman"/>
              </w:rPr>
              <w:t xml:space="preserve"> МЦБ»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«В поисках секрета здоровья</w:t>
            </w:r>
            <w:proofErr w:type="gramStart"/>
            <w:r w:rsidRPr="003621EB">
              <w:rPr>
                <w:sz w:val="20"/>
                <w:szCs w:val="20"/>
              </w:rPr>
              <w:t>»(</w:t>
            </w:r>
            <w:proofErr w:type="gramEnd"/>
            <w:r w:rsidRPr="003621EB">
              <w:rPr>
                <w:sz w:val="20"/>
                <w:szCs w:val="20"/>
              </w:rPr>
              <w:t>Всемирный день здоровья)- познавательный час</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 xml:space="preserve">Библиотечный пункт с. </w:t>
            </w:r>
            <w:proofErr w:type="spellStart"/>
            <w:r w:rsidRPr="003621EB">
              <w:rPr>
                <w:rFonts w:ascii="Times New Roman" w:hAnsi="Times New Roman" w:cs="Times New Roman"/>
              </w:rPr>
              <w:t>Калашное</w:t>
            </w:r>
            <w:proofErr w:type="spellEnd"/>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«Азбука здоровья»- час полезной информации.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w:t>
            </w:r>
          </w:p>
        </w:tc>
        <w:tc>
          <w:tcPr>
            <w:tcW w:w="1843" w:type="dxa"/>
          </w:tcPr>
          <w:p w:rsidR="003621EB" w:rsidRPr="003621EB" w:rsidRDefault="003621EB" w:rsidP="003621EB">
            <w:pPr>
              <w:pStyle w:val="Standard"/>
              <w:spacing w:line="20" w:lineRule="atLeast"/>
              <w:rPr>
                <w:rFonts w:ascii="Times New Roman" w:hAnsi="Times New Roman" w:cs="Times New Roman"/>
              </w:rPr>
            </w:pPr>
            <w:r>
              <w:rPr>
                <w:rFonts w:ascii="Times New Roman" w:hAnsi="Times New Roman" w:cs="Times New Roman"/>
              </w:rPr>
              <w:t>БП</w:t>
            </w:r>
            <w:r w:rsidRPr="003621EB">
              <w:rPr>
                <w:rFonts w:ascii="Times New Roman" w:hAnsi="Times New Roman" w:cs="Times New Roman"/>
              </w:rPr>
              <w:t xml:space="preserve"> с. </w:t>
            </w:r>
            <w:proofErr w:type="spellStart"/>
            <w:r w:rsidRPr="003621EB">
              <w:rPr>
                <w:rFonts w:ascii="Times New Roman" w:hAnsi="Times New Roman" w:cs="Times New Roman"/>
              </w:rPr>
              <w:t>Балакуль</w:t>
            </w:r>
            <w:proofErr w:type="spellEnd"/>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Велопробег - «Здоровая Россия»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33</w:t>
            </w:r>
          </w:p>
        </w:tc>
        <w:tc>
          <w:tcPr>
            <w:tcW w:w="1843" w:type="dxa"/>
          </w:tcPr>
          <w:p w:rsidR="003621EB" w:rsidRPr="003621EB" w:rsidRDefault="003621EB" w:rsidP="003621EB">
            <w:pPr>
              <w:pStyle w:val="Standard"/>
              <w:spacing w:line="20" w:lineRule="atLeast"/>
              <w:rPr>
                <w:rFonts w:ascii="Times New Roman" w:hAnsi="Times New Roman" w:cs="Times New Roman"/>
              </w:rPr>
            </w:pPr>
            <w:proofErr w:type="spellStart"/>
            <w:r w:rsidRPr="003621EB">
              <w:rPr>
                <w:rFonts w:ascii="Times New Roman" w:hAnsi="Times New Roman" w:cs="Times New Roman"/>
              </w:rPr>
              <w:t>Елошанская</w:t>
            </w:r>
            <w:proofErr w:type="spellEnd"/>
            <w:r w:rsidRPr="003621EB">
              <w:rPr>
                <w:rFonts w:ascii="Times New Roman" w:hAnsi="Times New Roman" w:cs="Times New Roman"/>
              </w:rPr>
              <w:t xml:space="preserve"> </w:t>
            </w:r>
            <w:proofErr w:type="gramStart"/>
            <w:r>
              <w:rPr>
                <w:rFonts w:ascii="Times New Roman" w:hAnsi="Times New Roman" w:cs="Times New Roman"/>
              </w:rPr>
              <w:t>СБ</w:t>
            </w:r>
            <w:proofErr w:type="gramEnd"/>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 Дорога к доброму здоровью " – театрализованная познавательная программа.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9</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 xml:space="preserve">Библиотечный пункт д. </w:t>
            </w:r>
            <w:proofErr w:type="spellStart"/>
            <w:r w:rsidRPr="003621EB">
              <w:rPr>
                <w:rFonts w:ascii="Times New Roman" w:hAnsi="Times New Roman" w:cs="Times New Roman"/>
              </w:rPr>
              <w:t>Белянино</w:t>
            </w:r>
            <w:proofErr w:type="spellEnd"/>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Standard"/>
              <w:numPr>
                <w:ilvl w:val="0"/>
                <w:numId w:val="12"/>
              </w:numPr>
              <w:spacing w:line="20" w:lineRule="atLeast"/>
              <w:ind w:left="0" w:firstLine="0"/>
              <w:rPr>
                <w:rFonts w:ascii="Times New Roman" w:hAnsi="Times New Roman" w:cs="Times New Roman"/>
                <w:b/>
              </w:rPr>
            </w:pPr>
          </w:p>
        </w:tc>
        <w:tc>
          <w:tcPr>
            <w:tcW w:w="1842" w:type="dxa"/>
            <w:vMerge/>
          </w:tcPr>
          <w:p w:rsidR="003621EB" w:rsidRPr="003621EB" w:rsidRDefault="003621EB" w:rsidP="003621EB">
            <w:pPr>
              <w:pStyle w:val="Standard"/>
              <w:spacing w:line="20" w:lineRule="atLeast"/>
              <w:rPr>
                <w:rFonts w:ascii="Times New Roman" w:hAnsi="Times New Roman" w:cs="Times New Roman"/>
                <w:b/>
              </w:rPr>
            </w:pPr>
          </w:p>
        </w:tc>
        <w:tc>
          <w:tcPr>
            <w:tcW w:w="2693" w:type="dxa"/>
          </w:tcPr>
          <w:p w:rsidR="003621EB" w:rsidRPr="003621EB" w:rsidRDefault="003621EB" w:rsidP="003621EB">
            <w:pPr>
              <w:spacing w:line="20" w:lineRule="atLeast"/>
              <w:rPr>
                <w:sz w:val="20"/>
                <w:szCs w:val="20"/>
              </w:rPr>
            </w:pPr>
            <w:r w:rsidRPr="003621EB">
              <w:rPr>
                <w:sz w:val="20"/>
                <w:szCs w:val="20"/>
              </w:rPr>
              <w:t xml:space="preserve">Библиотечный </w:t>
            </w:r>
            <w:proofErr w:type="spellStart"/>
            <w:r w:rsidRPr="003621EB">
              <w:rPr>
                <w:sz w:val="20"/>
                <w:szCs w:val="20"/>
              </w:rPr>
              <w:t>квилт</w:t>
            </w:r>
            <w:proofErr w:type="spellEnd"/>
            <w:r w:rsidRPr="003621EB">
              <w:rPr>
                <w:sz w:val="20"/>
                <w:szCs w:val="20"/>
              </w:rPr>
              <w:t xml:space="preserve"> </w:t>
            </w:r>
            <w:proofErr w:type="gramStart"/>
            <w:r w:rsidRPr="003621EB">
              <w:rPr>
                <w:sz w:val="20"/>
                <w:szCs w:val="20"/>
              </w:rPr>
              <w:t>-«</w:t>
            </w:r>
            <w:proofErr w:type="gramEnd"/>
            <w:r w:rsidRPr="003621EB">
              <w:rPr>
                <w:sz w:val="20"/>
                <w:szCs w:val="20"/>
              </w:rPr>
              <w:t xml:space="preserve">Здоровый образ жизни – что это для тебя?»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 xml:space="preserve">Библиотечный пункт с. </w:t>
            </w:r>
            <w:proofErr w:type="spellStart"/>
            <w:r w:rsidRPr="003621EB">
              <w:rPr>
                <w:rFonts w:ascii="Times New Roman" w:hAnsi="Times New Roman" w:cs="Times New Roman"/>
              </w:rPr>
              <w:t>Балакуль</w:t>
            </w:r>
            <w:proofErr w:type="spellEnd"/>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w:t>
            </w:r>
            <w:proofErr w:type="gramStart"/>
            <w:r w:rsidRPr="003621EB">
              <w:rPr>
                <w:sz w:val="20"/>
                <w:szCs w:val="20"/>
              </w:rPr>
              <w:t>Таких</w:t>
            </w:r>
            <w:proofErr w:type="gramEnd"/>
            <w:r w:rsidRPr="003621EB">
              <w:rPr>
                <w:sz w:val="20"/>
                <w:szCs w:val="20"/>
              </w:rPr>
              <w:t xml:space="preserve"> не берут в космонавты»- игровая программа</w:t>
            </w:r>
          </w:p>
        </w:tc>
        <w:tc>
          <w:tcPr>
            <w:tcW w:w="1560"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 xml:space="preserve">     12.04.2023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 xml:space="preserve">Библиотечный пункт с. </w:t>
            </w:r>
            <w:proofErr w:type="spellStart"/>
            <w:r w:rsidRPr="003621EB">
              <w:rPr>
                <w:rFonts w:ascii="Times New Roman" w:hAnsi="Times New Roman" w:cs="Times New Roman"/>
              </w:rPr>
              <w:t>Калашное</w:t>
            </w:r>
            <w:proofErr w:type="spellEnd"/>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Бесед</w:t>
            </w:r>
            <w:proofErr w:type="gramStart"/>
            <w:r w:rsidRPr="003621EB">
              <w:rPr>
                <w:sz w:val="20"/>
                <w:szCs w:val="20"/>
              </w:rPr>
              <w:t>а-</w:t>
            </w:r>
            <w:proofErr w:type="gramEnd"/>
            <w:r w:rsidRPr="003621EB">
              <w:rPr>
                <w:sz w:val="20"/>
                <w:szCs w:val="20"/>
              </w:rPr>
              <w:t xml:space="preserve"> «Чтобы не попасть в беду, не ходи весной по льду»</w:t>
            </w:r>
          </w:p>
        </w:tc>
        <w:tc>
          <w:tcPr>
            <w:tcW w:w="1560"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 xml:space="preserve">      12.04.2023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w:t>
            </w:r>
          </w:p>
        </w:tc>
        <w:tc>
          <w:tcPr>
            <w:tcW w:w="1843" w:type="dxa"/>
          </w:tcPr>
          <w:p w:rsidR="003621EB" w:rsidRPr="003621EB" w:rsidRDefault="003621EB" w:rsidP="003621EB">
            <w:pPr>
              <w:pStyle w:val="Standard"/>
              <w:spacing w:line="20" w:lineRule="atLeast"/>
              <w:rPr>
                <w:rFonts w:ascii="Times New Roman" w:hAnsi="Times New Roman" w:cs="Times New Roman"/>
              </w:rPr>
            </w:pPr>
            <w:proofErr w:type="spellStart"/>
            <w:r w:rsidRPr="003621EB">
              <w:rPr>
                <w:rFonts w:ascii="Times New Roman" w:hAnsi="Times New Roman" w:cs="Times New Roman"/>
              </w:rPr>
              <w:t>Лисьевская</w:t>
            </w:r>
            <w:proofErr w:type="spellEnd"/>
            <w:r w:rsidRPr="003621EB">
              <w:rPr>
                <w:rFonts w:ascii="Times New Roman" w:hAnsi="Times New Roman" w:cs="Times New Roman"/>
              </w:rPr>
              <w:t xml:space="preserve"> сельская библиотека</w:t>
            </w:r>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Коворкинг-центр</w:t>
            </w:r>
            <w:proofErr w:type="spellEnd"/>
            <w:r w:rsidRPr="003621EB">
              <w:rPr>
                <w:sz w:val="20"/>
                <w:szCs w:val="20"/>
              </w:rPr>
              <w:t xml:space="preserve"> «СПОР» Час проблемных вопросов «Слова, которые калечат». </w:t>
            </w:r>
            <w:r w:rsidRPr="003621EB">
              <w:rPr>
                <w:sz w:val="20"/>
                <w:szCs w:val="20"/>
                <w:shd w:val="clear" w:color="auto" w:fill="FFFFFF"/>
              </w:rPr>
              <w:t xml:space="preserve">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38</w:t>
            </w:r>
          </w:p>
        </w:tc>
        <w:tc>
          <w:tcPr>
            <w:tcW w:w="1843" w:type="dxa"/>
          </w:tcPr>
          <w:p w:rsidR="003621EB" w:rsidRPr="003621EB" w:rsidRDefault="003621EB" w:rsidP="003621EB">
            <w:pPr>
              <w:spacing w:line="20" w:lineRule="atLeast"/>
              <w:rPr>
                <w:sz w:val="20"/>
                <w:szCs w:val="20"/>
              </w:rPr>
            </w:pPr>
            <w:r w:rsidRPr="003621EB">
              <w:rPr>
                <w:sz w:val="20"/>
                <w:szCs w:val="20"/>
              </w:rPr>
              <w:t>МБУК «</w:t>
            </w:r>
            <w:proofErr w:type="spellStart"/>
            <w:r w:rsidRPr="003621EB">
              <w:rPr>
                <w:sz w:val="20"/>
                <w:szCs w:val="20"/>
              </w:rPr>
              <w:t>Лебяжьевская</w:t>
            </w:r>
            <w:proofErr w:type="spellEnd"/>
            <w:r w:rsidRPr="003621EB">
              <w:rPr>
                <w:sz w:val="20"/>
                <w:szCs w:val="20"/>
              </w:rPr>
              <w:t xml:space="preserve"> МЦБ»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«От малой дозы к большой беде»- Выставка-предупреждение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tcPr>
          <w:p w:rsidR="003621EB" w:rsidRPr="003621EB" w:rsidRDefault="003621EB" w:rsidP="003621EB">
            <w:pPr>
              <w:spacing w:line="20" w:lineRule="atLeast"/>
              <w:rPr>
                <w:sz w:val="20"/>
                <w:szCs w:val="20"/>
              </w:rPr>
            </w:pPr>
            <w:r w:rsidRPr="003621EB">
              <w:rPr>
                <w:sz w:val="20"/>
                <w:szCs w:val="20"/>
              </w:rPr>
              <w:t>Библиотечный пункт с. Налимово</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«Трус не играет в хоккей»-  жизнь замечательных людей к 65 </w:t>
            </w:r>
            <w:proofErr w:type="spellStart"/>
            <w:r w:rsidRPr="003621EB">
              <w:rPr>
                <w:sz w:val="20"/>
                <w:szCs w:val="20"/>
              </w:rPr>
              <w:t>летию</w:t>
            </w:r>
            <w:proofErr w:type="spellEnd"/>
            <w:r w:rsidRPr="003621EB">
              <w:rPr>
                <w:sz w:val="20"/>
                <w:szCs w:val="20"/>
              </w:rPr>
              <w:t xml:space="preserve"> Фетисова В.А.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tcPr>
          <w:p w:rsidR="003621EB" w:rsidRPr="003621EB" w:rsidRDefault="003621EB" w:rsidP="003621EB">
            <w:pPr>
              <w:spacing w:line="20" w:lineRule="atLeast"/>
              <w:rPr>
                <w:sz w:val="20"/>
                <w:szCs w:val="20"/>
              </w:rPr>
            </w:pPr>
            <w:r w:rsidRPr="003621EB">
              <w:rPr>
                <w:sz w:val="20"/>
                <w:szCs w:val="20"/>
              </w:rPr>
              <w:t xml:space="preserve">Библиотечный пункт с. </w:t>
            </w:r>
            <w:proofErr w:type="spellStart"/>
            <w:r w:rsidRPr="003621EB">
              <w:rPr>
                <w:sz w:val="20"/>
                <w:szCs w:val="20"/>
              </w:rPr>
              <w:t>Калашное</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«Без привычек вредных жить на свете здорово!»- урок здоровья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w:t>
            </w:r>
          </w:p>
        </w:tc>
        <w:tc>
          <w:tcPr>
            <w:tcW w:w="1843" w:type="dxa"/>
          </w:tcPr>
          <w:p w:rsidR="003621EB" w:rsidRPr="003621EB" w:rsidRDefault="003621EB" w:rsidP="003621EB">
            <w:pPr>
              <w:spacing w:line="20" w:lineRule="atLeast"/>
              <w:rPr>
                <w:sz w:val="20"/>
                <w:szCs w:val="20"/>
              </w:rPr>
            </w:pPr>
            <w:r w:rsidRPr="003621EB">
              <w:rPr>
                <w:sz w:val="20"/>
                <w:szCs w:val="20"/>
              </w:rPr>
              <w:t xml:space="preserve">Библиотечный пункт с. </w:t>
            </w:r>
            <w:proofErr w:type="spellStart"/>
            <w:r w:rsidRPr="003621EB">
              <w:rPr>
                <w:sz w:val="20"/>
                <w:szCs w:val="20"/>
              </w:rPr>
              <w:t>Балакуль</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shd w:val="clear" w:color="auto" w:fill="FFFFFF"/>
              </w:rPr>
              <w:t xml:space="preserve">Уличная акция </w:t>
            </w:r>
            <w:proofErr w:type="gramStart"/>
            <w:r w:rsidRPr="003621EB">
              <w:rPr>
                <w:sz w:val="20"/>
                <w:szCs w:val="20"/>
                <w:shd w:val="clear" w:color="auto" w:fill="FFFFFF"/>
              </w:rPr>
              <w:t>-"</w:t>
            </w:r>
            <w:proofErr w:type="gramEnd"/>
            <w:r w:rsidRPr="003621EB">
              <w:rPr>
                <w:sz w:val="20"/>
                <w:szCs w:val="20"/>
                <w:shd w:val="clear" w:color="auto" w:fill="FFFFFF"/>
              </w:rPr>
              <w:t>Я выбираю жизнь!" в рамках районной профилактической акции "Спасибо нет!".</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tcPr>
          <w:p w:rsidR="003621EB" w:rsidRPr="003621EB" w:rsidRDefault="003621EB" w:rsidP="003621EB">
            <w:pPr>
              <w:spacing w:line="20" w:lineRule="atLeast"/>
              <w:rPr>
                <w:sz w:val="20"/>
                <w:szCs w:val="20"/>
              </w:rPr>
            </w:pPr>
            <w:r w:rsidRPr="003621EB">
              <w:rPr>
                <w:sz w:val="20"/>
                <w:szCs w:val="20"/>
              </w:rPr>
              <w:t>МБУК «</w:t>
            </w:r>
            <w:proofErr w:type="spellStart"/>
            <w:r w:rsidRPr="003621EB">
              <w:rPr>
                <w:sz w:val="20"/>
                <w:szCs w:val="20"/>
              </w:rPr>
              <w:t>Лебяжьевская</w:t>
            </w:r>
            <w:proofErr w:type="spellEnd"/>
            <w:r w:rsidRPr="003621EB">
              <w:rPr>
                <w:sz w:val="20"/>
                <w:szCs w:val="20"/>
              </w:rPr>
              <w:t xml:space="preserve"> МЦБ» </w:t>
            </w:r>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«Здоровье сгубишь – новое не купишь» - познавательный час</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Прилогинская</w:t>
            </w:r>
            <w:proofErr w:type="spellEnd"/>
            <w:r w:rsidRPr="003621EB">
              <w:rPr>
                <w:sz w:val="20"/>
                <w:szCs w:val="20"/>
              </w:rPr>
              <w:t xml:space="preserve"> сельская библиотека</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proofErr w:type="spellStart"/>
            <w:r w:rsidRPr="003621EB">
              <w:rPr>
                <w:sz w:val="20"/>
                <w:szCs w:val="20"/>
                <w:shd w:val="clear" w:color="auto" w:fill="FFFFFF"/>
              </w:rPr>
              <w:t>Профилактик</w:t>
            </w:r>
            <w:proofErr w:type="gramStart"/>
            <w:r w:rsidRPr="003621EB">
              <w:rPr>
                <w:sz w:val="20"/>
                <w:szCs w:val="20"/>
                <w:shd w:val="clear" w:color="auto" w:fill="FFFFFF"/>
              </w:rPr>
              <w:t>о</w:t>
            </w:r>
            <w:proofErr w:type="spellEnd"/>
            <w:r w:rsidRPr="003621EB">
              <w:rPr>
                <w:sz w:val="20"/>
                <w:szCs w:val="20"/>
                <w:shd w:val="clear" w:color="auto" w:fill="FFFFFF"/>
              </w:rPr>
              <w:t>-</w:t>
            </w:r>
            <w:proofErr w:type="gramEnd"/>
            <w:r w:rsidRPr="003621EB">
              <w:rPr>
                <w:sz w:val="20"/>
                <w:szCs w:val="20"/>
                <w:shd w:val="clear" w:color="auto" w:fill="FFFFFF"/>
              </w:rPr>
              <w:t xml:space="preserve"> информационная акция для детей и подростков  «Очень мрачная она сигаретная страна»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w:t>
            </w:r>
          </w:p>
        </w:tc>
        <w:tc>
          <w:tcPr>
            <w:tcW w:w="1843" w:type="dxa"/>
            <w:vMerge w:val="restart"/>
          </w:tcPr>
          <w:p w:rsidR="003621EB" w:rsidRPr="003621EB" w:rsidRDefault="003621EB" w:rsidP="003621EB">
            <w:pPr>
              <w:spacing w:line="20" w:lineRule="atLeast"/>
              <w:rPr>
                <w:sz w:val="20"/>
                <w:szCs w:val="20"/>
              </w:rPr>
            </w:pPr>
            <w:proofErr w:type="spellStart"/>
            <w:r w:rsidRPr="003621EB">
              <w:rPr>
                <w:sz w:val="20"/>
                <w:szCs w:val="20"/>
              </w:rPr>
              <w:t>Речновская</w:t>
            </w:r>
            <w:proofErr w:type="spellEnd"/>
            <w:r w:rsidRPr="003621EB">
              <w:rPr>
                <w:sz w:val="20"/>
                <w:szCs w:val="20"/>
              </w:rPr>
              <w:t xml:space="preserve"> сельская библиотека</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Тематическая </w:t>
            </w:r>
            <w:proofErr w:type="spellStart"/>
            <w:r w:rsidRPr="003621EB">
              <w:rPr>
                <w:sz w:val="20"/>
                <w:szCs w:val="20"/>
                <w:shd w:val="clear" w:color="auto" w:fill="FFFFFF"/>
              </w:rPr>
              <w:t>флае</w:t>
            </w:r>
            <w:proofErr w:type="gramStart"/>
            <w:r w:rsidRPr="003621EB">
              <w:rPr>
                <w:sz w:val="20"/>
                <w:szCs w:val="20"/>
                <w:shd w:val="clear" w:color="auto" w:fill="FFFFFF"/>
              </w:rPr>
              <w:t>р</w:t>
            </w:r>
            <w:proofErr w:type="spellEnd"/>
            <w:r w:rsidRPr="003621EB">
              <w:rPr>
                <w:sz w:val="20"/>
                <w:szCs w:val="20"/>
                <w:shd w:val="clear" w:color="auto" w:fill="FFFFFF"/>
              </w:rPr>
              <w:t>-</w:t>
            </w:r>
            <w:proofErr w:type="gramEnd"/>
            <w:r w:rsidRPr="003621EB">
              <w:rPr>
                <w:sz w:val="20"/>
                <w:szCs w:val="20"/>
                <w:shd w:val="clear" w:color="auto" w:fill="FFFFFF"/>
              </w:rPr>
              <w:t xml:space="preserve"> акция «Жизнь дана на добрые дела»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Час общения </w:t>
            </w:r>
            <w:proofErr w:type="gramStart"/>
            <w:r w:rsidRPr="003621EB">
              <w:rPr>
                <w:sz w:val="20"/>
                <w:szCs w:val="20"/>
                <w:shd w:val="clear" w:color="auto" w:fill="FFFFFF"/>
              </w:rPr>
              <w:t>-«</w:t>
            </w:r>
            <w:proofErr w:type="gramEnd"/>
            <w:r w:rsidRPr="003621EB">
              <w:rPr>
                <w:sz w:val="20"/>
                <w:szCs w:val="20"/>
                <w:shd w:val="clear" w:color="auto" w:fill="FFFFFF"/>
              </w:rPr>
              <w:t>Все начинается с семьи»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13.05.2023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w:t>
            </w:r>
          </w:p>
        </w:tc>
        <w:tc>
          <w:tcPr>
            <w:tcW w:w="1843" w:type="dxa"/>
          </w:tcPr>
          <w:p w:rsidR="003621EB" w:rsidRPr="003621EB" w:rsidRDefault="003621EB" w:rsidP="003621EB">
            <w:pPr>
              <w:spacing w:line="20" w:lineRule="atLeast"/>
              <w:rPr>
                <w:sz w:val="20"/>
                <w:szCs w:val="20"/>
              </w:rPr>
            </w:pPr>
            <w:r w:rsidRPr="003621EB">
              <w:rPr>
                <w:sz w:val="20"/>
                <w:szCs w:val="20"/>
              </w:rPr>
              <w:t xml:space="preserve">Библиотечный пункт с. </w:t>
            </w:r>
            <w:proofErr w:type="spellStart"/>
            <w:r w:rsidRPr="003621EB">
              <w:rPr>
                <w:sz w:val="20"/>
                <w:szCs w:val="20"/>
              </w:rPr>
              <w:t>Калашное</w:t>
            </w:r>
            <w:proofErr w:type="spellEnd"/>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shd w:val="clear" w:color="auto" w:fill="FFFFFF"/>
              </w:rPr>
              <w:t xml:space="preserve">В рамках общероссийских дней защиты от экологической опасности </w:t>
            </w:r>
            <w:proofErr w:type="spellStart"/>
            <w:r w:rsidRPr="003621EB">
              <w:rPr>
                <w:sz w:val="20"/>
                <w:szCs w:val="20"/>
                <w:shd w:val="clear" w:color="auto" w:fill="FFFFFF"/>
              </w:rPr>
              <w:t>информ</w:t>
            </w:r>
            <w:proofErr w:type="spellEnd"/>
            <w:r w:rsidRPr="003621EB">
              <w:rPr>
                <w:sz w:val="20"/>
                <w:szCs w:val="20"/>
                <w:shd w:val="clear" w:color="auto" w:fill="FFFFFF"/>
              </w:rPr>
              <w:t xml:space="preserve"> - рейд "Лес не спичка, вспыхнет - не потушишь!"</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w:t>
            </w:r>
          </w:p>
        </w:tc>
        <w:tc>
          <w:tcPr>
            <w:tcW w:w="1843" w:type="dxa"/>
          </w:tcPr>
          <w:p w:rsidR="003621EB" w:rsidRPr="003621EB" w:rsidRDefault="003621EB" w:rsidP="003621EB">
            <w:pPr>
              <w:spacing w:line="20" w:lineRule="atLeast"/>
              <w:rPr>
                <w:sz w:val="20"/>
                <w:szCs w:val="20"/>
              </w:rPr>
            </w:pPr>
            <w:r w:rsidRPr="003621EB">
              <w:rPr>
                <w:sz w:val="20"/>
                <w:szCs w:val="20"/>
              </w:rPr>
              <w:t>МБУК «</w:t>
            </w:r>
            <w:proofErr w:type="spellStart"/>
            <w:r w:rsidRPr="003621EB">
              <w:rPr>
                <w:sz w:val="20"/>
                <w:szCs w:val="20"/>
              </w:rPr>
              <w:t>Лебяжьевская</w:t>
            </w:r>
            <w:proofErr w:type="spellEnd"/>
            <w:r w:rsidRPr="003621EB">
              <w:rPr>
                <w:sz w:val="20"/>
                <w:szCs w:val="20"/>
              </w:rPr>
              <w:t xml:space="preserve"> МЦБ» /Без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Акция - «День детского телефона доверия»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29</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Елошанская</w:t>
            </w:r>
            <w:proofErr w:type="spellEnd"/>
            <w:r w:rsidRPr="003621EB">
              <w:rPr>
                <w:sz w:val="20"/>
                <w:szCs w:val="20"/>
              </w:rPr>
              <w:t xml:space="preserve"> </w:t>
            </w:r>
            <w:proofErr w:type="gramStart"/>
            <w:r>
              <w:rPr>
                <w:sz w:val="20"/>
                <w:szCs w:val="20"/>
              </w:rPr>
              <w:t>СБ</w:t>
            </w:r>
            <w:proofErr w:type="gramEnd"/>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shd w:val="clear" w:color="auto" w:fill="FFFFFF"/>
              </w:rPr>
              <w:t xml:space="preserve">К Всемирному дню без табака уличная профилактическая акция </w:t>
            </w:r>
            <w:proofErr w:type="gramStart"/>
            <w:r w:rsidRPr="003621EB">
              <w:rPr>
                <w:sz w:val="20"/>
                <w:szCs w:val="20"/>
                <w:shd w:val="clear" w:color="auto" w:fill="FFFFFF"/>
              </w:rPr>
              <w:t>-«</w:t>
            </w:r>
            <w:proofErr w:type="gramEnd"/>
            <w:r w:rsidRPr="003621EB">
              <w:rPr>
                <w:sz w:val="20"/>
                <w:szCs w:val="20"/>
                <w:shd w:val="clear" w:color="auto" w:fill="FFFFFF"/>
              </w:rPr>
              <w:t>Мы за жизнь без табачного дыма»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tcPr>
          <w:p w:rsidR="003621EB" w:rsidRPr="003621EB" w:rsidRDefault="003621EB" w:rsidP="003621EB">
            <w:pPr>
              <w:spacing w:line="20" w:lineRule="atLeast"/>
              <w:rPr>
                <w:sz w:val="20"/>
                <w:szCs w:val="20"/>
              </w:rPr>
            </w:pPr>
            <w:r w:rsidRPr="003621EB">
              <w:rPr>
                <w:sz w:val="20"/>
                <w:szCs w:val="20"/>
              </w:rPr>
              <w:t>МБУК «</w:t>
            </w:r>
            <w:proofErr w:type="spellStart"/>
            <w:r w:rsidRPr="003621EB">
              <w:rPr>
                <w:sz w:val="20"/>
                <w:szCs w:val="20"/>
              </w:rPr>
              <w:t>Лебяжьевская</w:t>
            </w:r>
            <w:proofErr w:type="spellEnd"/>
            <w:r w:rsidRPr="003621EB">
              <w:rPr>
                <w:sz w:val="20"/>
                <w:szCs w:val="20"/>
              </w:rPr>
              <w:t xml:space="preserve"> МЦБ» </w:t>
            </w:r>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Уличная </w:t>
            </w:r>
            <w:proofErr w:type="spellStart"/>
            <w:r w:rsidRPr="003621EB">
              <w:rPr>
                <w:sz w:val="20"/>
                <w:szCs w:val="20"/>
                <w:shd w:val="clear" w:color="auto" w:fill="FFFFFF"/>
              </w:rPr>
              <w:t>антинаркотическая</w:t>
            </w:r>
            <w:proofErr w:type="spellEnd"/>
            <w:r w:rsidRPr="003621EB">
              <w:rPr>
                <w:sz w:val="20"/>
                <w:szCs w:val="20"/>
                <w:shd w:val="clear" w:color="auto" w:fill="FFFFFF"/>
              </w:rPr>
              <w:t xml:space="preserve"> акци</w:t>
            </w:r>
            <w:proofErr w:type="gramStart"/>
            <w:r w:rsidRPr="003621EB">
              <w:rPr>
                <w:sz w:val="20"/>
                <w:szCs w:val="20"/>
                <w:shd w:val="clear" w:color="auto" w:fill="FFFFFF"/>
              </w:rPr>
              <w:t>я-</w:t>
            </w:r>
            <w:proofErr w:type="gramEnd"/>
            <w:r w:rsidRPr="003621EB">
              <w:rPr>
                <w:sz w:val="20"/>
                <w:szCs w:val="20"/>
                <w:shd w:val="clear" w:color="auto" w:fill="FFFFFF"/>
              </w:rPr>
              <w:t xml:space="preserve"> «Береги себя для жизни» (викторина)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27.05.2023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60</w:t>
            </w:r>
          </w:p>
        </w:tc>
        <w:tc>
          <w:tcPr>
            <w:tcW w:w="1843" w:type="dxa"/>
          </w:tcPr>
          <w:p w:rsidR="003621EB" w:rsidRPr="003621EB" w:rsidRDefault="003621EB" w:rsidP="003621EB">
            <w:pPr>
              <w:spacing w:line="20" w:lineRule="atLeast"/>
              <w:rPr>
                <w:sz w:val="20"/>
                <w:szCs w:val="20"/>
              </w:rPr>
            </w:pPr>
            <w:r w:rsidRPr="003621EB">
              <w:rPr>
                <w:sz w:val="20"/>
                <w:szCs w:val="20"/>
              </w:rPr>
              <w:t>Лопатинская сельская библиотека</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«Чтобы не было беды, будь осторожен у воды!» </w:t>
            </w:r>
            <w:proofErr w:type="gramStart"/>
            <w:r w:rsidRPr="003621EB">
              <w:rPr>
                <w:sz w:val="20"/>
                <w:szCs w:val="20"/>
                <w:shd w:val="clear" w:color="auto" w:fill="FFFFFF"/>
              </w:rPr>
              <w:t>-п</w:t>
            </w:r>
            <w:proofErr w:type="gramEnd"/>
            <w:r w:rsidRPr="003621EB">
              <w:rPr>
                <w:sz w:val="20"/>
                <w:szCs w:val="20"/>
                <w:shd w:val="clear" w:color="auto" w:fill="FFFFFF"/>
              </w:rPr>
              <w:t>рофилактическая беседа + памятки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w:t>
            </w:r>
          </w:p>
        </w:tc>
        <w:tc>
          <w:tcPr>
            <w:tcW w:w="1843" w:type="dxa"/>
          </w:tcPr>
          <w:p w:rsidR="003621EB" w:rsidRPr="003621EB" w:rsidRDefault="003621EB" w:rsidP="003621EB">
            <w:pPr>
              <w:spacing w:line="20" w:lineRule="atLeast"/>
              <w:rPr>
                <w:sz w:val="20"/>
                <w:szCs w:val="20"/>
              </w:rPr>
            </w:pPr>
            <w:r w:rsidRPr="003621EB">
              <w:rPr>
                <w:sz w:val="20"/>
                <w:szCs w:val="20"/>
              </w:rPr>
              <w:t xml:space="preserve">Библиотечный пункт с. </w:t>
            </w:r>
            <w:proofErr w:type="spellStart"/>
            <w:r w:rsidRPr="003621EB">
              <w:rPr>
                <w:sz w:val="20"/>
                <w:szCs w:val="20"/>
              </w:rPr>
              <w:t>Калашное</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Рейд по профилактике пожарной безопасности, безопасности на воде, а так же раздали памятки с инструкциями при угрозе возникновения чрезвычайных ситуаций.</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27</w:t>
            </w:r>
          </w:p>
        </w:tc>
        <w:tc>
          <w:tcPr>
            <w:tcW w:w="1843" w:type="dxa"/>
          </w:tcPr>
          <w:p w:rsidR="003621EB" w:rsidRPr="003621EB" w:rsidRDefault="003621EB" w:rsidP="003621EB">
            <w:pPr>
              <w:spacing w:line="20" w:lineRule="atLeast"/>
              <w:rPr>
                <w:sz w:val="20"/>
                <w:szCs w:val="20"/>
              </w:rPr>
            </w:pPr>
            <w:r w:rsidRPr="003621EB">
              <w:rPr>
                <w:sz w:val="20"/>
                <w:szCs w:val="20"/>
              </w:rPr>
              <w:t>МБУК «</w:t>
            </w:r>
            <w:proofErr w:type="spellStart"/>
            <w:r w:rsidRPr="003621EB">
              <w:rPr>
                <w:sz w:val="20"/>
                <w:szCs w:val="20"/>
              </w:rPr>
              <w:t>Лебяжьевская</w:t>
            </w:r>
            <w:proofErr w:type="spellEnd"/>
            <w:r w:rsidRPr="003621EB">
              <w:rPr>
                <w:sz w:val="20"/>
                <w:szCs w:val="20"/>
              </w:rPr>
              <w:t xml:space="preserve"> МЦБ» /Без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Уличная акция </w:t>
            </w:r>
            <w:proofErr w:type="gramStart"/>
            <w:r w:rsidRPr="003621EB">
              <w:rPr>
                <w:sz w:val="20"/>
                <w:szCs w:val="20"/>
                <w:shd w:val="clear" w:color="auto" w:fill="FFFFFF"/>
              </w:rPr>
              <w:t>-«</w:t>
            </w:r>
            <w:proofErr w:type="gramEnd"/>
            <w:r w:rsidRPr="003621EB">
              <w:rPr>
                <w:sz w:val="20"/>
                <w:szCs w:val="20"/>
                <w:shd w:val="clear" w:color="auto" w:fill="FFFFFF"/>
              </w:rPr>
              <w:t>Курить – не модно!»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36</w:t>
            </w:r>
          </w:p>
        </w:tc>
        <w:tc>
          <w:tcPr>
            <w:tcW w:w="1843" w:type="dxa"/>
          </w:tcPr>
          <w:p w:rsidR="003621EB" w:rsidRPr="003621EB" w:rsidRDefault="003621EB" w:rsidP="003621EB">
            <w:pPr>
              <w:spacing w:line="20" w:lineRule="atLeast"/>
              <w:rPr>
                <w:sz w:val="20"/>
                <w:szCs w:val="20"/>
              </w:rPr>
            </w:pPr>
            <w:r w:rsidRPr="003621EB">
              <w:rPr>
                <w:sz w:val="20"/>
                <w:szCs w:val="20"/>
              </w:rPr>
              <w:t xml:space="preserve">Лопатинская </w:t>
            </w:r>
            <w:proofErr w:type="gramStart"/>
            <w:r>
              <w:rPr>
                <w:sz w:val="20"/>
                <w:szCs w:val="20"/>
              </w:rPr>
              <w:t>СБ</w:t>
            </w:r>
            <w:proofErr w:type="gramEnd"/>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«Минздрав предупреждает…» - акция для молодежи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Прилогинская</w:t>
            </w:r>
            <w:proofErr w:type="spellEnd"/>
            <w:r w:rsidRPr="003621EB">
              <w:rPr>
                <w:sz w:val="20"/>
                <w:szCs w:val="20"/>
              </w:rPr>
              <w:t xml:space="preserve"> </w:t>
            </w:r>
            <w:proofErr w:type="gramStart"/>
            <w:r>
              <w:rPr>
                <w:sz w:val="20"/>
                <w:szCs w:val="20"/>
              </w:rPr>
              <w:t>СБ</w:t>
            </w:r>
            <w:proofErr w:type="gramEnd"/>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Час актуальной информаци</w:t>
            </w:r>
            <w:proofErr w:type="gramStart"/>
            <w:r w:rsidRPr="003621EB">
              <w:rPr>
                <w:sz w:val="20"/>
                <w:szCs w:val="20"/>
                <w:shd w:val="clear" w:color="auto" w:fill="FFFFFF"/>
              </w:rPr>
              <w:t>и-</w:t>
            </w:r>
            <w:proofErr w:type="gramEnd"/>
            <w:r w:rsidRPr="003621EB">
              <w:rPr>
                <w:sz w:val="20"/>
                <w:szCs w:val="20"/>
                <w:shd w:val="clear" w:color="auto" w:fill="FFFFFF"/>
              </w:rPr>
              <w:t xml:space="preserve"> «Кто курит табак – тот сам себе враг!»</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65</w:t>
            </w:r>
          </w:p>
        </w:tc>
        <w:tc>
          <w:tcPr>
            <w:tcW w:w="1843" w:type="dxa"/>
            <w:vMerge w:val="restart"/>
          </w:tcPr>
          <w:p w:rsidR="003621EB" w:rsidRPr="003621EB" w:rsidRDefault="003621EB" w:rsidP="003621EB">
            <w:pPr>
              <w:spacing w:line="20" w:lineRule="atLeast"/>
              <w:rPr>
                <w:sz w:val="20"/>
                <w:szCs w:val="20"/>
              </w:rPr>
            </w:pPr>
            <w:proofErr w:type="spellStart"/>
            <w:r w:rsidRPr="003621EB">
              <w:rPr>
                <w:sz w:val="20"/>
                <w:szCs w:val="20"/>
              </w:rPr>
              <w:t>Елошанская</w:t>
            </w:r>
            <w:proofErr w:type="spellEnd"/>
            <w:r w:rsidRPr="003621EB">
              <w:rPr>
                <w:sz w:val="20"/>
                <w:szCs w:val="20"/>
              </w:rPr>
              <w:t xml:space="preserve"> сельская библиотека</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Информационно-профилактическая акция </w:t>
            </w:r>
            <w:proofErr w:type="gramStart"/>
            <w:r w:rsidRPr="003621EB">
              <w:rPr>
                <w:sz w:val="20"/>
                <w:szCs w:val="20"/>
                <w:shd w:val="clear" w:color="auto" w:fill="FFFFFF"/>
              </w:rPr>
              <w:t>-«</w:t>
            </w:r>
            <w:proofErr w:type="gramEnd"/>
            <w:r w:rsidRPr="003621EB">
              <w:rPr>
                <w:sz w:val="20"/>
                <w:szCs w:val="20"/>
                <w:shd w:val="clear" w:color="auto" w:fill="FFFFFF"/>
              </w:rPr>
              <w:t>Детство без жестокости»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02.06.2023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55</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Профилактическая бесед</w:t>
            </w:r>
            <w:proofErr w:type="gramStart"/>
            <w:r w:rsidRPr="003621EB">
              <w:rPr>
                <w:sz w:val="20"/>
                <w:szCs w:val="20"/>
                <w:shd w:val="clear" w:color="auto" w:fill="FFFFFF"/>
              </w:rPr>
              <w:t>а-</w:t>
            </w:r>
            <w:proofErr w:type="gramEnd"/>
            <w:r w:rsidRPr="003621EB">
              <w:rPr>
                <w:sz w:val="20"/>
                <w:szCs w:val="20"/>
                <w:shd w:val="clear" w:color="auto" w:fill="FFFFFF"/>
              </w:rPr>
              <w:t xml:space="preserve"> «Лето без опасностей»</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02.06.2023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45</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Игра – операция «Подросток»</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Лисьевская</w:t>
            </w:r>
            <w:proofErr w:type="spellEnd"/>
            <w:r w:rsidRPr="003621EB">
              <w:rPr>
                <w:sz w:val="20"/>
                <w:szCs w:val="20"/>
              </w:rPr>
              <w:t xml:space="preserve"> </w:t>
            </w:r>
            <w:proofErr w:type="gramStart"/>
            <w:r>
              <w:rPr>
                <w:sz w:val="20"/>
                <w:szCs w:val="20"/>
              </w:rPr>
              <w:t>СБ</w:t>
            </w:r>
            <w:proofErr w:type="gramEnd"/>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Познавательная игровая программа  по ПДД </w:t>
            </w:r>
            <w:proofErr w:type="gramStart"/>
            <w:r w:rsidRPr="003621EB">
              <w:rPr>
                <w:sz w:val="20"/>
                <w:szCs w:val="20"/>
                <w:shd w:val="clear" w:color="auto" w:fill="FFFFFF"/>
              </w:rPr>
              <w:t>-«</w:t>
            </w:r>
            <w:proofErr w:type="gramEnd"/>
            <w:r w:rsidRPr="003621EB">
              <w:rPr>
                <w:sz w:val="20"/>
                <w:szCs w:val="20"/>
                <w:shd w:val="clear" w:color="auto" w:fill="FFFFFF"/>
              </w:rPr>
              <w:t>Если вышел на дорогу»</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08.06.2023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w:t>
            </w:r>
          </w:p>
        </w:tc>
        <w:tc>
          <w:tcPr>
            <w:tcW w:w="1843" w:type="dxa"/>
          </w:tcPr>
          <w:p w:rsidR="003621EB" w:rsidRPr="003621EB" w:rsidRDefault="003621EB" w:rsidP="003621EB">
            <w:pPr>
              <w:spacing w:line="20" w:lineRule="atLeast"/>
              <w:rPr>
                <w:sz w:val="20"/>
                <w:szCs w:val="20"/>
              </w:rPr>
            </w:pPr>
            <w:r w:rsidRPr="003621EB">
              <w:rPr>
                <w:sz w:val="20"/>
                <w:szCs w:val="20"/>
              </w:rPr>
              <w:t xml:space="preserve">Библиотечный пункт с. </w:t>
            </w:r>
            <w:proofErr w:type="spellStart"/>
            <w:r w:rsidRPr="003621EB">
              <w:rPr>
                <w:sz w:val="20"/>
                <w:szCs w:val="20"/>
              </w:rPr>
              <w:t>Калашное</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«Игра поможет здоровье умножить» - спортивно-игровой поединок</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Прилогинская</w:t>
            </w:r>
            <w:proofErr w:type="spellEnd"/>
            <w:r w:rsidRPr="003621EB">
              <w:rPr>
                <w:sz w:val="20"/>
                <w:szCs w:val="20"/>
              </w:rPr>
              <w:t xml:space="preserve"> сельская библиотека</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Познавательная программа </w:t>
            </w:r>
            <w:proofErr w:type="gramStart"/>
            <w:r w:rsidRPr="003621EB">
              <w:rPr>
                <w:sz w:val="20"/>
                <w:szCs w:val="20"/>
                <w:shd w:val="clear" w:color="auto" w:fill="FFFFFF"/>
              </w:rPr>
              <w:t>-«</w:t>
            </w:r>
            <w:proofErr w:type="gramEnd"/>
            <w:r w:rsidRPr="003621EB">
              <w:rPr>
                <w:sz w:val="20"/>
                <w:szCs w:val="20"/>
                <w:shd w:val="clear" w:color="auto" w:fill="FFFFFF"/>
              </w:rPr>
              <w:t>Секреты здоровья»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45</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Елошанская</w:t>
            </w:r>
            <w:proofErr w:type="spellEnd"/>
            <w:r w:rsidRPr="003621EB">
              <w:rPr>
                <w:sz w:val="20"/>
                <w:szCs w:val="20"/>
              </w:rPr>
              <w:t xml:space="preserve"> </w:t>
            </w:r>
            <w:proofErr w:type="gramStart"/>
            <w:r>
              <w:rPr>
                <w:sz w:val="20"/>
                <w:szCs w:val="20"/>
              </w:rPr>
              <w:t>СБ</w:t>
            </w:r>
            <w:proofErr w:type="gramEnd"/>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Библиотечный </w:t>
            </w:r>
            <w:proofErr w:type="spellStart"/>
            <w:r w:rsidRPr="003621EB">
              <w:rPr>
                <w:sz w:val="20"/>
                <w:szCs w:val="20"/>
                <w:shd w:val="clear" w:color="auto" w:fill="FFFFFF"/>
              </w:rPr>
              <w:t>квилз</w:t>
            </w:r>
            <w:proofErr w:type="spellEnd"/>
            <w:r w:rsidRPr="003621EB">
              <w:rPr>
                <w:sz w:val="20"/>
                <w:szCs w:val="20"/>
                <w:shd w:val="clear" w:color="auto" w:fill="FFFFFF"/>
              </w:rPr>
              <w:t xml:space="preserve"> «Жизнь – это бесценный дар!», о жизненных ценностях и пропаганда ЗОЖ</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Елошанская</w:t>
            </w:r>
            <w:proofErr w:type="spellEnd"/>
            <w:r w:rsidRPr="003621EB">
              <w:rPr>
                <w:sz w:val="20"/>
                <w:szCs w:val="20"/>
              </w:rPr>
              <w:t xml:space="preserve"> сельская библиотека</w:t>
            </w:r>
            <w:proofErr w:type="gramStart"/>
            <w:r w:rsidRPr="003621EB">
              <w:rPr>
                <w:sz w:val="20"/>
                <w:szCs w:val="20"/>
              </w:rPr>
              <w:t>/Б</w:t>
            </w:r>
            <w:proofErr w:type="gramEnd"/>
            <w:r w:rsidRPr="003621EB">
              <w:rPr>
                <w:sz w:val="20"/>
                <w:szCs w:val="20"/>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Профилактическая игровая программа -</w:t>
            </w:r>
          </w:p>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«Я выбираю жизнь» </w:t>
            </w:r>
            <w:proofErr w:type="spellStart"/>
            <w:r w:rsidRPr="003621EB">
              <w:rPr>
                <w:sz w:val="20"/>
                <w:szCs w:val="20"/>
                <w:shd w:val="clear" w:color="auto" w:fill="FFFFFF"/>
              </w:rPr>
              <w:t>антинаркотической</w:t>
            </w:r>
            <w:proofErr w:type="spellEnd"/>
            <w:r w:rsidRPr="003621EB">
              <w:rPr>
                <w:sz w:val="20"/>
                <w:szCs w:val="20"/>
                <w:shd w:val="clear" w:color="auto" w:fill="FFFFFF"/>
              </w:rPr>
              <w:t xml:space="preserve"> направленности  для подростков и юношества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19</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Перволебяжьевская</w:t>
            </w:r>
            <w:proofErr w:type="spellEnd"/>
            <w:r w:rsidRPr="003621EB">
              <w:rPr>
                <w:sz w:val="20"/>
                <w:szCs w:val="20"/>
              </w:rPr>
              <w:t xml:space="preserve"> сельская библиотека</w:t>
            </w:r>
            <w:proofErr w:type="gramStart"/>
            <w:r w:rsidRPr="003621EB">
              <w:rPr>
                <w:sz w:val="20"/>
                <w:szCs w:val="20"/>
              </w:rPr>
              <w:t>/Б</w:t>
            </w:r>
            <w:proofErr w:type="gramEnd"/>
            <w:r w:rsidRPr="003621EB">
              <w:rPr>
                <w:sz w:val="20"/>
                <w:szCs w:val="20"/>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Книжная выставк</w:t>
            </w:r>
            <w:proofErr w:type="gramStart"/>
            <w:r w:rsidRPr="003621EB">
              <w:rPr>
                <w:sz w:val="20"/>
                <w:szCs w:val="20"/>
                <w:shd w:val="clear" w:color="auto" w:fill="FFFFFF"/>
              </w:rPr>
              <w:t>а-</w:t>
            </w:r>
            <w:proofErr w:type="gramEnd"/>
            <w:r w:rsidRPr="003621EB">
              <w:rPr>
                <w:sz w:val="20"/>
                <w:szCs w:val="20"/>
                <w:shd w:val="clear" w:color="auto" w:fill="FFFFFF"/>
              </w:rPr>
              <w:t xml:space="preserve"> «Беда по имени наркотики!»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Б</w:t>
            </w:r>
            <w:r>
              <w:rPr>
                <w:sz w:val="20"/>
                <w:szCs w:val="20"/>
              </w:rPr>
              <w:t>П</w:t>
            </w:r>
            <w:r w:rsidRPr="003621EB">
              <w:rPr>
                <w:sz w:val="20"/>
                <w:szCs w:val="20"/>
              </w:rPr>
              <w:t>с</w:t>
            </w:r>
            <w:proofErr w:type="spellEnd"/>
            <w:r w:rsidRPr="003621EB">
              <w:rPr>
                <w:sz w:val="20"/>
                <w:szCs w:val="20"/>
              </w:rPr>
              <w:t>. Дубровное</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Час здоровья - «К здоровью с книгой»</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tcPr>
          <w:p w:rsidR="003621EB" w:rsidRPr="003621EB" w:rsidRDefault="003621EB" w:rsidP="003621EB">
            <w:pPr>
              <w:spacing w:line="20" w:lineRule="atLeast"/>
              <w:rPr>
                <w:sz w:val="20"/>
                <w:szCs w:val="20"/>
              </w:rPr>
            </w:pPr>
            <w:r w:rsidRPr="003621EB">
              <w:rPr>
                <w:sz w:val="20"/>
                <w:szCs w:val="20"/>
              </w:rPr>
              <w:t>Б</w:t>
            </w:r>
            <w:r>
              <w:rPr>
                <w:sz w:val="20"/>
                <w:szCs w:val="20"/>
              </w:rPr>
              <w:t xml:space="preserve">П </w:t>
            </w:r>
            <w:r w:rsidRPr="003621EB">
              <w:rPr>
                <w:sz w:val="20"/>
                <w:szCs w:val="20"/>
              </w:rPr>
              <w:t xml:space="preserve">с. </w:t>
            </w:r>
            <w:proofErr w:type="spellStart"/>
            <w:r w:rsidRPr="003621EB">
              <w:rPr>
                <w:sz w:val="20"/>
                <w:szCs w:val="20"/>
              </w:rPr>
              <w:t>Калашное</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Профилактическая акци</w:t>
            </w:r>
            <w:proofErr w:type="gramStart"/>
            <w:r w:rsidRPr="003621EB">
              <w:rPr>
                <w:sz w:val="20"/>
                <w:szCs w:val="20"/>
                <w:shd w:val="clear" w:color="auto" w:fill="FFFFFF"/>
              </w:rPr>
              <w:t>я-</w:t>
            </w:r>
            <w:proofErr w:type="gramEnd"/>
            <w:r w:rsidRPr="003621EB">
              <w:rPr>
                <w:sz w:val="20"/>
                <w:szCs w:val="20"/>
                <w:shd w:val="clear" w:color="auto" w:fill="FFFFFF"/>
              </w:rPr>
              <w:t xml:space="preserve"> «Без вредных привычек жить на свете здорово!»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Речновская</w:t>
            </w:r>
            <w:proofErr w:type="spellEnd"/>
            <w:r w:rsidRPr="003621EB">
              <w:rPr>
                <w:sz w:val="20"/>
                <w:szCs w:val="20"/>
              </w:rPr>
              <w:t xml:space="preserve"> сельская библиотека</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Спортивные эстафет</w:t>
            </w:r>
            <w:proofErr w:type="gramStart"/>
            <w:r w:rsidRPr="003621EB">
              <w:rPr>
                <w:sz w:val="20"/>
                <w:szCs w:val="20"/>
                <w:shd w:val="clear" w:color="auto" w:fill="FFFFFF"/>
              </w:rPr>
              <w:t>ы-</w:t>
            </w:r>
            <w:proofErr w:type="gramEnd"/>
            <w:r w:rsidRPr="003621EB">
              <w:rPr>
                <w:sz w:val="20"/>
                <w:szCs w:val="20"/>
                <w:shd w:val="clear" w:color="auto" w:fill="FFFFFF"/>
              </w:rPr>
              <w:t xml:space="preserve"> «Движение на опережение»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tcPr>
          <w:p w:rsidR="003621EB" w:rsidRPr="003621EB" w:rsidRDefault="003621EB" w:rsidP="003621EB">
            <w:pPr>
              <w:spacing w:line="20" w:lineRule="atLeast"/>
              <w:rPr>
                <w:sz w:val="20"/>
                <w:szCs w:val="20"/>
              </w:rPr>
            </w:pPr>
            <w:r w:rsidRPr="003621EB">
              <w:rPr>
                <w:sz w:val="20"/>
                <w:szCs w:val="20"/>
              </w:rPr>
              <w:t>Б</w:t>
            </w:r>
            <w:r>
              <w:rPr>
                <w:sz w:val="20"/>
                <w:szCs w:val="20"/>
              </w:rPr>
              <w:t xml:space="preserve">П </w:t>
            </w:r>
            <w:r w:rsidRPr="003621EB">
              <w:rPr>
                <w:sz w:val="20"/>
                <w:szCs w:val="20"/>
              </w:rPr>
              <w:t xml:space="preserve">с. </w:t>
            </w:r>
            <w:proofErr w:type="spellStart"/>
            <w:r w:rsidRPr="003621EB">
              <w:rPr>
                <w:sz w:val="20"/>
                <w:szCs w:val="20"/>
              </w:rPr>
              <w:t>Менщиково</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«За вами будущее»- социальный видеоролик по профилактике наркомании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Речновский</w:t>
            </w:r>
            <w:proofErr w:type="spellEnd"/>
            <w:r w:rsidRPr="003621EB">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«Употребляя наркотики – теряешь себя» </w:t>
            </w:r>
            <w:proofErr w:type="gramStart"/>
            <w:r w:rsidRPr="003621EB">
              <w:rPr>
                <w:sz w:val="20"/>
                <w:szCs w:val="20"/>
              </w:rPr>
              <w:t>-с</w:t>
            </w:r>
            <w:proofErr w:type="gramEnd"/>
            <w:r w:rsidRPr="003621EB">
              <w:rPr>
                <w:sz w:val="20"/>
                <w:szCs w:val="20"/>
              </w:rPr>
              <w:t>оциальный ролик по профилактике наркомании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Квес</w:t>
            </w:r>
            <w:proofErr w:type="gramStart"/>
            <w:r w:rsidRPr="003621EB">
              <w:rPr>
                <w:sz w:val="20"/>
                <w:szCs w:val="20"/>
              </w:rPr>
              <w:t>т</w:t>
            </w:r>
            <w:proofErr w:type="spellEnd"/>
            <w:r w:rsidRPr="003621EB">
              <w:rPr>
                <w:sz w:val="20"/>
                <w:szCs w:val="20"/>
              </w:rPr>
              <w:t>-</w:t>
            </w:r>
            <w:proofErr w:type="gramEnd"/>
            <w:r w:rsidRPr="003621EB">
              <w:rPr>
                <w:sz w:val="20"/>
                <w:szCs w:val="20"/>
              </w:rPr>
              <w:t xml:space="preserve"> игра «</w:t>
            </w:r>
            <w:proofErr w:type="spellStart"/>
            <w:r w:rsidRPr="003621EB">
              <w:rPr>
                <w:sz w:val="20"/>
                <w:szCs w:val="20"/>
              </w:rPr>
              <w:t>НезависиМЫ</w:t>
            </w:r>
            <w:proofErr w:type="spellEnd"/>
            <w:r w:rsidRPr="003621EB">
              <w:rPr>
                <w:sz w:val="20"/>
                <w:szCs w:val="20"/>
              </w:rPr>
              <w:t>», просмотр ролика «Скажи НЕТ»</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Баксарский</w:t>
            </w:r>
            <w:proofErr w:type="spellEnd"/>
            <w:r w:rsidRPr="003621EB">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Видеофильм «Я не хочу жить, меня все достало!»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Нижнеголовинский</w:t>
            </w:r>
            <w:proofErr w:type="spellEnd"/>
            <w:r w:rsidRPr="003621EB">
              <w:rPr>
                <w:rFonts w:ascii="Times New Roman" w:hAnsi="Times New Roman" w:cs="Times New Roman"/>
                <w:lang w:eastAsia="en-US"/>
              </w:rPr>
              <w:t xml:space="preserve">  </w:t>
            </w:r>
            <w:r>
              <w:rPr>
                <w:rFonts w:ascii="Times New Roman" w:hAnsi="Times New Roman" w:cs="Times New Roman"/>
                <w:lang w:eastAsia="en-US"/>
              </w:rPr>
              <w:t xml:space="preserve">СДК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Беседа и показ видеоролика «Помни, что у любого решения есть свои последствия»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06.04.2023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 xml:space="preserve">  </w:t>
            </w:r>
            <w:proofErr w:type="spellStart"/>
            <w:r w:rsidRPr="003621EB">
              <w:rPr>
                <w:rFonts w:ascii="Times New Roman" w:hAnsi="Times New Roman" w:cs="Times New Roman"/>
                <w:lang w:eastAsia="en-US"/>
              </w:rPr>
              <w:t>Камышинский</w:t>
            </w:r>
            <w:proofErr w:type="spellEnd"/>
            <w:r w:rsidRPr="003621EB">
              <w:rPr>
                <w:rFonts w:ascii="Times New Roman" w:hAnsi="Times New Roman" w:cs="Times New Roman"/>
                <w:lang w:eastAsia="en-US"/>
              </w:rPr>
              <w:t xml:space="preserve">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Фильм  «Я только теперь начинаю жить!»</w:t>
            </w:r>
            <w:proofErr w:type="gramStart"/>
            <w:r w:rsidRPr="003621EB">
              <w:rPr>
                <w:sz w:val="20"/>
                <w:szCs w:val="20"/>
              </w:rPr>
              <w:t xml:space="preserve"> ,</w:t>
            </w:r>
            <w:proofErr w:type="gramEnd"/>
            <w:r w:rsidRPr="003621EB">
              <w:rPr>
                <w:sz w:val="20"/>
                <w:szCs w:val="20"/>
              </w:rPr>
              <w:t xml:space="preserve">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04.04.2023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 xml:space="preserve">Черемушкинский </w:t>
            </w:r>
            <w:r>
              <w:rPr>
                <w:rFonts w:ascii="Times New Roman" w:hAnsi="Times New Roman" w:cs="Times New Roman"/>
                <w:lang w:eastAsia="en-US"/>
              </w:rPr>
              <w:t xml:space="preserve">СДК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 Фильм «Наркотики. Выход есть».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 xml:space="preserve">Черемушкинский </w:t>
            </w:r>
            <w:r>
              <w:rPr>
                <w:rFonts w:ascii="Times New Roman" w:hAnsi="Times New Roman" w:cs="Times New Roman"/>
                <w:lang w:eastAsia="en-US"/>
              </w:rPr>
              <w:t xml:space="preserve">СДК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Мультфильм «</w:t>
            </w:r>
            <w:proofErr w:type="spellStart"/>
            <w:r w:rsidRPr="003621EB">
              <w:rPr>
                <w:sz w:val="20"/>
                <w:szCs w:val="20"/>
              </w:rPr>
              <w:t>Мойдодыр</w:t>
            </w:r>
            <w:proofErr w:type="spellEnd"/>
            <w:r w:rsidRPr="003621EB">
              <w:rPr>
                <w:sz w:val="20"/>
                <w:szCs w:val="20"/>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215</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МБУК «</w:t>
            </w:r>
            <w:proofErr w:type="spellStart"/>
            <w:r w:rsidRPr="003621EB">
              <w:rPr>
                <w:rFonts w:ascii="Times New Roman" w:hAnsi="Times New Roman" w:cs="Times New Roman"/>
                <w:lang w:eastAsia="en-US"/>
              </w:rPr>
              <w:t>Лебяжьевский</w:t>
            </w:r>
            <w:proofErr w:type="spellEnd"/>
            <w:r w:rsidRPr="003621EB">
              <w:rPr>
                <w:rFonts w:ascii="Times New Roman" w:hAnsi="Times New Roman" w:cs="Times New Roman"/>
                <w:lang w:eastAsia="en-US"/>
              </w:rPr>
              <w:t xml:space="preserve"> СКЦ»</w:t>
            </w:r>
            <w:r>
              <w:rPr>
                <w:rFonts w:ascii="Times New Roman" w:hAnsi="Times New Roman" w:cs="Times New Roman"/>
                <w:lang w:eastAsia="en-US"/>
              </w:rPr>
              <w:t xml:space="preserve">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Интерактивная игра «Быть здоровым – здорово!»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w:t>
            </w:r>
          </w:p>
        </w:tc>
        <w:tc>
          <w:tcPr>
            <w:tcW w:w="1843" w:type="dxa"/>
            <w:vMerge/>
          </w:tcPr>
          <w:p w:rsidR="003621EB" w:rsidRPr="003621EB" w:rsidRDefault="003621EB" w:rsidP="003621EB">
            <w:pPr>
              <w:pStyle w:val="Standard"/>
              <w:spacing w:line="20" w:lineRule="atLeast"/>
              <w:rPr>
                <w:rFonts w:ascii="Times New Roman" w:hAnsi="Times New Roman" w:cs="Times New Roman"/>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Игровая программа «Здоровье, молодость, успех»</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37</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Тематическая программа «Сделай правильный выбор», в рамках межведомственной оперативно-профилактической операции «Дети России 2023»</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09.04.2023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34</w:t>
            </w:r>
          </w:p>
        </w:tc>
        <w:tc>
          <w:tcPr>
            <w:tcW w:w="1843" w:type="dxa"/>
            <w:vMerge/>
          </w:tcPr>
          <w:p w:rsidR="003621EB" w:rsidRPr="003621EB" w:rsidRDefault="003621EB" w:rsidP="003621EB">
            <w:pPr>
              <w:pStyle w:val="Standard"/>
              <w:spacing w:line="20" w:lineRule="atLeast"/>
              <w:rPr>
                <w:rFonts w:ascii="Times New Roman" w:hAnsi="Times New Roman" w:cs="Times New Roman"/>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Интерактивно – познавательная программа «Скажи наркотикам – Нет!»</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29</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Профилактическое мероприятие по незаконному обороту наркотиков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250</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Спортивно-игровая программа «</w:t>
            </w:r>
            <w:proofErr w:type="gramStart"/>
            <w:r w:rsidRPr="003621EB">
              <w:rPr>
                <w:sz w:val="20"/>
                <w:szCs w:val="20"/>
              </w:rPr>
              <w:t>Смелые</w:t>
            </w:r>
            <w:proofErr w:type="gramEnd"/>
            <w:r w:rsidRPr="003621EB">
              <w:rPr>
                <w:sz w:val="20"/>
                <w:szCs w:val="20"/>
              </w:rPr>
              <w:t xml:space="preserve"> и сильные»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Спортивная игровая программа «Веселые эстафеты»</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38</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Веселые старты «Задор. Энергия. Здоровье»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47</w:t>
            </w:r>
          </w:p>
        </w:tc>
        <w:tc>
          <w:tcPr>
            <w:tcW w:w="1843" w:type="dxa"/>
            <w:vMerge/>
          </w:tcPr>
          <w:p w:rsidR="003621EB" w:rsidRPr="003621EB" w:rsidRDefault="003621EB" w:rsidP="003621EB">
            <w:pPr>
              <w:pStyle w:val="Standard"/>
              <w:spacing w:line="20" w:lineRule="atLeast"/>
              <w:rPr>
                <w:rFonts w:ascii="Times New Roman" w:hAnsi="Times New Roman" w:cs="Times New Roman"/>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Спортивные соревнования «Мы со спортом дружим и живем, не </w:t>
            </w:r>
            <w:proofErr w:type="gramStart"/>
            <w:r w:rsidRPr="003621EB">
              <w:rPr>
                <w:sz w:val="20"/>
                <w:szCs w:val="20"/>
              </w:rPr>
              <w:t>тужим</w:t>
            </w:r>
            <w:proofErr w:type="gramEnd"/>
            <w:r w:rsidRPr="003621EB">
              <w:rPr>
                <w:sz w:val="20"/>
                <w:szCs w:val="20"/>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Арлагульский</w:t>
            </w:r>
            <w:proofErr w:type="spellEnd"/>
            <w:r w:rsidRPr="003621EB">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Акция «Подросток и сигарета»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Конкурсная программа «Мы и наше здоровье»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Акция «Всероссийская зарядка»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38</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Баксарский</w:t>
            </w:r>
            <w:proofErr w:type="spellEnd"/>
            <w:r w:rsidRPr="003621EB">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День здоровья  «Быстрые, смелые, умелые»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32</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Спортивный праздник «Весёлые старты»</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38</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Мини спартакиада «</w:t>
            </w:r>
            <w:proofErr w:type="gramStart"/>
            <w:r w:rsidRPr="003621EB">
              <w:rPr>
                <w:sz w:val="20"/>
                <w:szCs w:val="20"/>
              </w:rPr>
              <w:t>Олимпийской</w:t>
            </w:r>
            <w:proofErr w:type="gramEnd"/>
            <w:r w:rsidRPr="003621EB">
              <w:rPr>
                <w:sz w:val="20"/>
                <w:szCs w:val="20"/>
              </w:rPr>
              <w:t xml:space="preserve"> резерв»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22</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Дружная упряжка «Вместе весело шагать»</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Спортивные игры «День спорта и здоровья»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Верхнеглубоковский</w:t>
            </w:r>
            <w:proofErr w:type="spellEnd"/>
            <w:r w:rsidRPr="003621EB">
              <w:rPr>
                <w:rFonts w:ascii="Times New Roman" w:hAnsi="Times New Roman" w:cs="Times New Roman"/>
                <w:lang w:eastAsia="en-US"/>
              </w:rPr>
              <w:t xml:space="preserve"> сельский Клуб/ без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Познавательный час беседа о вреде курения «Хочешь жить - умей дышать».</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Спортивно - игровая программа. «С друзьями весело живётся»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03.06.2023.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Спортивное состязание «Только вперёд к победе»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Спортивные игры «Спорт за жизнь без наркотиков»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23.06.2023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Спортивные игры «Малыши крепыши»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Познавательная беседа «Не дай обмануть себя»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29.06.2023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13</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Игровая программа «День здоровья»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Дубровинский сельский Клуб/ без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Профилактическая акция «Подари себе здоровье»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Спортивная программа «</w:t>
            </w:r>
            <w:proofErr w:type="spellStart"/>
            <w:proofErr w:type="gramStart"/>
            <w:r w:rsidRPr="003621EB">
              <w:rPr>
                <w:sz w:val="20"/>
                <w:szCs w:val="20"/>
              </w:rPr>
              <w:t>Физкульт</w:t>
            </w:r>
            <w:proofErr w:type="spellEnd"/>
            <w:r w:rsidRPr="003621EB">
              <w:rPr>
                <w:sz w:val="20"/>
                <w:szCs w:val="20"/>
              </w:rPr>
              <w:t xml:space="preserve"> – ура</w:t>
            </w:r>
            <w:proofErr w:type="gramEnd"/>
            <w:r w:rsidRPr="003621EB">
              <w:rPr>
                <w:sz w:val="20"/>
                <w:szCs w:val="20"/>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03.05.2023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Антинаркотическая</w:t>
            </w:r>
            <w:proofErr w:type="spellEnd"/>
            <w:r w:rsidRPr="003621EB">
              <w:rPr>
                <w:sz w:val="20"/>
                <w:szCs w:val="20"/>
              </w:rPr>
              <w:t xml:space="preserve"> программа «Сегодня быть здоровым модно и престижно»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Камышинский</w:t>
            </w:r>
            <w:proofErr w:type="spellEnd"/>
            <w:r w:rsidRPr="003621EB">
              <w:rPr>
                <w:rFonts w:ascii="Times New Roman" w:hAnsi="Times New Roman" w:cs="Times New Roman"/>
                <w:lang w:eastAsia="en-US"/>
              </w:rPr>
              <w:t xml:space="preserve"> сельский Дом </w:t>
            </w:r>
            <w:proofErr w:type="spellStart"/>
            <w:r w:rsidRPr="003621EB">
              <w:rPr>
                <w:rFonts w:ascii="Times New Roman" w:hAnsi="Times New Roman" w:cs="Times New Roman"/>
                <w:lang w:eastAsia="en-US"/>
              </w:rPr>
              <w:t>культурыц</w:t>
            </w:r>
            <w:proofErr w:type="spellEnd"/>
            <w:r w:rsidRPr="003621EB">
              <w:rPr>
                <w:rFonts w:ascii="Times New Roman" w:hAnsi="Times New Roman" w:cs="Times New Roman"/>
                <w:lang w:eastAsia="en-US"/>
              </w:rPr>
              <w:t>/ без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 Тематический вечер по ЗОЖ «Хорошее настроение-половина здоровья»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29.04.2023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Беседа «Курить не модно - дышим свободно»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02.06.2023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Выпуск коллаж - газеты «Карта жизни», посвященная Международному дню борьбы с наркоманией.</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23.06.2023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pStyle w:val="Standard"/>
              <w:spacing w:line="20" w:lineRule="atLeast"/>
              <w:rPr>
                <w:rFonts w:ascii="Times New Roman" w:hAnsi="Times New Roman" w:cs="Times New Roman"/>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jc w:val="both"/>
              <w:rPr>
                <w:sz w:val="20"/>
                <w:szCs w:val="20"/>
              </w:rPr>
            </w:pPr>
            <w:r w:rsidRPr="003621EB">
              <w:rPr>
                <w:sz w:val="20"/>
                <w:szCs w:val="20"/>
                <w:shd w:val="clear" w:color="auto" w:fill="FFFFFF"/>
              </w:rPr>
              <w:t xml:space="preserve">Во Всемирный день здоровья, </w:t>
            </w:r>
            <w:proofErr w:type="spellStart"/>
            <w:r w:rsidRPr="003621EB">
              <w:rPr>
                <w:sz w:val="20"/>
                <w:szCs w:val="20"/>
                <w:shd w:val="clear" w:color="auto" w:fill="FFFFFF"/>
              </w:rPr>
              <w:t>лопатинская</w:t>
            </w:r>
            <w:proofErr w:type="spellEnd"/>
            <w:r w:rsidRPr="003621EB">
              <w:rPr>
                <w:sz w:val="20"/>
                <w:szCs w:val="20"/>
                <w:shd w:val="clear" w:color="auto" w:fill="FFFFFF"/>
              </w:rPr>
              <w:t xml:space="preserve"> молодежь и подростки  приняли активное участие в велопробеге «Здоровая Россия</w:t>
            </w:r>
            <w:r w:rsidRPr="003621EB">
              <w:rPr>
                <w:sz w:val="20"/>
                <w:szCs w:val="20"/>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p w:rsidR="003621EB" w:rsidRPr="003621EB" w:rsidRDefault="003621EB" w:rsidP="003621EB">
            <w:pPr>
              <w:spacing w:line="20" w:lineRule="atLeast"/>
              <w:jc w:val="both"/>
              <w:rPr>
                <w:sz w:val="20"/>
                <w:szCs w:val="20"/>
              </w:rPr>
            </w:pPr>
          </w:p>
        </w:tc>
        <w:tc>
          <w:tcPr>
            <w:tcW w:w="1559" w:type="dxa"/>
          </w:tcPr>
          <w:p w:rsidR="003621EB" w:rsidRPr="003621EB" w:rsidRDefault="003621EB" w:rsidP="003621EB">
            <w:pPr>
              <w:spacing w:line="20" w:lineRule="atLeast"/>
              <w:jc w:val="center"/>
              <w:rPr>
                <w:sz w:val="20"/>
                <w:szCs w:val="20"/>
              </w:rPr>
            </w:pPr>
            <w:r w:rsidRPr="003621EB">
              <w:rPr>
                <w:sz w:val="20"/>
                <w:szCs w:val="20"/>
              </w:rPr>
              <w:t>45</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Лопатинский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shd w:val="clear" w:color="auto" w:fill="FFFFFF"/>
              </w:rPr>
              <w:t>Для средних и старших школьников организовано спортивное состязание  «</w:t>
            </w:r>
            <w:proofErr w:type="spellStart"/>
            <w:r w:rsidRPr="003621EB">
              <w:rPr>
                <w:sz w:val="20"/>
                <w:szCs w:val="20"/>
                <w:shd w:val="clear" w:color="auto" w:fill="FFFFFF"/>
              </w:rPr>
              <w:t>Весëлые</w:t>
            </w:r>
            <w:proofErr w:type="spellEnd"/>
            <w:r w:rsidRPr="003621EB">
              <w:rPr>
                <w:sz w:val="20"/>
                <w:szCs w:val="20"/>
                <w:shd w:val="clear" w:color="auto" w:fill="FFFFFF"/>
              </w:rPr>
              <w:t xml:space="preserve"> старты». Соревнования состояли из нескольких эстафет, где пригодилась не только ловкость, сообразительность, сила и быстрота выполнения заданий, но и умение работать в команде, и не нарушить правила прохождения препятствий.</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rPr>
              <w:t>17.06</w:t>
            </w:r>
            <w:r w:rsidRPr="003621EB">
              <w:rPr>
                <w:rFonts w:ascii="Times New Roman" w:hAnsi="Times New Roman" w:cs="Times New Roman"/>
                <w:lang w:eastAsia="en-US"/>
              </w:rPr>
              <w:t>.2023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rPr>
              <w:t>36</w:t>
            </w:r>
          </w:p>
        </w:tc>
        <w:tc>
          <w:tcPr>
            <w:tcW w:w="1843" w:type="dxa"/>
          </w:tcPr>
          <w:p w:rsidR="003621EB" w:rsidRPr="003621EB" w:rsidRDefault="003621EB" w:rsidP="003621EB">
            <w:pPr>
              <w:spacing w:line="20" w:lineRule="atLeast"/>
              <w:rPr>
                <w:sz w:val="20"/>
                <w:szCs w:val="20"/>
              </w:rPr>
            </w:pPr>
            <w:r w:rsidRPr="003621EB">
              <w:rPr>
                <w:sz w:val="20"/>
                <w:szCs w:val="20"/>
              </w:rPr>
              <w:t>Лопатинский сельский Дом культуры</w:t>
            </w:r>
            <w:proofErr w:type="gramStart"/>
            <w:r w:rsidRPr="003621EB">
              <w:rPr>
                <w:sz w:val="20"/>
                <w:szCs w:val="20"/>
              </w:rPr>
              <w:t>/Б</w:t>
            </w:r>
            <w:proofErr w:type="gramEnd"/>
            <w:r w:rsidRPr="003621EB">
              <w:rPr>
                <w:sz w:val="20"/>
                <w:szCs w:val="20"/>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Игровая спортивная программа «Вас вызывает </w:t>
            </w:r>
            <w:proofErr w:type="spellStart"/>
            <w:r w:rsidRPr="003621EB">
              <w:rPr>
                <w:sz w:val="20"/>
                <w:szCs w:val="20"/>
              </w:rPr>
              <w:t>Спортландия</w:t>
            </w:r>
            <w:proofErr w:type="spellEnd"/>
            <w:r w:rsidRPr="003621EB">
              <w:rPr>
                <w:sz w:val="20"/>
                <w:szCs w:val="20"/>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Нижнеголовинский</w:t>
            </w:r>
            <w:proofErr w:type="spellEnd"/>
            <w:r w:rsidRPr="003621EB">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Спортивное мероприятие «Здоровое </w:t>
            </w:r>
            <w:proofErr w:type="spellStart"/>
            <w:proofErr w:type="gramStart"/>
            <w:r w:rsidRPr="003621EB">
              <w:rPr>
                <w:sz w:val="20"/>
                <w:szCs w:val="20"/>
              </w:rPr>
              <w:t>поколение-здоровая</w:t>
            </w:r>
            <w:proofErr w:type="spellEnd"/>
            <w:proofErr w:type="gramEnd"/>
            <w:r w:rsidRPr="003621EB">
              <w:rPr>
                <w:sz w:val="20"/>
                <w:szCs w:val="20"/>
              </w:rPr>
              <w:t xml:space="preserve"> нация»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Перволебяжьевский</w:t>
            </w:r>
            <w:proofErr w:type="spellEnd"/>
            <w:r w:rsidRPr="003621EB">
              <w:rPr>
                <w:rFonts w:ascii="Times New Roman" w:hAnsi="Times New Roman" w:cs="Times New Roman"/>
                <w:lang w:eastAsia="en-US"/>
              </w:rPr>
              <w:t xml:space="preserve"> сельский Дом культуры</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Информационный час «Путешествие туда </w:t>
            </w:r>
            <w:proofErr w:type="gramStart"/>
            <w:r w:rsidRPr="003621EB">
              <w:rPr>
                <w:sz w:val="20"/>
                <w:szCs w:val="20"/>
              </w:rPr>
              <w:t>без</w:t>
            </w:r>
            <w:proofErr w:type="gramEnd"/>
            <w:r w:rsidRPr="003621EB">
              <w:rPr>
                <w:sz w:val="20"/>
                <w:szCs w:val="20"/>
              </w:rPr>
              <w:t xml:space="preserve"> обратно»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22.04.2023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Игровая программа «Я выбираю жизнь»</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Игровая программа для детей  «Здоровое поколение»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7</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Песьяновский</w:t>
            </w:r>
            <w:proofErr w:type="spellEnd"/>
            <w:r w:rsidRPr="003621EB">
              <w:rPr>
                <w:rFonts w:ascii="Times New Roman" w:hAnsi="Times New Roman" w:cs="Times New Roman"/>
                <w:lang w:eastAsia="en-US"/>
              </w:rPr>
              <w:t xml:space="preserve"> сельский Клуб</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Соревнования по шашкам среди подростков «Шашечные баталии»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22.04.2023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5</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Тематический вечер для молодежи  «Электронная сигарета-польза или вред»</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7</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Информационный час для молодежи «Здоровый образ стильно»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9</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Спортивная программа для детей «</w:t>
            </w:r>
            <w:proofErr w:type="gramStart"/>
            <w:r w:rsidRPr="003621EB">
              <w:rPr>
                <w:sz w:val="20"/>
                <w:szCs w:val="20"/>
              </w:rPr>
              <w:t>Сильные</w:t>
            </w:r>
            <w:proofErr w:type="gramEnd"/>
            <w:r w:rsidRPr="003621EB">
              <w:rPr>
                <w:sz w:val="20"/>
                <w:szCs w:val="20"/>
              </w:rPr>
              <w:t xml:space="preserve"> и ловкие»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Беседа «Подросток. Здоровье. Будущее»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Профилактическая акция «Мы за здоровый образ жизни» (Встреча с людьми ведущими ЗОЖ)</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 xml:space="preserve">18 </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Речновский</w:t>
            </w:r>
            <w:proofErr w:type="spellEnd"/>
            <w:r w:rsidRPr="003621EB">
              <w:rPr>
                <w:rFonts w:ascii="Times New Roman" w:hAnsi="Times New Roman" w:cs="Times New Roman"/>
                <w:lang w:eastAsia="en-US"/>
              </w:rPr>
              <w:t xml:space="preserve">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 xml:space="preserve">ез финансирования </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Профилактическая информационная акция для детей и подростков  «Очень мрачная она сигаретная страна»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Тематическая </w:t>
            </w:r>
            <w:proofErr w:type="spellStart"/>
            <w:r w:rsidRPr="003621EB">
              <w:rPr>
                <w:sz w:val="20"/>
                <w:szCs w:val="20"/>
              </w:rPr>
              <w:t>флаер</w:t>
            </w:r>
            <w:proofErr w:type="spellEnd"/>
            <w:r w:rsidRPr="003621EB">
              <w:rPr>
                <w:sz w:val="20"/>
                <w:szCs w:val="20"/>
              </w:rPr>
              <w:t xml:space="preserve"> - акция «Жизнь дана на добрые дела»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Информационно - профилактическая акция  «Наркотики путь </w:t>
            </w:r>
            <w:proofErr w:type="gramStart"/>
            <w:r w:rsidRPr="003621EB">
              <w:rPr>
                <w:sz w:val="20"/>
                <w:szCs w:val="20"/>
              </w:rPr>
              <w:t>в</w:t>
            </w:r>
            <w:proofErr w:type="gramEnd"/>
            <w:r w:rsidRPr="003621EB">
              <w:rPr>
                <w:sz w:val="20"/>
                <w:szCs w:val="20"/>
              </w:rPr>
              <w:t xml:space="preserve"> никуда»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Спортивно - игровая программа  «За здоровьем наперегонки»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Спортивная программа «Весёлые старты»</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22.05.2023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Спортивно - развлекательная программа «Манит нас весёлый двор»</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27.05.2023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Тематическая акция «День отказа от табака»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Праздник летних спортивных игр «Поиграем, отдохнем»</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04.06.2023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Профилактическая акция «Безопасное лето»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Интеллектуальные и подвижные игры «Весёлые состязания»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09.06.2023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 «Познавательно - игровая программа «Лето без опасностей»</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Спортивные эстафеты «Я здоровье сберегу – сам себе я помогу»</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Спортивные состязания «Туристическое многоборье»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Игровая программа «Путешествие в страну добра»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23.06.2023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Профилактическая акция «Нет наркотикам»</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22</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Профилактическая акция «Без вредных привычек жить на свете здорово!»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Акция «Будь здоров!»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5</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Менщиковский</w:t>
            </w:r>
            <w:proofErr w:type="spellEnd"/>
            <w:r w:rsidRPr="003621EB">
              <w:rPr>
                <w:rFonts w:ascii="Times New Roman" w:hAnsi="Times New Roman" w:cs="Times New Roman"/>
                <w:lang w:eastAsia="en-US"/>
              </w:rPr>
              <w:t xml:space="preserve"> сельский Дом культуры</w:t>
            </w:r>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Беседа «Поговорим о здоровье»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Беседа «Наркотики: путешествие туда и обратно»</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19.05.2023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6</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Налимовский</w:t>
            </w:r>
            <w:proofErr w:type="spellEnd"/>
            <w:r w:rsidRPr="003621EB">
              <w:rPr>
                <w:rFonts w:ascii="Times New Roman" w:hAnsi="Times New Roman" w:cs="Times New Roman"/>
                <w:lang w:eastAsia="en-US"/>
              </w:rPr>
              <w:t xml:space="preserve">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Игровая программа «Мы здоровью скажем ДА!»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Беседа – акция </w:t>
            </w:r>
            <w:r w:rsidRPr="003621EB">
              <w:rPr>
                <w:sz w:val="20"/>
                <w:szCs w:val="20"/>
              </w:rPr>
              <w:lastRenderedPageBreak/>
              <w:t>«Губительная сигарета»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lastRenderedPageBreak/>
              <w:t>31.05.2023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44</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Игровая программа «Карнавал здоровья»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08.06.2023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Беседа «Ночью и днем будь осторожен с огнем», по пожарной безопасности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06.04.2023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1/10</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Прилогинский</w:t>
            </w:r>
            <w:proofErr w:type="spellEnd"/>
            <w:r w:rsidRPr="003621EB">
              <w:rPr>
                <w:rFonts w:ascii="Times New Roman" w:hAnsi="Times New Roman" w:cs="Times New Roman"/>
                <w:lang w:eastAsia="en-US"/>
              </w:rPr>
              <w:t xml:space="preserve">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Спортивный час «Здоровью – зеленый свет»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Профилактическая акция «Дети России- 2023»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13.04.2023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 18</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Профилактическая акция «Наркотикам – нет, мы за ЗОЖ»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Спортивное мероприятие «Спорт, спорт…».</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1/13</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Спортивное мероприятие. «Веселое лето! Ура!»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1/11</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 Уличная акция «Не попасть в зависимость».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04.04.2023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Черемушкинский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uppressAutoHyphens/>
              <w:autoSpaceDE w:val="0"/>
              <w:autoSpaceDN w:val="0"/>
              <w:snapToGrid w:val="0"/>
              <w:spacing w:line="20" w:lineRule="atLeast"/>
              <w:ind w:left="0" w:right="105" w:firstLine="0"/>
              <w:textAlignment w:val="baseline"/>
              <w:rPr>
                <w:b/>
                <w:kern w:val="3"/>
                <w:sz w:val="20"/>
                <w:szCs w:val="20"/>
              </w:rPr>
            </w:pPr>
          </w:p>
        </w:tc>
        <w:tc>
          <w:tcPr>
            <w:tcW w:w="1842" w:type="dxa"/>
            <w:vMerge/>
          </w:tcPr>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Антинаркотическая</w:t>
            </w:r>
            <w:proofErr w:type="spellEnd"/>
            <w:r w:rsidRPr="003621EB">
              <w:rPr>
                <w:sz w:val="20"/>
                <w:szCs w:val="20"/>
              </w:rPr>
              <w:t xml:space="preserve"> акция «Белая смерть»</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11</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val="restart"/>
          </w:tcPr>
          <w:p w:rsidR="003621EB" w:rsidRPr="003621EB" w:rsidRDefault="003621EB" w:rsidP="003621EB">
            <w:pPr>
              <w:spacing w:line="20" w:lineRule="atLeast"/>
              <w:rPr>
                <w:b/>
                <w:sz w:val="20"/>
                <w:szCs w:val="20"/>
              </w:rPr>
            </w:pPr>
            <w:r w:rsidRPr="003621EB">
              <w:rPr>
                <w:b/>
                <w:sz w:val="20"/>
                <w:szCs w:val="20"/>
              </w:rPr>
              <w:t>П. 70</w:t>
            </w:r>
          </w:p>
          <w:p w:rsidR="003621EB" w:rsidRPr="003621EB" w:rsidRDefault="003621EB" w:rsidP="003621EB">
            <w:pPr>
              <w:suppressAutoHyphens/>
              <w:autoSpaceDE w:val="0"/>
              <w:autoSpaceDN w:val="0"/>
              <w:snapToGrid w:val="0"/>
              <w:spacing w:line="20" w:lineRule="atLeast"/>
              <w:ind w:left="105" w:right="105"/>
              <w:textAlignment w:val="baseline"/>
              <w:rPr>
                <w:b/>
                <w:kern w:val="3"/>
                <w:sz w:val="20"/>
                <w:szCs w:val="20"/>
              </w:rPr>
            </w:pPr>
            <w:r w:rsidRPr="003621EB">
              <w:rPr>
                <w:b/>
                <w:sz w:val="20"/>
                <w:szCs w:val="20"/>
              </w:rPr>
              <w:t>Проведение комплекса профилактических мероприятий, приуроченных к Международному дню борьбы с наркоманией и незаконным оборотом наркотиков</w:t>
            </w: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«Соблазн велик, но жизнь дороже» -  акция.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23.06.2023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vMerge w:val="restart"/>
          </w:tcPr>
          <w:p w:rsidR="003621EB" w:rsidRPr="003621EB" w:rsidRDefault="003621EB" w:rsidP="003621EB">
            <w:pPr>
              <w:spacing w:line="20" w:lineRule="atLeast"/>
              <w:rPr>
                <w:sz w:val="20"/>
                <w:szCs w:val="20"/>
              </w:rPr>
            </w:pPr>
            <w:r w:rsidRPr="003621EB">
              <w:rPr>
                <w:sz w:val="20"/>
                <w:szCs w:val="20"/>
              </w:rPr>
              <w:t xml:space="preserve">Библиотечный пункт д. </w:t>
            </w:r>
            <w:proofErr w:type="spellStart"/>
            <w:r w:rsidRPr="003621EB">
              <w:rPr>
                <w:sz w:val="20"/>
                <w:szCs w:val="20"/>
              </w:rPr>
              <w:t>Белянино</w:t>
            </w:r>
            <w:proofErr w:type="spellEnd"/>
            <w:proofErr w:type="gramStart"/>
            <w:r w:rsidRPr="003621EB">
              <w:rPr>
                <w:sz w:val="20"/>
                <w:szCs w:val="20"/>
              </w:rPr>
              <w:t>/Б</w:t>
            </w:r>
            <w:proofErr w:type="gramEnd"/>
            <w:r w:rsidRPr="003621EB">
              <w:rPr>
                <w:sz w:val="20"/>
                <w:szCs w:val="20"/>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Конкурс рисунков  «Мир без наркотиков»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23.06.2023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proofErr w:type="spellStart"/>
            <w:r w:rsidRPr="003621EB">
              <w:rPr>
                <w:sz w:val="20"/>
                <w:szCs w:val="20"/>
                <w:shd w:val="clear" w:color="auto" w:fill="FFFFFF"/>
              </w:rPr>
              <w:t>Квест</w:t>
            </w:r>
            <w:proofErr w:type="spellEnd"/>
            <w:r w:rsidRPr="003621EB">
              <w:rPr>
                <w:sz w:val="20"/>
                <w:szCs w:val="20"/>
                <w:shd w:val="clear" w:color="auto" w:fill="FFFFFF"/>
              </w:rPr>
              <w:t xml:space="preserve"> – игра </w:t>
            </w:r>
            <w:proofErr w:type="gramStart"/>
            <w:r w:rsidRPr="003621EB">
              <w:rPr>
                <w:sz w:val="20"/>
                <w:szCs w:val="20"/>
                <w:shd w:val="clear" w:color="auto" w:fill="FFFFFF"/>
              </w:rPr>
              <w:t>-«</w:t>
            </w:r>
            <w:proofErr w:type="spellStart"/>
            <w:proofErr w:type="gramEnd"/>
            <w:r w:rsidRPr="003621EB">
              <w:rPr>
                <w:sz w:val="20"/>
                <w:szCs w:val="20"/>
                <w:shd w:val="clear" w:color="auto" w:fill="FFFFFF"/>
              </w:rPr>
              <w:t>НезависиМЫ</w:t>
            </w:r>
            <w:proofErr w:type="spellEnd"/>
            <w:r w:rsidRPr="003621EB">
              <w:rPr>
                <w:sz w:val="20"/>
                <w:szCs w:val="20"/>
                <w:shd w:val="clear" w:color="auto" w:fill="FFFFFF"/>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Баксарская</w:t>
            </w:r>
            <w:proofErr w:type="spellEnd"/>
            <w:r w:rsidRPr="003621EB">
              <w:rPr>
                <w:sz w:val="20"/>
                <w:szCs w:val="20"/>
              </w:rPr>
              <w:t xml:space="preserve"> </w:t>
            </w:r>
            <w:proofErr w:type="gramStart"/>
            <w:r>
              <w:rPr>
                <w:sz w:val="20"/>
                <w:szCs w:val="20"/>
              </w:rPr>
              <w:t>СБ</w:t>
            </w:r>
            <w:proofErr w:type="gramEnd"/>
            <w:r>
              <w:rPr>
                <w:sz w:val="20"/>
                <w:szCs w:val="20"/>
              </w:rPr>
              <w:t xml:space="preserve"> </w:t>
            </w:r>
            <w:r>
              <w:t xml:space="preserve"> Б/Ф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 xml:space="preserve">«Наркомания </w:t>
            </w:r>
            <w:proofErr w:type="gramStart"/>
            <w:r w:rsidRPr="003621EB">
              <w:rPr>
                <w:sz w:val="20"/>
                <w:szCs w:val="20"/>
                <w:shd w:val="clear" w:color="auto" w:fill="FFFFFF"/>
              </w:rPr>
              <w:t>–д</w:t>
            </w:r>
            <w:proofErr w:type="gramEnd"/>
            <w:r w:rsidRPr="003621EB">
              <w:rPr>
                <w:sz w:val="20"/>
                <w:szCs w:val="20"/>
                <w:shd w:val="clear" w:color="auto" w:fill="FFFFFF"/>
              </w:rPr>
              <w:t xml:space="preserve">орога в никуда» - </w:t>
            </w:r>
            <w:proofErr w:type="spellStart"/>
            <w:r w:rsidRPr="003621EB">
              <w:rPr>
                <w:sz w:val="20"/>
                <w:szCs w:val="20"/>
                <w:shd w:val="clear" w:color="auto" w:fill="FFFFFF"/>
              </w:rPr>
              <w:t>информина</w:t>
            </w:r>
            <w:proofErr w:type="spellEnd"/>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9</w:t>
            </w:r>
          </w:p>
        </w:tc>
        <w:tc>
          <w:tcPr>
            <w:tcW w:w="1843" w:type="dxa"/>
          </w:tcPr>
          <w:p w:rsidR="003621EB" w:rsidRPr="003621EB" w:rsidRDefault="003621EB" w:rsidP="003621EB">
            <w:pPr>
              <w:spacing w:line="20" w:lineRule="atLeast"/>
              <w:rPr>
                <w:sz w:val="20"/>
                <w:szCs w:val="20"/>
              </w:rPr>
            </w:pPr>
            <w:r>
              <w:rPr>
                <w:sz w:val="20"/>
                <w:szCs w:val="20"/>
              </w:rPr>
              <w:t>БП</w:t>
            </w:r>
            <w:r w:rsidRPr="003621EB">
              <w:rPr>
                <w:sz w:val="20"/>
                <w:szCs w:val="20"/>
              </w:rPr>
              <w:t xml:space="preserve"> с. </w:t>
            </w:r>
            <w:proofErr w:type="spellStart"/>
            <w:r w:rsidRPr="003621EB">
              <w:rPr>
                <w:sz w:val="20"/>
                <w:szCs w:val="20"/>
              </w:rPr>
              <w:t>Калашное</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«Быть здоровым я хочу – пусть меня научат»</w:t>
            </w:r>
            <w:proofErr w:type="gramStart"/>
            <w:r w:rsidRPr="003621EB">
              <w:rPr>
                <w:sz w:val="20"/>
                <w:szCs w:val="20"/>
                <w:shd w:val="clear" w:color="auto" w:fill="FFFFFF"/>
              </w:rPr>
              <w:t>–ч</w:t>
            </w:r>
            <w:proofErr w:type="gramEnd"/>
            <w:r w:rsidRPr="003621EB">
              <w:rPr>
                <w:sz w:val="20"/>
                <w:szCs w:val="20"/>
                <w:shd w:val="clear" w:color="auto" w:fill="FFFFFF"/>
              </w:rPr>
              <w:t>ас вопросов и ответов.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tcPr>
          <w:p w:rsidR="003621EB" w:rsidRPr="003621EB" w:rsidRDefault="003621EB" w:rsidP="003621EB">
            <w:pPr>
              <w:spacing w:line="20" w:lineRule="atLeast"/>
              <w:rPr>
                <w:sz w:val="20"/>
                <w:szCs w:val="20"/>
              </w:rPr>
            </w:pPr>
            <w:r w:rsidRPr="003621EB">
              <w:rPr>
                <w:sz w:val="20"/>
                <w:szCs w:val="20"/>
              </w:rPr>
              <w:t xml:space="preserve">Библиотечный пункт с. </w:t>
            </w:r>
            <w:proofErr w:type="spellStart"/>
            <w:r w:rsidRPr="003621EB">
              <w:rPr>
                <w:sz w:val="20"/>
                <w:szCs w:val="20"/>
              </w:rPr>
              <w:t>Балакуль</w:t>
            </w:r>
            <w:proofErr w:type="spellEnd"/>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Встреча  молодежи с медработником ФАП для профилактической бесед</w:t>
            </w:r>
            <w:proofErr w:type="gramStart"/>
            <w:r w:rsidRPr="003621EB">
              <w:rPr>
                <w:sz w:val="20"/>
                <w:szCs w:val="20"/>
                <w:shd w:val="clear" w:color="auto" w:fill="FFFFFF"/>
              </w:rPr>
              <w:t>ы-</w:t>
            </w:r>
            <w:proofErr w:type="gramEnd"/>
            <w:r w:rsidRPr="003621EB">
              <w:rPr>
                <w:sz w:val="20"/>
                <w:szCs w:val="20"/>
                <w:shd w:val="clear" w:color="auto" w:fill="FFFFFF"/>
              </w:rPr>
              <w:t xml:space="preserve"> «Будущее без наркотиков»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Арлагульская</w:t>
            </w:r>
            <w:proofErr w:type="spellEnd"/>
            <w:r w:rsidRPr="003621EB">
              <w:rPr>
                <w:sz w:val="20"/>
                <w:szCs w:val="20"/>
              </w:rPr>
              <w:t xml:space="preserve"> сельская библиотека</w:t>
            </w:r>
            <w:proofErr w:type="gramStart"/>
            <w:r>
              <w:rPr>
                <w:sz w:val="20"/>
                <w:szCs w:val="20"/>
              </w:rPr>
              <w:t xml:space="preserve"> </w:t>
            </w:r>
            <w:r>
              <w:t xml:space="preserve"> Б</w:t>
            </w:r>
            <w:proofErr w:type="gramEnd"/>
            <w:r>
              <w:t>/Ф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proofErr w:type="spellStart"/>
            <w:r w:rsidRPr="003621EB">
              <w:rPr>
                <w:sz w:val="20"/>
                <w:szCs w:val="20"/>
                <w:shd w:val="clear" w:color="auto" w:fill="FFFFFF"/>
              </w:rPr>
              <w:t>Флаер-акция</w:t>
            </w:r>
            <w:proofErr w:type="spellEnd"/>
            <w:r w:rsidRPr="003621EB">
              <w:rPr>
                <w:sz w:val="20"/>
                <w:szCs w:val="20"/>
                <w:shd w:val="clear" w:color="auto" w:fill="FFFFFF"/>
              </w:rPr>
              <w:t xml:space="preserve"> «Наркотикам – НЕТ!», к международному дню борьбы с наркоманией и незаконным оборотом наркотиков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60</w:t>
            </w:r>
          </w:p>
        </w:tc>
        <w:tc>
          <w:tcPr>
            <w:tcW w:w="1843" w:type="dxa"/>
          </w:tcPr>
          <w:p w:rsidR="003621EB" w:rsidRPr="003621EB" w:rsidRDefault="003621EB" w:rsidP="003621EB">
            <w:pPr>
              <w:spacing w:line="20" w:lineRule="atLeast"/>
              <w:rPr>
                <w:sz w:val="20"/>
                <w:szCs w:val="20"/>
              </w:rPr>
            </w:pPr>
            <w:proofErr w:type="spellStart"/>
            <w:r w:rsidRPr="003621EB">
              <w:rPr>
                <w:sz w:val="20"/>
                <w:szCs w:val="20"/>
              </w:rPr>
              <w:t>Елошанская</w:t>
            </w:r>
            <w:proofErr w:type="spellEnd"/>
            <w:r w:rsidRPr="003621EB">
              <w:rPr>
                <w:sz w:val="20"/>
                <w:szCs w:val="20"/>
              </w:rPr>
              <w:t xml:space="preserve"> сельская библиотека</w:t>
            </w:r>
            <w:proofErr w:type="gramStart"/>
            <w:r w:rsidRPr="003621EB">
              <w:rPr>
                <w:sz w:val="20"/>
                <w:szCs w:val="20"/>
              </w:rPr>
              <w:t>/Б</w:t>
            </w:r>
            <w:proofErr w:type="gramEnd"/>
            <w:r w:rsidRPr="003621EB">
              <w:rPr>
                <w:sz w:val="20"/>
                <w:szCs w:val="20"/>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Видеофильм «В  шаге от пропасти»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Нижнеголовинский</w:t>
            </w:r>
            <w:proofErr w:type="spellEnd"/>
            <w:r w:rsidRPr="003621EB">
              <w:rPr>
                <w:rFonts w:ascii="Times New Roman" w:hAnsi="Times New Roman" w:cs="Times New Roman"/>
                <w:lang w:eastAsia="en-US"/>
              </w:rPr>
              <w:t xml:space="preserve"> </w:t>
            </w:r>
            <w:r>
              <w:rPr>
                <w:rFonts w:ascii="Times New Roman" w:hAnsi="Times New Roman" w:cs="Times New Roman"/>
                <w:lang w:eastAsia="en-US"/>
              </w:rPr>
              <w:t xml:space="preserve">СДК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shd w:val="clear" w:color="auto" w:fill="FFFFFF"/>
              </w:rPr>
              <w:t>Памятка по профилактике правонарушений, связанных с незаконным оборотом наркотиков, совершаемых с использованием сети «Интернет».</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22</w:t>
            </w:r>
          </w:p>
        </w:tc>
        <w:tc>
          <w:tcPr>
            <w:tcW w:w="1843" w:type="dxa"/>
            <w:vMerge w:val="restart"/>
          </w:tcPr>
          <w:p w:rsidR="003621EB" w:rsidRPr="003621EB" w:rsidRDefault="003621EB" w:rsidP="003621EB">
            <w:pPr>
              <w:spacing w:line="20" w:lineRule="atLeast"/>
              <w:rPr>
                <w:sz w:val="20"/>
                <w:szCs w:val="20"/>
              </w:rPr>
            </w:pPr>
            <w:proofErr w:type="spellStart"/>
            <w:r w:rsidRPr="003621EB">
              <w:rPr>
                <w:sz w:val="20"/>
                <w:szCs w:val="20"/>
              </w:rPr>
              <w:t>Речновский</w:t>
            </w:r>
            <w:proofErr w:type="spellEnd"/>
            <w:r w:rsidRPr="003621EB">
              <w:rPr>
                <w:sz w:val="20"/>
                <w:szCs w:val="20"/>
              </w:rPr>
              <w:t xml:space="preserve"> сельский Дом культуры</w:t>
            </w:r>
            <w:proofErr w:type="gramStart"/>
            <w:r w:rsidRPr="003621EB">
              <w:rPr>
                <w:sz w:val="20"/>
                <w:szCs w:val="20"/>
              </w:rPr>
              <w:t>/Б</w:t>
            </w:r>
            <w:proofErr w:type="gramEnd"/>
            <w:r w:rsidRPr="003621EB">
              <w:rPr>
                <w:sz w:val="20"/>
                <w:szCs w:val="20"/>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shd w:val="clear" w:color="auto" w:fill="FFFFFF"/>
              </w:rPr>
              <w:t xml:space="preserve"> Буклет «Что нужно знать о наркомании»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val="restart"/>
          </w:tcPr>
          <w:p w:rsidR="003621EB" w:rsidRPr="003621EB" w:rsidRDefault="003621EB" w:rsidP="003621EB">
            <w:pPr>
              <w:spacing w:line="20" w:lineRule="atLeast"/>
              <w:rPr>
                <w:b/>
                <w:sz w:val="20"/>
                <w:szCs w:val="20"/>
              </w:rPr>
            </w:pPr>
            <w:r w:rsidRPr="003621EB">
              <w:rPr>
                <w:b/>
                <w:sz w:val="20"/>
                <w:szCs w:val="20"/>
              </w:rPr>
              <w:t>П. 74</w:t>
            </w:r>
          </w:p>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b/>
              </w:rPr>
              <w:t xml:space="preserve">Разработка и издание информационно-просветительской, агитационной, наглядной печатной продукции по пропаганде здорового образа </w:t>
            </w:r>
            <w:r w:rsidRPr="003621EB">
              <w:rPr>
                <w:rFonts w:ascii="Times New Roman" w:hAnsi="Times New Roman" w:cs="Times New Roman"/>
                <w:b/>
              </w:rPr>
              <w:lastRenderedPageBreak/>
              <w:t xml:space="preserve">жизни, профилактике злоупотребления </w:t>
            </w:r>
            <w:proofErr w:type="spellStart"/>
            <w:r w:rsidRPr="003621EB">
              <w:rPr>
                <w:rFonts w:ascii="Times New Roman" w:hAnsi="Times New Roman" w:cs="Times New Roman"/>
                <w:b/>
              </w:rPr>
              <w:t>психоактивных</w:t>
            </w:r>
            <w:proofErr w:type="spellEnd"/>
            <w:r w:rsidRPr="003621EB">
              <w:rPr>
                <w:rFonts w:ascii="Times New Roman" w:hAnsi="Times New Roman" w:cs="Times New Roman"/>
                <w:b/>
              </w:rPr>
              <w:t xml:space="preserve"> веществ, в том числе в молодежной среде</w:t>
            </w:r>
          </w:p>
        </w:tc>
        <w:tc>
          <w:tcPr>
            <w:tcW w:w="2693" w:type="dxa"/>
          </w:tcPr>
          <w:p w:rsidR="003621EB" w:rsidRPr="003621EB" w:rsidRDefault="003621EB" w:rsidP="003621EB">
            <w:pPr>
              <w:spacing w:line="20" w:lineRule="atLeast"/>
              <w:rPr>
                <w:sz w:val="20"/>
                <w:szCs w:val="20"/>
              </w:rPr>
            </w:pPr>
            <w:r w:rsidRPr="003621EB">
              <w:rPr>
                <w:sz w:val="20"/>
                <w:szCs w:val="20"/>
              </w:rPr>
              <w:lastRenderedPageBreak/>
              <w:t>Разработка и издание информационного буклета «Дыши свободно! Не кури ради твоего и моего здоровья»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tcPr>
          <w:p w:rsidR="003621EB" w:rsidRPr="003621EB" w:rsidRDefault="003621EB" w:rsidP="003621EB">
            <w:pPr>
              <w:pStyle w:val="Standard"/>
              <w:spacing w:line="20" w:lineRule="atLeast"/>
              <w:rPr>
                <w:rFonts w:ascii="Times New Roman" w:hAnsi="Times New Roman" w:cs="Times New Roman"/>
              </w:rPr>
            </w:pPr>
            <w:proofErr w:type="spellStart"/>
            <w:r w:rsidRPr="003621EB">
              <w:rPr>
                <w:rFonts w:ascii="Times New Roman" w:hAnsi="Times New Roman" w:cs="Times New Roman"/>
              </w:rPr>
              <w:t>Речновская</w:t>
            </w:r>
            <w:proofErr w:type="spellEnd"/>
            <w:r w:rsidRPr="003621EB">
              <w:rPr>
                <w:rFonts w:ascii="Times New Roman" w:hAnsi="Times New Roman" w:cs="Times New Roman"/>
              </w:rPr>
              <w:t xml:space="preserve"> сельская библиотека</w:t>
            </w:r>
            <w:proofErr w:type="gramStart"/>
            <w:r w:rsidRPr="003621EB">
              <w:rPr>
                <w:rFonts w:ascii="Times New Roman" w:hAnsi="Times New Roman" w:cs="Times New Roman"/>
              </w:rPr>
              <w:t>/Б</w:t>
            </w:r>
            <w:proofErr w:type="gramEnd"/>
            <w:r w:rsidRPr="003621EB">
              <w:rPr>
                <w:rFonts w:ascii="Times New Roman" w:hAnsi="Times New Roman" w:cs="Times New Roman"/>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Распространение памяток «Как выглядит подросток под воздействием наркотиков»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22</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 xml:space="preserve">Библиотечный пункт с. </w:t>
            </w:r>
            <w:proofErr w:type="spellStart"/>
            <w:r w:rsidRPr="003621EB">
              <w:rPr>
                <w:rFonts w:ascii="Times New Roman" w:hAnsi="Times New Roman" w:cs="Times New Roman"/>
              </w:rPr>
              <w:t>Менщиково</w:t>
            </w:r>
            <w:proofErr w:type="spellEnd"/>
            <w:proofErr w:type="gramStart"/>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Разработка и издание информационного буклета  </w:t>
            </w:r>
            <w:r w:rsidRPr="003621EB">
              <w:rPr>
                <w:sz w:val="20"/>
                <w:szCs w:val="20"/>
              </w:rPr>
              <w:lastRenderedPageBreak/>
              <w:t xml:space="preserve">«Если </w:t>
            </w:r>
            <w:proofErr w:type="gramStart"/>
            <w:r w:rsidRPr="003621EB">
              <w:rPr>
                <w:sz w:val="20"/>
                <w:szCs w:val="20"/>
              </w:rPr>
              <w:t>курите</w:t>
            </w:r>
            <w:proofErr w:type="gramEnd"/>
            <w:r w:rsidRPr="003621EB">
              <w:rPr>
                <w:sz w:val="20"/>
                <w:szCs w:val="20"/>
              </w:rPr>
              <w:t xml:space="preserve"> бросайте»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lastRenderedPageBreak/>
              <w:t>10.06.2023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val="restart"/>
          </w:tcPr>
          <w:p w:rsidR="003621EB" w:rsidRPr="003621EB" w:rsidRDefault="003621EB" w:rsidP="003621EB">
            <w:pPr>
              <w:pStyle w:val="Standard"/>
              <w:spacing w:line="20" w:lineRule="atLeast"/>
              <w:rPr>
                <w:rFonts w:ascii="Times New Roman" w:hAnsi="Times New Roman" w:cs="Times New Roman"/>
              </w:rPr>
            </w:pPr>
            <w:proofErr w:type="spellStart"/>
            <w:r w:rsidRPr="003621EB">
              <w:rPr>
                <w:rFonts w:ascii="Times New Roman" w:hAnsi="Times New Roman" w:cs="Times New Roman"/>
              </w:rPr>
              <w:t>Речновская</w:t>
            </w:r>
            <w:proofErr w:type="spellEnd"/>
            <w:r w:rsidRPr="003621EB">
              <w:rPr>
                <w:rFonts w:ascii="Times New Roman" w:hAnsi="Times New Roman" w:cs="Times New Roman"/>
              </w:rPr>
              <w:t xml:space="preserve"> сельская </w:t>
            </w:r>
            <w:r w:rsidRPr="003621EB">
              <w:rPr>
                <w:rFonts w:ascii="Times New Roman" w:hAnsi="Times New Roman" w:cs="Times New Roman"/>
              </w:rPr>
              <w:lastRenderedPageBreak/>
              <w:t>библиотека</w:t>
            </w:r>
            <w:proofErr w:type="gramStart"/>
            <w:r w:rsidRPr="003621EB">
              <w:rPr>
                <w:rFonts w:ascii="Times New Roman" w:hAnsi="Times New Roman" w:cs="Times New Roman"/>
              </w:rPr>
              <w:t>/Б</w:t>
            </w:r>
            <w:proofErr w:type="gramEnd"/>
            <w:r w:rsidRPr="003621EB">
              <w:rPr>
                <w:rFonts w:ascii="Times New Roman" w:hAnsi="Times New Roman" w:cs="Times New Roman"/>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Памятка « Курительные </w:t>
            </w:r>
            <w:proofErr w:type="spellStart"/>
            <w:proofErr w:type="gramStart"/>
            <w:r w:rsidRPr="003621EB">
              <w:rPr>
                <w:sz w:val="20"/>
                <w:szCs w:val="20"/>
              </w:rPr>
              <w:t>смеси-синтетические</w:t>
            </w:r>
            <w:proofErr w:type="spellEnd"/>
            <w:proofErr w:type="gramEnd"/>
            <w:r w:rsidRPr="003621EB">
              <w:rPr>
                <w:sz w:val="20"/>
                <w:szCs w:val="20"/>
              </w:rPr>
              <w:t xml:space="preserve"> наркотики!»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Распространение памяток «Как выглядит подросток под воздействием наркотиков»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17.06.2023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tcPr>
          <w:p w:rsidR="003621EB" w:rsidRPr="003621EB" w:rsidRDefault="003621EB" w:rsidP="003621EB">
            <w:pPr>
              <w:pStyle w:val="Standard"/>
              <w:spacing w:line="20" w:lineRule="atLeast"/>
              <w:rPr>
                <w:rFonts w:ascii="Times New Roman" w:hAnsi="Times New Roman" w:cs="Times New Roman"/>
              </w:rPr>
            </w:pPr>
            <w:r w:rsidRPr="003621EB">
              <w:rPr>
                <w:rFonts w:ascii="Times New Roman" w:hAnsi="Times New Roman" w:cs="Times New Roman"/>
              </w:rPr>
              <w:t xml:space="preserve">Библиотечный пункт с. </w:t>
            </w:r>
            <w:proofErr w:type="spellStart"/>
            <w:r w:rsidRPr="003621EB">
              <w:rPr>
                <w:rFonts w:ascii="Times New Roman" w:hAnsi="Times New Roman" w:cs="Times New Roman"/>
              </w:rPr>
              <w:t>Менщиково</w:t>
            </w:r>
            <w:proofErr w:type="spellEnd"/>
            <w:proofErr w:type="gramStart"/>
            <w:r w:rsidRPr="003621EB">
              <w:rPr>
                <w:rFonts w:ascii="Times New Roman" w:hAnsi="Times New Roman" w:cs="Times New Roman"/>
              </w:rPr>
              <w:t>/Б</w:t>
            </w:r>
            <w:proofErr w:type="gramEnd"/>
            <w:r w:rsidRPr="003621EB">
              <w:rPr>
                <w:rFonts w:ascii="Times New Roman" w:hAnsi="Times New Roman" w:cs="Times New Roman"/>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Разработка и издание информационного буклета «Что нужно знать о наркомании»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w:t>
            </w:r>
          </w:p>
        </w:tc>
        <w:tc>
          <w:tcPr>
            <w:tcW w:w="1843" w:type="dxa"/>
            <w:vMerge w:val="restart"/>
          </w:tcPr>
          <w:p w:rsidR="003621EB" w:rsidRPr="003621EB" w:rsidRDefault="003621EB" w:rsidP="003621EB">
            <w:pPr>
              <w:pStyle w:val="Standard"/>
              <w:spacing w:line="20" w:lineRule="atLeast"/>
              <w:rPr>
                <w:rFonts w:ascii="Times New Roman" w:hAnsi="Times New Roman" w:cs="Times New Roman"/>
              </w:rPr>
            </w:pPr>
            <w:proofErr w:type="spellStart"/>
            <w:r w:rsidRPr="003621EB">
              <w:rPr>
                <w:rFonts w:ascii="Times New Roman" w:hAnsi="Times New Roman" w:cs="Times New Roman"/>
              </w:rPr>
              <w:t>Речновская</w:t>
            </w:r>
            <w:proofErr w:type="spellEnd"/>
            <w:r w:rsidRPr="003621EB">
              <w:rPr>
                <w:rFonts w:ascii="Times New Roman" w:hAnsi="Times New Roman" w:cs="Times New Roman"/>
              </w:rPr>
              <w:t xml:space="preserve"> сельская библиотека</w:t>
            </w:r>
            <w:proofErr w:type="gramStart"/>
            <w:r w:rsidRPr="003621EB">
              <w:rPr>
                <w:rFonts w:ascii="Times New Roman" w:hAnsi="Times New Roman" w:cs="Times New Roman"/>
              </w:rPr>
              <w:t>/Б</w:t>
            </w:r>
            <w:proofErr w:type="gramEnd"/>
            <w:r w:rsidRPr="003621EB">
              <w:rPr>
                <w:rFonts w:ascii="Times New Roman" w:hAnsi="Times New Roman" w:cs="Times New Roman"/>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Информационная акция «Правда, об алкоголе» (Раздача буклетов и листовок)</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19.04. 2023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23</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Буклет «Цени свою жизнь» (Всемирный день без табака)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Буклет «Дыши свободно! Не кури ради твоего и моего здоровья»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28.04. 2023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Буклет «Если курите, бросайте»</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Памятка «Жителю при эвакуации при угрозе возникновения ЧС»</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02.06. 2023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80</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hd w:val="clear" w:color="auto" w:fill="FFFFFF"/>
              <w:spacing w:line="20" w:lineRule="atLeast"/>
              <w:rPr>
                <w:sz w:val="20"/>
                <w:szCs w:val="20"/>
              </w:rPr>
            </w:pPr>
            <w:r w:rsidRPr="003621EB">
              <w:rPr>
                <w:sz w:val="20"/>
                <w:szCs w:val="20"/>
              </w:rPr>
              <w:t>Памятка для подростков по профилактике наркомании»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18.05. 2023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hd w:val="clear" w:color="auto" w:fill="FFFFFF"/>
              <w:spacing w:line="20" w:lineRule="atLeast"/>
              <w:rPr>
                <w:sz w:val="20"/>
                <w:szCs w:val="20"/>
              </w:rPr>
            </w:pPr>
            <w:r w:rsidRPr="003621EB">
              <w:rPr>
                <w:sz w:val="20"/>
                <w:szCs w:val="20"/>
              </w:rPr>
              <w:t xml:space="preserve">Памятка «Курительные смеси </w:t>
            </w:r>
            <w:proofErr w:type="gramStart"/>
            <w:r w:rsidRPr="003621EB">
              <w:rPr>
                <w:sz w:val="20"/>
                <w:szCs w:val="20"/>
              </w:rPr>
              <w:t>-с</w:t>
            </w:r>
            <w:proofErr w:type="gramEnd"/>
            <w:r w:rsidRPr="003621EB">
              <w:rPr>
                <w:sz w:val="20"/>
                <w:szCs w:val="20"/>
              </w:rPr>
              <w:t>интетические наркотики»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Буклет «Смысл жизни»</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08.06. 2023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Памятка для детей и подростков «Скажи жизни – ДА»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shd w:val="clear" w:color="auto" w:fill="FFFFFF"/>
              </w:rPr>
            </w:pPr>
            <w:r w:rsidRPr="003621EB">
              <w:rPr>
                <w:sz w:val="20"/>
                <w:szCs w:val="20"/>
                <w:shd w:val="clear" w:color="auto" w:fill="FFFFFF"/>
              </w:rPr>
              <w:t>Листовка «Последствия чрезмерного употребления алкоголя»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19.04. 2023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23</w:t>
            </w:r>
          </w:p>
        </w:tc>
        <w:tc>
          <w:tcPr>
            <w:tcW w:w="1843" w:type="dxa"/>
            <w:vMerge/>
          </w:tcPr>
          <w:p w:rsidR="003621EB" w:rsidRPr="003621EB"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Акция «Мы против курения!»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7</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Менщиковский</w:t>
            </w:r>
            <w:proofErr w:type="spellEnd"/>
            <w:r w:rsidRPr="003621EB">
              <w:rPr>
                <w:rFonts w:ascii="Times New Roman" w:hAnsi="Times New Roman" w:cs="Times New Roman"/>
                <w:lang w:eastAsia="en-US"/>
              </w:rPr>
              <w:t xml:space="preserve"> </w:t>
            </w:r>
            <w:r>
              <w:rPr>
                <w:rFonts w:ascii="Times New Roman" w:hAnsi="Times New Roman" w:cs="Times New Roman"/>
                <w:lang w:eastAsia="en-US"/>
              </w:rPr>
              <w:t xml:space="preserve">СДК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Буклет «Протяни руку: помоги своему ребёнку!»</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24.06. 2023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Баксарский</w:t>
            </w:r>
            <w:proofErr w:type="spellEnd"/>
            <w:r w:rsidRPr="003621EB">
              <w:rPr>
                <w:rFonts w:ascii="Times New Roman" w:hAnsi="Times New Roman" w:cs="Times New Roman"/>
                <w:lang w:eastAsia="en-US"/>
              </w:rPr>
              <w:t xml:space="preserve"> </w:t>
            </w:r>
            <w:r>
              <w:rPr>
                <w:rFonts w:ascii="Times New Roman" w:hAnsi="Times New Roman" w:cs="Times New Roman"/>
                <w:lang w:eastAsia="en-US"/>
              </w:rPr>
              <w:t>СДК</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shd w:val="clear" w:color="auto" w:fill="FFFFFF"/>
              </w:rPr>
              <w:t>Информационный буклет  «12 правил активного долголетия».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07.04.2023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45</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 xml:space="preserve">Лопатинский </w:t>
            </w:r>
            <w:r>
              <w:rPr>
                <w:rFonts w:ascii="Times New Roman" w:hAnsi="Times New Roman" w:cs="Times New Roman"/>
                <w:lang w:eastAsia="en-US"/>
              </w:rPr>
              <w:t xml:space="preserve">СДК </w:t>
            </w:r>
            <w:r>
              <w:rPr>
                <w:rFonts w:ascii="Times New Roman" w:hAnsi="Times New Roman" w:cs="Times New Roman"/>
              </w:rPr>
              <w:t>Б/Ф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Буклет «Цени жизнь»</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14.06. 2023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Песьяновский</w:t>
            </w:r>
            <w:proofErr w:type="spellEnd"/>
            <w:r w:rsidRPr="003621EB">
              <w:rPr>
                <w:rFonts w:ascii="Times New Roman" w:hAnsi="Times New Roman" w:cs="Times New Roman"/>
                <w:lang w:eastAsia="en-US"/>
              </w:rPr>
              <w:t xml:space="preserve"> сельский Клуб</w:t>
            </w:r>
            <w:proofErr w:type="gramStart"/>
            <w:r>
              <w:rPr>
                <w:rFonts w:ascii="Times New Roman" w:hAnsi="Times New Roman" w:cs="Times New Roman"/>
                <w:lang w:eastAsia="en-US"/>
              </w:rPr>
              <w:t xml:space="preserve"> </w:t>
            </w:r>
            <w:r>
              <w:rPr>
                <w:rFonts w:ascii="Times New Roman" w:hAnsi="Times New Roman" w:cs="Times New Roman"/>
              </w:rPr>
              <w:t xml:space="preserve"> Б</w:t>
            </w:r>
            <w:proofErr w:type="gramEnd"/>
            <w:r>
              <w:rPr>
                <w:rFonts w:ascii="Times New Roman" w:hAnsi="Times New Roman" w:cs="Times New Roman"/>
              </w:rPr>
              <w:t>/Ф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Флаер</w:t>
            </w:r>
            <w:proofErr w:type="spellEnd"/>
            <w:r w:rsidRPr="003621EB">
              <w:rPr>
                <w:sz w:val="20"/>
                <w:szCs w:val="20"/>
              </w:rPr>
              <w:t xml:space="preserve"> - акция «Если хочешь быть </w:t>
            </w:r>
            <w:proofErr w:type="gramStart"/>
            <w:r w:rsidRPr="003621EB">
              <w:rPr>
                <w:sz w:val="20"/>
                <w:szCs w:val="20"/>
              </w:rPr>
              <w:t>здоров</w:t>
            </w:r>
            <w:proofErr w:type="gramEnd"/>
            <w:r w:rsidRPr="003621EB">
              <w:rPr>
                <w:sz w:val="20"/>
                <w:szCs w:val="20"/>
              </w:rPr>
              <w:t>»</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15</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Памятка для родителей «Признаки употребления наркотиков»</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40</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Листовка для подростков «Учитесь противостоять злу»</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21</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Листовка для молодежи «Стоп! Алкоголь»</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20.06. 2023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16</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Информационная акция «Наркомания – это путь </w:t>
            </w:r>
            <w:proofErr w:type="gramStart"/>
            <w:r w:rsidRPr="003621EB">
              <w:rPr>
                <w:sz w:val="20"/>
                <w:szCs w:val="20"/>
              </w:rPr>
              <w:t>в</w:t>
            </w:r>
            <w:proofErr w:type="gramEnd"/>
            <w:r w:rsidRPr="003621EB">
              <w:rPr>
                <w:sz w:val="20"/>
                <w:szCs w:val="20"/>
              </w:rPr>
              <w:t xml:space="preserve"> никуда», раздача памяток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13.05. 2023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Плосковский</w:t>
            </w:r>
            <w:proofErr w:type="spellEnd"/>
            <w:r w:rsidRPr="003621EB">
              <w:rPr>
                <w:rFonts w:ascii="Times New Roman" w:hAnsi="Times New Roman" w:cs="Times New Roman"/>
                <w:lang w:eastAsia="en-US"/>
              </w:rPr>
              <w:t xml:space="preserve"> </w:t>
            </w:r>
            <w:r>
              <w:rPr>
                <w:rFonts w:ascii="Times New Roman" w:hAnsi="Times New Roman" w:cs="Times New Roman"/>
                <w:lang w:eastAsia="en-US"/>
              </w:rPr>
              <w:t xml:space="preserve">СДК </w:t>
            </w:r>
            <w:r>
              <w:rPr>
                <w:rFonts w:ascii="Times New Roman" w:hAnsi="Times New Roman" w:cs="Times New Roman"/>
              </w:rPr>
              <w:t xml:space="preserve"> Б/Ф</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Флаер</w:t>
            </w:r>
            <w:proofErr w:type="spellEnd"/>
            <w:r w:rsidRPr="003621EB">
              <w:rPr>
                <w:sz w:val="20"/>
                <w:szCs w:val="20"/>
              </w:rPr>
              <w:t xml:space="preserve"> акция «Пожарная безопасность» (раздача листовок)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10.04. 2023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43</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Прилогинский</w:t>
            </w:r>
            <w:proofErr w:type="spellEnd"/>
            <w:r w:rsidRPr="003621EB">
              <w:rPr>
                <w:rFonts w:ascii="Times New Roman" w:hAnsi="Times New Roman" w:cs="Times New Roman"/>
                <w:lang w:eastAsia="en-US"/>
              </w:rPr>
              <w:t xml:space="preserve">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 xml:space="preserve">ез </w:t>
            </w:r>
            <w:r w:rsidRPr="003621EB">
              <w:rPr>
                <w:rFonts w:ascii="Times New Roman" w:hAnsi="Times New Roman" w:cs="Times New Roman"/>
                <w:lang w:eastAsia="en-US"/>
              </w:rPr>
              <w:lastRenderedPageBreak/>
              <w:t>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proofErr w:type="spellStart"/>
            <w:proofErr w:type="gramStart"/>
            <w:r w:rsidRPr="003621EB">
              <w:rPr>
                <w:sz w:val="20"/>
                <w:szCs w:val="20"/>
              </w:rPr>
              <w:t>Флаер</w:t>
            </w:r>
            <w:proofErr w:type="spellEnd"/>
            <w:r w:rsidRPr="003621EB">
              <w:rPr>
                <w:sz w:val="20"/>
                <w:szCs w:val="20"/>
              </w:rPr>
              <w:t xml:space="preserve"> акция «Памятка населению при  эвакуации  в ЧС» (раздача листовок</w:t>
            </w:r>
            <w:proofErr w:type="gramEnd"/>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30.05. 2023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25</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Флаер</w:t>
            </w:r>
            <w:proofErr w:type="spellEnd"/>
            <w:r w:rsidRPr="003621EB">
              <w:rPr>
                <w:sz w:val="20"/>
                <w:szCs w:val="20"/>
              </w:rPr>
              <w:t xml:space="preserve"> акция «Чистый воздух» (раздача листовок)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31.05. 2023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34</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proofErr w:type="spellStart"/>
            <w:r w:rsidRPr="003621EB">
              <w:rPr>
                <w:sz w:val="20"/>
                <w:szCs w:val="20"/>
              </w:rPr>
              <w:t>Флаер</w:t>
            </w:r>
            <w:proofErr w:type="spellEnd"/>
            <w:r w:rsidRPr="003621EB">
              <w:rPr>
                <w:sz w:val="20"/>
                <w:szCs w:val="20"/>
              </w:rPr>
              <w:t xml:space="preserve"> акция «Безопасное  лето на воде» (раздача листовок) </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08.06.2023</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18</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 xml:space="preserve">Буклеты </w:t>
            </w:r>
            <w:proofErr w:type="spellStart"/>
            <w:r w:rsidRPr="003621EB">
              <w:rPr>
                <w:sz w:val="20"/>
                <w:szCs w:val="20"/>
              </w:rPr>
              <w:t>антинаркотического</w:t>
            </w:r>
            <w:proofErr w:type="spellEnd"/>
            <w:r w:rsidRPr="003621EB">
              <w:rPr>
                <w:sz w:val="20"/>
                <w:szCs w:val="20"/>
              </w:rPr>
              <w:t xml:space="preserve"> содержания «Я выбираю ЗОЖ!», «Секрет твоего успеха».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В течение квартала</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26</w:t>
            </w:r>
          </w:p>
        </w:tc>
        <w:tc>
          <w:tcPr>
            <w:tcW w:w="1843" w:type="dxa"/>
          </w:tcPr>
          <w:p w:rsidR="003621EB" w:rsidRPr="003621EB" w:rsidRDefault="003621EB" w:rsidP="003621EB">
            <w:pPr>
              <w:pStyle w:val="Standard"/>
              <w:spacing w:line="20" w:lineRule="atLeast"/>
              <w:rPr>
                <w:rFonts w:ascii="Times New Roman" w:hAnsi="Times New Roman" w:cs="Times New Roman"/>
                <w:lang w:eastAsia="en-US"/>
              </w:rPr>
            </w:pPr>
            <w:r w:rsidRPr="003621EB">
              <w:rPr>
                <w:rFonts w:ascii="Times New Roman" w:hAnsi="Times New Roman" w:cs="Times New Roman"/>
                <w:lang w:eastAsia="en-US"/>
              </w:rPr>
              <w:t>Черемушкинский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Буклет «12 правил активного долголетия»</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В течение квартала</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12</w:t>
            </w:r>
          </w:p>
        </w:tc>
        <w:tc>
          <w:tcPr>
            <w:tcW w:w="1843" w:type="dxa"/>
            <w:vMerge w:val="restart"/>
          </w:tcPr>
          <w:p w:rsidR="003621EB" w:rsidRPr="003621EB" w:rsidRDefault="003621EB" w:rsidP="003621EB">
            <w:pPr>
              <w:pStyle w:val="Standard"/>
              <w:spacing w:line="20" w:lineRule="atLeast"/>
              <w:rPr>
                <w:rFonts w:ascii="Times New Roman" w:hAnsi="Times New Roman" w:cs="Times New Roman"/>
                <w:lang w:eastAsia="en-US"/>
              </w:rPr>
            </w:pPr>
            <w:proofErr w:type="spellStart"/>
            <w:r w:rsidRPr="003621EB">
              <w:rPr>
                <w:rFonts w:ascii="Times New Roman" w:hAnsi="Times New Roman" w:cs="Times New Roman"/>
                <w:lang w:eastAsia="en-US"/>
              </w:rPr>
              <w:t>Арлагульский</w:t>
            </w:r>
            <w:proofErr w:type="spellEnd"/>
            <w:r w:rsidRPr="003621EB">
              <w:rPr>
                <w:rFonts w:ascii="Times New Roman" w:hAnsi="Times New Roman" w:cs="Times New Roman"/>
                <w:lang w:eastAsia="en-US"/>
              </w:rPr>
              <w:t xml:space="preserve"> сельский Дом культуры</w:t>
            </w:r>
            <w:proofErr w:type="gramStart"/>
            <w:r w:rsidRPr="003621EB">
              <w:rPr>
                <w:rFonts w:ascii="Times New Roman" w:hAnsi="Times New Roman" w:cs="Times New Roman"/>
                <w:lang w:eastAsia="en-US"/>
              </w:rPr>
              <w:t>/Б</w:t>
            </w:r>
            <w:proofErr w:type="gramEnd"/>
            <w:r w:rsidRPr="003621EB">
              <w:rPr>
                <w:rFonts w:ascii="Times New Roman" w:hAnsi="Times New Roman" w:cs="Times New Roman"/>
                <w:lang w:eastAsia="en-US"/>
              </w:rPr>
              <w:t>ез финансирования</w:t>
            </w: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Буклет «Мир без дыма»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В течение квартала</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vMerge/>
          </w:tcPr>
          <w:p w:rsidR="003621EB" w:rsidRPr="003621EB" w:rsidRDefault="003621EB" w:rsidP="003621EB">
            <w:pPr>
              <w:pStyle w:val="Standard"/>
              <w:spacing w:line="20" w:lineRule="atLeast"/>
              <w:rPr>
                <w:rFonts w:ascii="Times New Roman" w:hAnsi="Times New Roman" w:cs="Times New Roman"/>
                <w:lang w:eastAsia="en-US"/>
              </w:rPr>
            </w:pPr>
          </w:p>
        </w:tc>
      </w:tr>
      <w:tr w:rsidR="003621EB" w:rsidRPr="008F3DA9" w:rsidTr="003368B5">
        <w:tc>
          <w:tcPr>
            <w:tcW w:w="534" w:type="dxa"/>
          </w:tcPr>
          <w:p w:rsidR="003621EB" w:rsidRPr="003621EB" w:rsidRDefault="003621EB" w:rsidP="003621EB">
            <w:pPr>
              <w:pStyle w:val="a9"/>
              <w:numPr>
                <w:ilvl w:val="0"/>
                <w:numId w:val="12"/>
              </w:numPr>
              <w:spacing w:line="20" w:lineRule="atLeast"/>
              <w:ind w:left="0" w:firstLine="0"/>
              <w:rPr>
                <w:b/>
                <w:sz w:val="20"/>
                <w:szCs w:val="20"/>
              </w:rPr>
            </w:pPr>
          </w:p>
        </w:tc>
        <w:tc>
          <w:tcPr>
            <w:tcW w:w="1842" w:type="dxa"/>
            <w:vMerge/>
          </w:tcPr>
          <w:p w:rsidR="003621EB" w:rsidRPr="003621EB" w:rsidRDefault="003621EB" w:rsidP="003621EB">
            <w:pPr>
              <w:spacing w:line="20" w:lineRule="atLeast"/>
              <w:rPr>
                <w:b/>
                <w:sz w:val="20"/>
                <w:szCs w:val="20"/>
              </w:rPr>
            </w:pPr>
          </w:p>
        </w:tc>
        <w:tc>
          <w:tcPr>
            <w:tcW w:w="2693" w:type="dxa"/>
          </w:tcPr>
          <w:p w:rsidR="003621EB" w:rsidRPr="003621EB" w:rsidRDefault="003621EB" w:rsidP="003621EB">
            <w:pPr>
              <w:spacing w:line="20" w:lineRule="atLeast"/>
              <w:rPr>
                <w:sz w:val="20"/>
                <w:szCs w:val="20"/>
              </w:rPr>
            </w:pPr>
            <w:r w:rsidRPr="003621EB">
              <w:rPr>
                <w:sz w:val="20"/>
                <w:szCs w:val="20"/>
              </w:rPr>
              <w:t>Памятка «Подросток и сигарета»</w:t>
            </w:r>
          </w:p>
        </w:tc>
        <w:tc>
          <w:tcPr>
            <w:tcW w:w="1560"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В течение квартала</w:t>
            </w:r>
          </w:p>
        </w:tc>
        <w:tc>
          <w:tcPr>
            <w:tcW w:w="1559" w:type="dxa"/>
          </w:tcPr>
          <w:p w:rsidR="003621EB" w:rsidRPr="003621EB" w:rsidRDefault="003621EB" w:rsidP="003621EB">
            <w:pPr>
              <w:pStyle w:val="Standard"/>
              <w:spacing w:line="20" w:lineRule="atLeast"/>
              <w:jc w:val="center"/>
              <w:rPr>
                <w:rFonts w:ascii="Times New Roman" w:hAnsi="Times New Roman" w:cs="Times New Roman"/>
                <w:lang w:eastAsia="en-US"/>
              </w:rPr>
            </w:pPr>
            <w:r w:rsidRPr="003621EB">
              <w:rPr>
                <w:rFonts w:ascii="Times New Roman" w:hAnsi="Times New Roman" w:cs="Times New Roman"/>
                <w:lang w:eastAsia="en-US"/>
              </w:rPr>
              <w:t>10</w:t>
            </w:r>
          </w:p>
        </w:tc>
        <w:tc>
          <w:tcPr>
            <w:tcW w:w="1843" w:type="dxa"/>
            <w:vMerge/>
          </w:tcPr>
          <w:p w:rsidR="003621EB" w:rsidRPr="003621EB" w:rsidRDefault="003621EB" w:rsidP="003621EB">
            <w:pPr>
              <w:pStyle w:val="Standard"/>
              <w:spacing w:line="20" w:lineRule="atLeast"/>
              <w:rPr>
                <w:rFonts w:ascii="Times New Roman" w:hAnsi="Times New Roman" w:cs="Times New Roman"/>
              </w:rPr>
            </w:pPr>
          </w:p>
        </w:tc>
      </w:tr>
    </w:tbl>
    <w:p w:rsidR="00F666B3" w:rsidRDefault="00F666B3" w:rsidP="008F3DA9">
      <w:pPr>
        <w:pStyle w:val="a8"/>
        <w:spacing w:line="20" w:lineRule="atLeast"/>
        <w:jc w:val="center"/>
        <w:rPr>
          <w:rFonts w:ascii="Times New Roman" w:hAnsi="Times New Roman"/>
          <w:b/>
          <w:sz w:val="20"/>
          <w:szCs w:val="20"/>
        </w:rPr>
      </w:pPr>
    </w:p>
    <w:p w:rsidR="00F666B3" w:rsidRDefault="00F666B3" w:rsidP="008F3DA9">
      <w:pPr>
        <w:pStyle w:val="a8"/>
        <w:spacing w:line="20" w:lineRule="atLeast"/>
        <w:jc w:val="center"/>
        <w:rPr>
          <w:rFonts w:ascii="Times New Roman" w:hAnsi="Times New Roman"/>
          <w:b/>
          <w:sz w:val="20"/>
          <w:szCs w:val="20"/>
        </w:rPr>
      </w:pPr>
    </w:p>
    <w:p w:rsidR="00F666B3" w:rsidRDefault="00F666B3" w:rsidP="008F3DA9">
      <w:pPr>
        <w:pStyle w:val="a8"/>
        <w:spacing w:line="20" w:lineRule="atLeast"/>
        <w:jc w:val="center"/>
        <w:rPr>
          <w:rFonts w:ascii="Times New Roman" w:hAnsi="Times New Roman"/>
          <w:b/>
          <w:sz w:val="20"/>
          <w:szCs w:val="20"/>
        </w:rPr>
      </w:pPr>
    </w:p>
    <w:p w:rsidR="00F666B3" w:rsidRPr="00D631B1" w:rsidRDefault="0075492D" w:rsidP="00D631B1">
      <w:pPr>
        <w:spacing w:line="20" w:lineRule="atLeast"/>
        <w:jc w:val="center"/>
        <w:rPr>
          <w:b/>
          <w:bCs/>
          <w:caps/>
          <w:sz w:val="20"/>
          <w:szCs w:val="20"/>
        </w:rPr>
      </w:pPr>
      <w:r w:rsidRPr="008F3DA9">
        <w:rPr>
          <w:b/>
          <w:bCs/>
          <w:caps/>
          <w:sz w:val="20"/>
          <w:szCs w:val="20"/>
        </w:rPr>
        <w:t>ЦРБ</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t>1</w:t>
            </w:r>
          </w:p>
        </w:tc>
        <w:tc>
          <w:tcPr>
            <w:tcW w:w="1842" w:type="dxa"/>
          </w:tcPr>
          <w:p w:rsidR="003621EB" w:rsidRPr="003621EB" w:rsidRDefault="003621EB" w:rsidP="003368B5">
            <w:pPr>
              <w:rPr>
                <w:sz w:val="20"/>
                <w:szCs w:val="20"/>
              </w:rPr>
            </w:pPr>
            <w:r w:rsidRPr="003621EB">
              <w:rPr>
                <w:sz w:val="20"/>
                <w:szCs w:val="20"/>
              </w:rPr>
              <w:t>4</w:t>
            </w:r>
          </w:p>
        </w:tc>
        <w:tc>
          <w:tcPr>
            <w:tcW w:w="2693" w:type="dxa"/>
          </w:tcPr>
          <w:p w:rsidR="003621EB" w:rsidRPr="003621EB" w:rsidRDefault="003621EB" w:rsidP="003368B5">
            <w:pPr>
              <w:rPr>
                <w:sz w:val="20"/>
                <w:szCs w:val="20"/>
              </w:rPr>
            </w:pPr>
            <w:r w:rsidRPr="003621EB">
              <w:rPr>
                <w:sz w:val="20"/>
                <w:szCs w:val="20"/>
              </w:rPr>
              <w:t xml:space="preserve">Размещение на официальных сайтах органов исполнительных власти социальной сферы, в подведомственных организациях, в социальных сетях информационных материалов о вреде потребления </w:t>
            </w:r>
            <w:proofErr w:type="spellStart"/>
            <w:r w:rsidRPr="003621EB">
              <w:rPr>
                <w:sz w:val="20"/>
                <w:szCs w:val="20"/>
              </w:rPr>
              <w:t>психоактивных</w:t>
            </w:r>
            <w:proofErr w:type="spellEnd"/>
            <w:r w:rsidRPr="003621EB">
              <w:rPr>
                <w:sz w:val="20"/>
                <w:szCs w:val="20"/>
              </w:rPr>
              <w:t xml:space="preserve"> веществ, ответственности за правонарушения и преступления, связанные с незаконным оборотом наркотиков, а также по пропаганде здорового образа жизни</w:t>
            </w:r>
          </w:p>
        </w:tc>
        <w:tc>
          <w:tcPr>
            <w:tcW w:w="1560" w:type="dxa"/>
          </w:tcPr>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 xml:space="preserve"> На официальном сайте ЦРБ</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t>2</w:t>
            </w:r>
          </w:p>
        </w:tc>
        <w:tc>
          <w:tcPr>
            <w:tcW w:w="1842" w:type="dxa"/>
          </w:tcPr>
          <w:p w:rsidR="003621EB" w:rsidRPr="003621EB" w:rsidRDefault="003621EB" w:rsidP="003368B5">
            <w:pPr>
              <w:rPr>
                <w:sz w:val="20"/>
                <w:szCs w:val="20"/>
              </w:rPr>
            </w:pPr>
            <w:r w:rsidRPr="003621EB">
              <w:rPr>
                <w:sz w:val="20"/>
                <w:szCs w:val="20"/>
              </w:rPr>
              <w:t>16</w:t>
            </w:r>
          </w:p>
        </w:tc>
        <w:tc>
          <w:tcPr>
            <w:tcW w:w="2693" w:type="dxa"/>
          </w:tcPr>
          <w:p w:rsidR="003621EB" w:rsidRPr="003621EB" w:rsidRDefault="003621EB" w:rsidP="003368B5">
            <w:pPr>
              <w:rPr>
                <w:sz w:val="20"/>
                <w:szCs w:val="20"/>
              </w:rPr>
            </w:pPr>
            <w:r w:rsidRPr="003621EB">
              <w:rPr>
                <w:sz w:val="20"/>
                <w:szCs w:val="20"/>
              </w:rPr>
              <w:t>Разработка и распространение информационных материалов для родителей, педагогов, медицинских работников по раннему выявлению употребления наркотических средств и психотропных веще</w:t>
            </w:r>
            <w:proofErr w:type="gramStart"/>
            <w:r w:rsidRPr="003621EB">
              <w:rPr>
                <w:sz w:val="20"/>
                <w:szCs w:val="20"/>
              </w:rPr>
              <w:t>ств ср</w:t>
            </w:r>
            <w:proofErr w:type="gramEnd"/>
            <w:r w:rsidRPr="003621EB">
              <w:rPr>
                <w:sz w:val="20"/>
                <w:szCs w:val="20"/>
              </w:rPr>
              <w:t>еди несовершеннолетних</w:t>
            </w:r>
          </w:p>
        </w:tc>
        <w:tc>
          <w:tcPr>
            <w:tcW w:w="1560" w:type="dxa"/>
          </w:tcPr>
          <w:p w:rsidR="003621EB" w:rsidRPr="003621EB" w:rsidRDefault="003621EB" w:rsidP="003368B5">
            <w:pPr>
              <w:rPr>
                <w:sz w:val="20"/>
                <w:szCs w:val="20"/>
              </w:rPr>
            </w:pPr>
          </w:p>
          <w:p w:rsidR="003621EB" w:rsidRPr="003621EB" w:rsidRDefault="003621EB" w:rsidP="003368B5">
            <w:pPr>
              <w:rPr>
                <w:sz w:val="20"/>
                <w:szCs w:val="20"/>
              </w:rPr>
            </w:pPr>
            <w:r w:rsidRPr="003621EB">
              <w:rPr>
                <w:sz w:val="20"/>
                <w:szCs w:val="20"/>
              </w:rPr>
              <w:t xml:space="preserve">   Раздача печатного материала во время медицинских осмотров, приема несовершеннолетних.</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t>3</w:t>
            </w:r>
          </w:p>
        </w:tc>
        <w:tc>
          <w:tcPr>
            <w:tcW w:w="1842" w:type="dxa"/>
          </w:tcPr>
          <w:p w:rsidR="003621EB" w:rsidRPr="003621EB" w:rsidRDefault="003621EB" w:rsidP="003368B5">
            <w:pPr>
              <w:rPr>
                <w:sz w:val="20"/>
                <w:szCs w:val="20"/>
              </w:rPr>
            </w:pPr>
            <w:r w:rsidRPr="003621EB">
              <w:rPr>
                <w:sz w:val="20"/>
                <w:szCs w:val="20"/>
              </w:rPr>
              <w:t>17</w:t>
            </w:r>
          </w:p>
        </w:tc>
        <w:tc>
          <w:tcPr>
            <w:tcW w:w="2693" w:type="dxa"/>
          </w:tcPr>
          <w:p w:rsidR="003621EB" w:rsidRPr="003621EB" w:rsidRDefault="003621EB" w:rsidP="003368B5">
            <w:pPr>
              <w:rPr>
                <w:sz w:val="20"/>
                <w:szCs w:val="20"/>
              </w:rPr>
            </w:pPr>
            <w:r w:rsidRPr="003621EB">
              <w:rPr>
                <w:sz w:val="20"/>
                <w:szCs w:val="20"/>
              </w:rPr>
              <w:t>Разработка и реализация комплекса мер по повышению эффективности оказания наркологической помощи несовершеннолетним, замеченным в употреблении наркотиков</w:t>
            </w:r>
          </w:p>
        </w:tc>
        <w:tc>
          <w:tcPr>
            <w:tcW w:w="1560" w:type="dxa"/>
          </w:tcPr>
          <w:p w:rsidR="003621EB" w:rsidRPr="003621EB" w:rsidRDefault="003621EB" w:rsidP="003368B5">
            <w:pPr>
              <w:rPr>
                <w:sz w:val="20"/>
                <w:szCs w:val="20"/>
              </w:rPr>
            </w:pPr>
            <w:r w:rsidRPr="003621EB">
              <w:rPr>
                <w:sz w:val="20"/>
                <w:szCs w:val="20"/>
              </w:rPr>
              <w:t xml:space="preserve"> -</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t>4</w:t>
            </w:r>
          </w:p>
        </w:tc>
        <w:tc>
          <w:tcPr>
            <w:tcW w:w="1842" w:type="dxa"/>
          </w:tcPr>
          <w:p w:rsidR="003621EB" w:rsidRPr="003621EB" w:rsidRDefault="003621EB" w:rsidP="003368B5">
            <w:pPr>
              <w:rPr>
                <w:sz w:val="20"/>
                <w:szCs w:val="20"/>
              </w:rPr>
            </w:pPr>
            <w:r w:rsidRPr="003621EB">
              <w:rPr>
                <w:sz w:val="20"/>
                <w:szCs w:val="20"/>
              </w:rPr>
              <w:t>18</w:t>
            </w:r>
          </w:p>
        </w:tc>
        <w:tc>
          <w:tcPr>
            <w:tcW w:w="2693" w:type="dxa"/>
          </w:tcPr>
          <w:p w:rsidR="003621EB" w:rsidRPr="003621EB" w:rsidRDefault="003621EB" w:rsidP="003368B5">
            <w:pPr>
              <w:rPr>
                <w:sz w:val="20"/>
                <w:szCs w:val="20"/>
              </w:rPr>
            </w:pPr>
            <w:r w:rsidRPr="003621EB">
              <w:rPr>
                <w:sz w:val="20"/>
                <w:szCs w:val="20"/>
              </w:rPr>
              <w:t xml:space="preserve">Обеспечение проведения второго этапа социально-психологического тестирования (медицинских </w:t>
            </w:r>
            <w:r w:rsidRPr="003621EB">
              <w:rPr>
                <w:sz w:val="20"/>
                <w:szCs w:val="20"/>
              </w:rPr>
              <w:lastRenderedPageBreak/>
              <w:t>осмотров) с учетом сведений Департамента образования и науки Курганской области о результатах первого этапа</w:t>
            </w:r>
          </w:p>
        </w:tc>
        <w:tc>
          <w:tcPr>
            <w:tcW w:w="1560" w:type="dxa"/>
          </w:tcPr>
          <w:p w:rsidR="003621EB" w:rsidRPr="003621EB" w:rsidRDefault="003621EB" w:rsidP="003368B5">
            <w:pPr>
              <w:rPr>
                <w:sz w:val="20"/>
                <w:szCs w:val="20"/>
              </w:rPr>
            </w:pPr>
            <w:r w:rsidRPr="003621EB">
              <w:rPr>
                <w:sz w:val="20"/>
                <w:szCs w:val="20"/>
              </w:rPr>
              <w:lastRenderedPageBreak/>
              <w:t>Планируется ГБУ «КОНД» по результатам тестирования</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lastRenderedPageBreak/>
              <w:t>5</w:t>
            </w:r>
          </w:p>
        </w:tc>
        <w:tc>
          <w:tcPr>
            <w:tcW w:w="1842" w:type="dxa"/>
          </w:tcPr>
          <w:p w:rsidR="003621EB" w:rsidRPr="003621EB" w:rsidRDefault="003621EB" w:rsidP="003368B5">
            <w:pPr>
              <w:rPr>
                <w:sz w:val="20"/>
                <w:szCs w:val="20"/>
              </w:rPr>
            </w:pPr>
            <w:r w:rsidRPr="003621EB">
              <w:rPr>
                <w:sz w:val="20"/>
                <w:szCs w:val="20"/>
              </w:rPr>
              <w:t>19</w:t>
            </w:r>
          </w:p>
        </w:tc>
        <w:tc>
          <w:tcPr>
            <w:tcW w:w="2693" w:type="dxa"/>
          </w:tcPr>
          <w:p w:rsidR="003621EB" w:rsidRPr="003621EB" w:rsidRDefault="003621EB" w:rsidP="003368B5">
            <w:pPr>
              <w:rPr>
                <w:sz w:val="20"/>
                <w:szCs w:val="20"/>
              </w:rPr>
            </w:pPr>
            <w:r w:rsidRPr="003621EB">
              <w:rPr>
                <w:sz w:val="20"/>
                <w:szCs w:val="20"/>
              </w:rPr>
              <w:t xml:space="preserve">Выезды мобильной медико-социальной бригады специалистов (в составе </w:t>
            </w:r>
            <w:proofErr w:type="spellStart"/>
            <w:r w:rsidRPr="003621EB">
              <w:rPr>
                <w:sz w:val="20"/>
                <w:szCs w:val="20"/>
              </w:rPr>
              <w:t>врача-психиатранарколога</w:t>
            </w:r>
            <w:proofErr w:type="spellEnd"/>
            <w:r w:rsidRPr="003621EB">
              <w:rPr>
                <w:sz w:val="20"/>
                <w:szCs w:val="20"/>
              </w:rPr>
              <w:t>, медицинского психолога и специалиста по социальной работе) ГБУ «Курганский областной наркологический диспансер» в образовательные организации и учреждения государственной поддержки детства с целью проведения социально-психологической работы</w:t>
            </w:r>
          </w:p>
        </w:tc>
        <w:tc>
          <w:tcPr>
            <w:tcW w:w="1560" w:type="dxa"/>
          </w:tcPr>
          <w:p w:rsidR="003621EB" w:rsidRPr="003621EB" w:rsidRDefault="003621EB" w:rsidP="003368B5">
            <w:pPr>
              <w:rPr>
                <w:sz w:val="20"/>
                <w:szCs w:val="20"/>
              </w:rPr>
            </w:pPr>
            <w:r w:rsidRPr="003621EB">
              <w:rPr>
                <w:sz w:val="20"/>
                <w:szCs w:val="20"/>
              </w:rPr>
              <w:t xml:space="preserve">  Осенью 2023 года</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t>6</w:t>
            </w:r>
          </w:p>
        </w:tc>
        <w:tc>
          <w:tcPr>
            <w:tcW w:w="1842" w:type="dxa"/>
          </w:tcPr>
          <w:p w:rsidR="003621EB" w:rsidRPr="003621EB" w:rsidRDefault="003621EB" w:rsidP="003368B5">
            <w:pPr>
              <w:rPr>
                <w:sz w:val="20"/>
                <w:szCs w:val="20"/>
              </w:rPr>
            </w:pPr>
            <w:r w:rsidRPr="003621EB">
              <w:rPr>
                <w:sz w:val="20"/>
                <w:szCs w:val="20"/>
              </w:rPr>
              <w:t>20</w:t>
            </w:r>
          </w:p>
        </w:tc>
        <w:tc>
          <w:tcPr>
            <w:tcW w:w="2693" w:type="dxa"/>
          </w:tcPr>
          <w:p w:rsidR="003621EB" w:rsidRPr="003621EB" w:rsidRDefault="003621EB" w:rsidP="003368B5">
            <w:pPr>
              <w:rPr>
                <w:sz w:val="20"/>
                <w:szCs w:val="20"/>
              </w:rPr>
            </w:pPr>
            <w:r w:rsidRPr="003621EB">
              <w:rPr>
                <w:sz w:val="20"/>
                <w:szCs w:val="20"/>
              </w:rPr>
              <w:t>Организация и проведение медицинских мероприятий, направленных на снижение спроса на наркотические вещества за счет лечения и медицинской реабилитации несовершеннолетних, страдающих наркологическими расстройствами</w:t>
            </w:r>
          </w:p>
        </w:tc>
        <w:tc>
          <w:tcPr>
            <w:tcW w:w="1560" w:type="dxa"/>
          </w:tcPr>
          <w:p w:rsidR="003621EB" w:rsidRPr="003621EB" w:rsidRDefault="003621EB" w:rsidP="003368B5">
            <w:pPr>
              <w:rPr>
                <w:sz w:val="20"/>
                <w:szCs w:val="20"/>
              </w:rPr>
            </w:pPr>
            <w:r w:rsidRPr="003621EB">
              <w:rPr>
                <w:sz w:val="20"/>
                <w:szCs w:val="20"/>
              </w:rPr>
              <w:t xml:space="preserve">Постоянно </w:t>
            </w:r>
            <w:proofErr w:type="gramStart"/>
            <w:r w:rsidRPr="003621EB">
              <w:rPr>
                <w:sz w:val="20"/>
                <w:szCs w:val="20"/>
              </w:rPr>
              <w:t xml:space="preserve">( </w:t>
            </w:r>
            <w:proofErr w:type="gramEnd"/>
            <w:r w:rsidRPr="003621EB">
              <w:rPr>
                <w:sz w:val="20"/>
                <w:szCs w:val="20"/>
              </w:rPr>
              <w:t>подростков нуждающихся в реабилитации и лечении с наркологическим диагнозом нет)</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t>7</w:t>
            </w:r>
          </w:p>
        </w:tc>
        <w:tc>
          <w:tcPr>
            <w:tcW w:w="1842" w:type="dxa"/>
          </w:tcPr>
          <w:p w:rsidR="003621EB" w:rsidRPr="003621EB" w:rsidRDefault="003621EB" w:rsidP="003368B5">
            <w:pPr>
              <w:rPr>
                <w:sz w:val="20"/>
                <w:szCs w:val="20"/>
              </w:rPr>
            </w:pPr>
            <w:r w:rsidRPr="003621EB">
              <w:rPr>
                <w:sz w:val="20"/>
                <w:szCs w:val="20"/>
              </w:rPr>
              <w:t>21</w:t>
            </w:r>
          </w:p>
        </w:tc>
        <w:tc>
          <w:tcPr>
            <w:tcW w:w="2693" w:type="dxa"/>
          </w:tcPr>
          <w:p w:rsidR="003621EB" w:rsidRPr="003621EB" w:rsidRDefault="003621EB" w:rsidP="003368B5">
            <w:pPr>
              <w:rPr>
                <w:sz w:val="20"/>
                <w:szCs w:val="20"/>
              </w:rPr>
            </w:pPr>
            <w:r w:rsidRPr="003621EB">
              <w:rPr>
                <w:sz w:val="20"/>
                <w:szCs w:val="20"/>
              </w:rPr>
              <w:t xml:space="preserve">Организация </w:t>
            </w:r>
            <w:proofErr w:type="spellStart"/>
            <w:r w:rsidRPr="003621EB">
              <w:rPr>
                <w:sz w:val="20"/>
                <w:szCs w:val="20"/>
              </w:rPr>
              <w:t>информационно-профилапические</w:t>
            </w:r>
            <w:proofErr w:type="spellEnd"/>
            <w:r w:rsidRPr="003621EB">
              <w:rPr>
                <w:sz w:val="20"/>
                <w:szCs w:val="20"/>
              </w:rPr>
              <w:t xml:space="preserve"> акции: «</w:t>
            </w:r>
            <w:proofErr w:type="spellStart"/>
            <w:r w:rsidRPr="003621EB">
              <w:rPr>
                <w:sz w:val="20"/>
                <w:szCs w:val="20"/>
              </w:rPr>
              <w:t>Зауральцы</w:t>
            </w:r>
            <w:proofErr w:type="spellEnd"/>
            <w:r w:rsidRPr="003621EB">
              <w:rPr>
                <w:sz w:val="20"/>
                <w:szCs w:val="20"/>
              </w:rPr>
              <w:t xml:space="preserve"> против табака!», «</w:t>
            </w:r>
            <w:proofErr w:type="spellStart"/>
            <w:r w:rsidRPr="003621EB">
              <w:rPr>
                <w:sz w:val="20"/>
                <w:szCs w:val="20"/>
              </w:rPr>
              <w:t>Зауральцы</w:t>
            </w:r>
            <w:proofErr w:type="spellEnd"/>
            <w:r w:rsidRPr="003621EB">
              <w:rPr>
                <w:sz w:val="20"/>
                <w:szCs w:val="20"/>
              </w:rPr>
              <w:t xml:space="preserve"> против наркотиков!», «</w:t>
            </w:r>
            <w:proofErr w:type="spellStart"/>
            <w:r w:rsidRPr="003621EB">
              <w:rPr>
                <w:sz w:val="20"/>
                <w:szCs w:val="20"/>
              </w:rPr>
              <w:t>Зауральцы</w:t>
            </w:r>
            <w:proofErr w:type="spellEnd"/>
            <w:r w:rsidRPr="003621EB">
              <w:rPr>
                <w:sz w:val="20"/>
                <w:szCs w:val="20"/>
              </w:rPr>
              <w:t xml:space="preserve"> против алкоголя!», «Всероссийский день трезвости</w:t>
            </w:r>
          </w:p>
        </w:tc>
        <w:tc>
          <w:tcPr>
            <w:tcW w:w="1560" w:type="dxa"/>
          </w:tcPr>
          <w:p w:rsidR="003621EB" w:rsidRPr="003621EB" w:rsidRDefault="003621EB" w:rsidP="003368B5">
            <w:pPr>
              <w:rPr>
                <w:sz w:val="20"/>
                <w:szCs w:val="20"/>
              </w:rPr>
            </w:pPr>
            <w:r w:rsidRPr="003621EB">
              <w:rPr>
                <w:sz w:val="20"/>
                <w:szCs w:val="20"/>
              </w:rPr>
              <w:t>Участие постоянное</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r w:rsidRPr="00B76415">
              <w:rPr>
                <w:rFonts w:ascii="Times New Roman" w:hAnsi="Times New Roman" w:cs="Times New Roman"/>
                <w:sz w:val="20"/>
                <w:szCs w:val="20"/>
              </w:rPr>
              <w:t>8</w:t>
            </w:r>
          </w:p>
        </w:tc>
        <w:tc>
          <w:tcPr>
            <w:tcW w:w="1842" w:type="dxa"/>
          </w:tcPr>
          <w:p w:rsidR="003621EB" w:rsidRPr="003621EB" w:rsidRDefault="003621EB" w:rsidP="003368B5">
            <w:pPr>
              <w:rPr>
                <w:sz w:val="20"/>
                <w:szCs w:val="20"/>
              </w:rPr>
            </w:pPr>
            <w:r w:rsidRPr="003621EB">
              <w:rPr>
                <w:sz w:val="20"/>
                <w:szCs w:val="20"/>
              </w:rPr>
              <w:t>22</w:t>
            </w:r>
          </w:p>
        </w:tc>
        <w:tc>
          <w:tcPr>
            <w:tcW w:w="2693" w:type="dxa"/>
          </w:tcPr>
          <w:p w:rsidR="003621EB" w:rsidRPr="003621EB" w:rsidRDefault="003621EB" w:rsidP="003368B5">
            <w:pPr>
              <w:rPr>
                <w:sz w:val="20"/>
                <w:szCs w:val="20"/>
              </w:rPr>
            </w:pPr>
            <w:r w:rsidRPr="003621EB">
              <w:rPr>
                <w:sz w:val="20"/>
                <w:szCs w:val="20"/>
              </w:rPr>
              <w:t xml:space="preserve">Привлечение молодых специалистов, обеспечение переподготовки и повышения квалификации врачей-наркологов в рамках активной кадровой </w:t>
            </w:r>
            <w:proofErr w:type="gramStart"/>
            <w:r w:rsidRPr="003621EB">
              <w:rPr>
                <w:sz w:val="20"/>
                <w:szCs w:val="20"/>
              </w:rPr>
              <w:t>политики по повышению эффективности функционирования наркологической службы Курганской области</w:t>
            </w:r>
            <w:proofErr w:type="gramEnd"/>
          </w:p>
        </w:tc>
        <w:tc>
          <w:tcPr>
            <w:tcW w:w="1560" w:type="dxa"/>
          </w:tcPr>
          <w:p w:rsidR="003621EB" w:rsidRPr="003621EB" w:rsidRDefault="003621EB" w:rsidP="003368B5">
            <w:pPr>
              <w:rPr>
                <w:sz w:val="20"/>
                <w:szCs w:val="20"/>
              </w:rPr>
            </w:pPr>
            <w:r w:rsidRPr="003621EB">
              <w:rPr>
                <w:sz w:val="20"/>
                <w:szCs w:val="20"/>
              </w:rPr>
              <w:t>постоянно</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p>
        </w:tc>
        <w:tc>
          <w:tcPr>
            <w:tcW w:w="1842" w:type="dxa"/>
          </w:tcPr>
          <w:p w:rsidR="003621EB" w:rsidRPr="003621EB" w:rsidRDefault="003621EB" w:rsidP="003368B5">
            <w:pPr>
              <w:rPr>
                <w:sz w:val="20"/>
                <w:szCs w:val="20"/>
              </w:rPr>
            </w:pPr>
            <w:r w:rsidRPr="003621EB">
              <w:rPr>
                <w:sz w:val="20"/>
                <w:szCs w:val="20"/>
              </w:rPr>
              <w:t>23</w:t>
            </w:r>
          </w:p>
        </w:tc>
        <w:tc>
          <w:tcPr>
            <w:tcW w:w="2693" w:type="dxa"/>
          </w:tcPr>
          <w:p w:rsidR="003621EB" w:rsidRPr="003621EB" w:rsidRDefault="003621EB" w:rsidP="003368B5">
            <w:pPr>
              <w:rPr>
                <w:sz w:val="20"/>
                <w:szCs w:val="20"/>
              </w:rPr>
            </w:pPr>
            <w:r w:rsidRPr="003621EB">
              <w:rPr>
                <w:sz w:val="20"/>
                <w:szCs w:val="20"/>
              </w:rPr>
              <w:t>Проведение ежеквартальных сверок списков семей, члены которых употребляют наркотические средства и (или) психотропные вещества с территориальными органами и учреждениями системы профилактики, с заслушиванием уполномоченных лиц по обозначенному вопросу на заседаниях коллегиальных органов</w:t>
            </w:r>
          </w:p>
        </w:tc>
        <w:tc>
          <w:tcPr>
            <w:tcW w:w="1560" w:type="dxa"/>
          </w:tcPr>
          <w:p w:rsidR="003621EB" w:rsidRPr="003621EB" w:rsidRDefault="003621EB" w:rsidP="003368B5">
            <w:pPr>
              <w:rPr>
                <w:sz w:val="20"/>
                <w:szCs w:val="20"/>
              </w:rPr>
            </w:pPr>
            <w:r w:rsidRPr="003621EB">
              <w:rPr>
                <w:sz w:val="20"/>
                <w:szCs w:val="20"/>
              </w:rPr>
              <w:t>регулярное</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r w:rsidR="003621EB" w:rsidRPr="008F3DA9" w:rsidTr="003368B5">
        <w:tc>
          <w:tcPr>
            <w:tcW w:w="534" w:type="dxa"/>
          </w:tcPr>
          <w:p w:rsidR="003621EB" w:rsidRPr="00B76415" w:rsidRDefault="003621EB" w:rsidP="00B76415">
            <w:pPr>
              <w:pStyle w:val="TableContents"/>
              <w:rPr>
                <w:rFonts w:ascii="Times New Roman" w:hAnsi="Times New Roman" w:cs="Times New Roman"/>
                <w:sz w:val="20"/>
                <w:szCs w:val="20"/>
              </w:rPr>
            </w:pPr>
          </w:p>
        </w:tc>
        <w:tc>
          <w:tcPr>
            <w:tcW w:w="1842" w:type="dxa"/>
          </w:tcPr>
          <w:p w:rsidR="003621EB" w:rsidRPr="003621EB" w:rsidRDefault="003621EB" w:rsidP="003368B5">
            <w:pPr>
              <w:rPr>
                <w:sz w:val="20"/>
                <w:szCs w:val="20"/>
              </w:rPr>
            </w:pPr>
            <w:r w:rsidRPr="003621EB">
              <w:rPr>
                <w:sz w:val="20"/>
                <w:szCs w:val="20"/>
              </w:rPr>
              <w:t>25</w:t>
            </w:r>
          </w:p>
        </w:tc>
        <w:tc>
          <w:tcPr>
            <w:tcW w:w="2693" w:type="dxa"/>
          </w:tcPr>
          <w:p w:rsidR="003621EB" w:rsidRPr="003621EB" w:rsidRDefault="003621EB" w:rsidP="003368B5">
            <w:pPr>
              <w:rPr>
                <w:sz w:val="20"/>
                <w:szCs w:val="20"/>
              </w:rPr>
            </w:pPr>
            <w:r w:rsidRPr="003621EB">
              <w:rPr>
                <w:sz w:val="20"/>
                <w:szCs w:val="20"/>
              </w:rPr>
              <w:t>Проведение специалистами наркологических кабинетов на базе организаций для детей-сирот и детей, оставшихся без попечения родителей, профилактических мероприятий по проблеме употребления наркотиков и токсических веществ, в том числе обследование несовершеннолетних, состоящих на учете у врача-нарколога</w:t>
            </w:r>
          </w:p>
        </w:tc>
        <w:tc>
          <w:tcPr>
            <w:tcW w:w="1560" w:type="dxa"/>
          </w:tcPr>
          <w:p w:rsidR="003621EB" w:rsidRPr="003621EB" w:rsidRDefault="003621EB" w:rsidP="003368B5">
            <w:pPr>
              <w:rPr>
                <w:sz w:val="20"/>
                <w:szCs w:val="20"/>
              </w:rPr>
            </w:pPr>
            <w:r w:rsidRPr="003621EB">
              <w:rPr>
                <w:sz w:val="20"/>
                <w:szCs w:val="20"/>
              </w:rPr>
              <w:t>По необходимости</w:t>
            </w:r>
          </w:p>
        </w:tc>
        <w:tc>
          <w:tcPr>
            <w:tcW w:w="1559" w:type="dxa"/>
          </w:tcPr>
          <w:p w:rsidR="003621EB" w:rsidRPr="003621EB" w:rsidRDefault="003621EB" w:rsidP="00B76415">
            <w:pPr>
              <w:pStyle w:val="TableContents"/>
              <w:rPr>
                <w:rFonts w:ascii="Times New Roman" w:hAnsi="Times New Roman" w:cs="Times New Roman"/>
                <w:sz w:val="20"/>
                <w:szCs w:val="20"/>
              </w:rPr>
            </w:pPr>
          </w:p>
        </w:tc>
        <w:tc>
          <w:tcPr>
            <w:tcW w:w="1843" w:type="dxa"/>
          </w:tcPr>
          <w:p w:rsidR="003621EB" w:rsidRPr="00B76415" w:rsidRDefault="003621EB" w:rsidP="00B76415">
            <w:pPr>
              <w:spacing w:line="20" w:lineRule="atLeast"/>
              <w:rPr>
                <w:sz w:val="20"/>
                <w:szCs w:val="20"/>
              </w:rPr>
            </w:pPr>
          </w:p>
        </w:tc>
      </w:tr>
    </w:tbl>
    <w:p w:rsidR="00F666B3" w:rsidRDefault="00F666B3" w:rsidP="008F3DA9">
      <w:pPr>
        <w:spacing w:line="20" w:lineRule="atLeast"/>
        <w:jc w:val="center"/>
        <w:rPr>
          <w:b/>
          <w:bCs/>
          <w:caps/>
          <w:sz w:val="20"/>
          <w:szCs w:val="20"/>
        </w:rPr>
      </w:pPr>
    </w:p>
    <w:p w:rsidR="00F666B3" w:rsidRDefault="00F666B3" w:rsidP="008F3DA9">
      <w:pPr>
        <w:spacing w:line="20" w:lineRule="atLeast"/>
        <w:jc w:val="center"/>
        <w:rPr>
          <w:b/>
          <w:bCs/>
          <w:caps/>
          <w:sz w:val="20"/>
          <w:szCs w:val="20"/>
        </w:rPr>
      </w:pPr>
    </w:p>
    <w:p w:rsidR="008F3DA9" w:rsidRPr="008F3DA9" w:rsidRDefault="008F3DA9" w:rsidP="008F3DA9">
      <w:pPr>
        <w:spacing w:line="20" w:lineRule="atLeast"/>
        <w:jc w:val="center"/>
        <w:rPr>
          <w:b/>
          <w:sz w:val="20"/>
          <w:szCs w:val="20"/>
        </w:rPr>
      </w:pPr>
    </w:p>
    <w:p w:rsidR="00F666B3" w:rsidRPr="008F3DA9" w:rsidRDefault="0075492D" w:rsidP="00D631B1">
      <w:pPr>
        <w:spacing w:line="20" w:lineRule="atLeast"/>
        <w:jc w:val="center"/>
        <w:rPr>
          <w:b/>
          <w:sz w:val="20"/>
          <w:szCs w:val="20"/>
        </w:rPr>
      </w:pPr>
      <w:r w:rsidRPr="008F3DA9">
        <w:rPr>
          <w:b/>
          <w:sz w:val="20"/>
          <w:szCs w:val="20"/>
        </w:rPr>
        <w:t>Отдел по делам молодежи, физической культуре и спорту</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20.</w:t>
            </w:r>
          </w:p>
        </w:tc>
        <w:tc>
          <w:tcPr>
            <w:tcW w:w="2693" w:type="dxa"/>
          </w:tcPr>
          <w:p w:rsidR="00B76415" w:rsidRPr="00B76415" w:rsidRDefault="00B76415" w:rsidP="003368B5">
            <w:pPr>
              <w:pStyle w:val="Standard"/>
              <w:snapToGrid w:val="0"/>
              <w:jc w:val="both"/>
              <w:rPr>
                <w:rFonts w:ascii="Times New Roman" w:hAnsi="Times New Roman" w:cs="Times New Roman"/>
              </w:rPr>
            </w:pPr>
            <w:r w:rsidRPr="00B76415">
              <w:rPr>
                <w:rFonts w:ascii="Times New Roman" w:eastAsia="Times New Roman" w:hAnsi="Times New Roman" w:cs="Times New Roman"/>
                <w:color w:val="00000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 их </w:t>
            </w:r>
            <w:proofErr w:type="spellStart"/>
            <w:r w:rsidRPr="00B76415">
              <w:rPr>
                <w:rFonts w:ascii="Times New Roman" w:eastAsia="Times New Roman" w:hAnsi="Times New Roman" w:cs="Times New Roman"/>
                <w:color w:val="000000"/>
              </w:rPr>
              <w:t>прекурсов</w:t>
            </w:r>
            <w:proofErr w:type="spellEnd"/>
            <w:r w:rsidRPr="00B76415">
              <w:rPr>
                <w:rFonts w:ascii="Times New Roman" w:eastAsia="Times New Roman" w:hAnsi="Times New Roman" w:cs="Times New Roman"/>
                <w:color w:val="000000"/>
              </w:rPr>
              <w:t xml:space="preserve"> или аналогов (далее – наркотики), сильнодействующих веществ, состояние преступности в данной сфере в Лебяжьевском муниципальном округе, социологических исследований направленных на изучение ситуации, связанной с распространенностью проблем наркомании  и токсикомании в подростковой и молодежной среде</w:t>
            </w:r>
          </w:p>
        </w:tc>
        <w:tc>
          <w:tcPr>
            <w:tcW w:w="1560" w:type="dxa"/>
          </w:tcPr>
          <w:p w:rsidR="00B76415" w:rsidRPr="00B76415" w:rsidRDefault="00B76415" w:rsidP="003368B5">
            <w:pPr>
              <w:jc w:val="center"/>
              <w:rPr>
                <w:sz w:val="20"/>
                <w:szCs w:val="20"/>
              </w:rPr>
            </w:pPr>
            <w:r w:rsidRPr="00B76415">
              <w:rPr>
                <w:sz w:val="20"/>
                <w:szCs w:val="20"/>
              </w:rPr>
              <w:t>Весь период</w:t>
            </w:r>
          </w:p>
        </w:tc>
        <w:tc>
          <w:tcPr>
            <w:tcW w:w="1559" w:type="dxa"/>
          </w:tcPr>
          <w:p w:rsidR="00B76415" w:rsidRPr="00B76415" w:rsidRDefault="00B76415" w:rsidP="003368B5">
            <w:pPr>
              <w:jc w:val="both"/>
              <w:rPr>
                <w:sz w:val="20"/>
                <w:szCs w:val="20"/>
              </w:rPr>
            </w:pPr>
          </w:p>
        </w:tc>
        <w:tc>
          <w:tcPr>
            <w:tcW w:w="1843" w:type="dxa"/>
          </w:tcPr>
          <w:p w:rsidR="00B76415" w:rsidRPr="00B76415" w:rsidRDefault="00B76415" w:rsidP="003368B5">
            <w:pPr>
              <w:jc w:val="center"/>
              <w:rPr>
                <w:sz w:val="20"/>
                <w:szCs w:val="20"/>
              </w:rPr>
            </w:pPr>
            <w:r w:rsidRPr="00B76415">
              <w:rPr>
                <w:sz w:val="20"/>
                <w:szCs w:val="20"/>
              </w:rPr>
              <w:t>Текущее финансирование</w:t>
            </w: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21.</w:t>
            </w:r>
          </w:p>
        </w:tc>
        <w:tc>
          <w:tcPr>
            <w:tcW w:w="2693" w:type="dxa"/>
          </w:tcPr>
          <w:p w:rsidR="00B76415" w:rsidRPr="00B76415" w:rsidRDefault="00B76415" w:rsidP="003368B5">
            <w:pPr>
              <w:pStyle w:val="ac"/>
              <w:spacing w:before="0" w:beforeAutospacing="0" w:after="0"/>
              <w:jc w:val="both"/>
              <w:rPr>
                <w:sz w:val="20"/>
                <w:szCs w:val="20"/>
              </w:rPr>
            </w:pPr>
            <w:r w:rsidRPr="00B76415">
              <w:rPr>
                <w:sz w:val="20"/>
                <w:szCs w:val="20"/>
              </w:rPr>
              <w:t xml:space="preserve">Проведение профилактической акции «Сообщи, где торгуют смертью», </w:t>
            </w:r>
            <w:r w:rsidRPr="00B76415">
              <w:rPr>
                <w:color w:val="000000"/>
                <w:sz w:val="20"/>
                <w:szCs w:val="20"/>
              </w:rPr>
              <w:t>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B76415" w:rsidRPr="00B76415" w:rsidRDefault="00B76415" w:rsidP="003368B5">
            <w:pPr>
              <w:pStyle w:val="Standard"/>
              <w:snapToGrid w:val="0"/>
              <w:jc w:val="both"/>
              <w:rPr>
                <w:rFonts w:ascii="Times New Roman" w:hAnsi="Times New Roman" w:cs="Times New Roman"/>
              </w:rPr>
            </w:pPr>
            <w:r w:rsidRPr="00B76415">
              <w:rPr>
                <w:rFonts w:ascii="Times New Roman" w:hAnsi="Times New Roman" w:cs="Times New Roman"/>
              </w:rPr>
              <w:t>привлечение журналистов для освещения данных мероприятий в средствах массовой информации</w:t>
            </w:r>
          </w:p>
          <w:p w:rsidR="00B76415" w:rsidRPr="00B76415" w:rsidRDefault="00B76415" w:rsidP="003368B5">
            <w:pPr>
              <w:pStyle w:val="Standard"/>
              <w:snapToGrid w:val="0"/>
              <w:jc w:val="both"/>
              <w:rPr>
                <w:rFonts w:ascii="Times New Roman" w:hAnsi="Times New Roman" w:cs="Times New Roman"/>
              </w:rPr>
            </w:pPr>
            <w:r w:rsidRPr="00B76415">
              <w:rPr>
                <w:rFonts w:ascii="Times New Roman" w:hAnsi="Times New Roman" w:cs="Times New Roman"/>
                <w:color w:val="000000"/>
              </w:rPr>
              <w:t xml:space="preserve">размещение информации в районной общественно-политической газете «Вперед», районной молодежной газете </w:t>
            </w:r>
            <w:r w:rsidRPr="00B76415">
              <w:rPr>
                <w:rFonts w:ascii="Times New Roman" w:hAnsi="Times New Roman" w:cs="Times New Roman"/>
                <w:color w:val="000000"/>
              </w:rPr>
              <w:lastRenderedPageBreak/>
              <w:t>«Поколение» и группах в социальных сетях «</w:t>
            </w:r>
            <w:proofErr w:type="spellStart"/>
            <w:r w:rsidRPr="00B76415">
              <w:rPr>
                <w:rFonts w:ascii="Times New Roman" w:hAnsi="Times New Roman" w:cs="Times New Roman"/>
                <w:color w:val="000000"/>
              </w:rPr>
              <w:t>Вконтакте</w:t>
            </w:r>
            <w:proofErr w:type="spellEnd"/>
            <w:r w:rsidRPr="00B76415">
              <w:rPr>
                <w:rFonts w:ascii="Times New Roman" w:hAnsi="Times New Roman" w:cs="Times New Roman"/>
                <w:color w:val="000000"/>
              </w:rPr>
              <w:t>» и «Одноклассники»</w:t>
            </w:r>
          </w:p>
        </w:tc>
        <w:tc>
          <w:tcPr>
            <w:tcW w:w="1560" w:type="dxa"/>
          </w:tcPr>
          <w:p w:rsidR="00B76415" w:rsidRPr="00B76415" w:rsidRDefault="00B76415" w:rsidP="003368B5">
            <w:pPr>
              <w:jc w:val="center"/>
              <w:rPr>
                <w:sz w:val="20"/>
                <w:szCs w:val="20"/>
              </w:rPr>
            </w:pPr>
            <w:r w:rsidRPr="00B76415">
              <w:rPr>
                <w:sz w:val="20"/>
                <w:szCs w:val="20"/>
              </w:rPr>
              <w:lastRenderedPageBreak/>
              <w:t>Весь период</w:t>
            </w:r>
          </w:p>
        </w:tc>
        <w:tc>
          <w:tcPr>
            <w:tcW w:w="1559" w:type="dxa"/>
          </w:tcPr>
          <w:p w:rsidR="00B76415" w:rsidRPr="00B76415" w:rsidRDefault="00B76415" w:rsidP="003368B5">
            <w:pPr>
              <w:jc w:val="center"/>
              <w:rPr>
                <w:sz w:val="20"/>
                <w:szCs w:val="20"/>
              </w:rPr>
            </w:pPr>
          </w:p>
        </w:tc>
        <w:tc>
          <w:tcPr>
            <w:tcW w:w="1843" w:type="dxa"/>
          </w:tcPr>
          <w:p w:rsidR="00B76415" w:rsidRPr="00B76415" w:rsidRDefault="00B76415" w:rsidP="003368B5">
            <w:pPr>
              <w:jc w:val="center"/>
              <w:rPr>
                <w:sz w:val="20"/>
                <w:szCs w:val="20"/>
              </w:rPr>
            </w:pPr>
            <w:r w:rsidRPr="00B76415">
              <w:rPr>
                <w:sz w:val="20"/>
                <w:szCs w:val="20"/>
              </w:rPr>
              <w:t>Текущее финансирование</w:t>
            </w: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41.</w:t>
            </w:r>
          </w:p>
          <w:p w:rsidR="00B76415" w:rsidRPr="00B76415" w:rsidRDefault="00B76415" w:rsidP="003368B5">
            <w:pPr>
              <w:pStyle w:val="TableContents"/>
              <w:rPr>
                <w:rFonts w:ascii="Times New Roman" w:hAnsi="Times New Roman" w:cs="Times New Roman"/>
                <w:color w:val="000000"/>
                <w:sz w:val="20"/>
                <w:szCs w:val="20"/>
              </w:rPr>
            </w:pPr>
          </w:p>
        </w:tc>
        <w:tc>
          <w:tcPr>
            <w:tcW w:w="2693" w:type="dxa"/>
          </w:tcPr>
          <w:p w:rsidR="00B76415" w:rsidRPr="00B76415" w:rsidRDefault="00B76415" w:rsidP="003368B5">
            <w:pPr>
              <w:pStyle w:val="Standard"/>
              <w:snapToGrid w:val="0"/>
              <w:jc w:val="both"/>
              <w:rPr>
                <w:rFonts w:ascii="Times New Roman" w:hAnsi="Times New Roman" w:cs="Times New Roman"/>
              </w:rPr>
            </w:pPr>
            <w:r w:rsidRPr="00B76415">
              <w:rPr>
                <w:rFonts w:ascii="Times New Roman" w:eastAsia="Times New Roman" w:hAnsi="Times New Roman" w:cs="Times New Roman"/>
                <w:color w:val="000000"/>
              </w:rPr>
              <w:t>Проведение районных семинаров, сборов для подготовки лидеров волонтерских движений в сфере профилактики из числа подростков и молодежи</w:t>
            </w:r>
            <w:r w:rsidRPr="00B76415">
              <w:rPr>
                <w:rFonts w:ascii="Times New Roman" w:eastAsia="Times New Roman" w:hAnsi="Times New Roman" w:cs="Times New Roman"/>
                <w:color w:val="000000"/>
              </w:rPr>
              <w:br/>
              <w:t>Муниципальный слет «Твори добро»</w:t>
            </w:r>
          </w:p>
        </w:tc>
        <w:tc>
          <w:tcPr>
            <w:tcW w:w="1560" w:type="dxa"/>
          </w:tcPr>
          <w:p w:rsidR="00B76415" w:rsidRPr="00B76415" w:rsidRDefault="00B76415" w:rsidP="003368B5">
            <w:pPr>
              <w:jc w:val="center"/>
              <w:rPr>
                <w:sz w:val="20"/>
                <w:szCs w:val="20"/>
              </w:rPr>
            </w:pPr>
            <w:r w:rsidRPr="00B76415">
              <w:rPr>
                <w:sz w:val="20"/>
                <w:szCs w:val="20"/>
              </w:rPr>
              <w:t>26.05.2022</w:t>
            </w:r>
          </w:p>
        </w:tc>
        <w:tc>
          <w:tcPr>
            <w:tcW w:w="1559" w:type="dxa"/>
          </w:tcPr>
          <w:p w:rsidR="00B76415" w:rsidRPr="00B76415" w:rsidRDefault="00B76415" w:rsidP="003368B5">
            <w:pPr>
              <w:jc w:val="center"/>
              <w:rPr>
                <w:sz w:val="20"/>
                <w:szCs w:val="20"/>
              </w:rPr>
            </w:pPr>
            <w:r w:rsidRPr="00B76415">
              <w:rPr>
                <w:sz w:val="20"/>
                <w:szCs w:val="20"/>
              </w:rPr>
              <w:t>36</w:t>
            </w:r>
          </w:p>
        </w:tc>
        <w:tc>
          <w:tcPr>
            <w:tcW w:w="1843" w:type="dxa"/>
          </w:tcPr>
          <w:p w:rsidR="00B76415" w:rsidRPr="00B76415" w:rsidRDefault="00B76415" w:rsidP="003368B5">
            <w:pPr>
              <w:jc w:val="center"/>
              <w:rPr>
                <w:sz w:val="20"/>
                <w:szCs w:val="20"/>
              </w:rPr>
            </w:pPr>
            <w:r w:rsidRPr="00B76415">
              <w:rPr>
                <w:sz w:val="20"/>
                <w:szCs w:val="20"/>
              </w:rPr>
              <w:t>2000 по программе</w:t>
            </w: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43.</w:t>
            </w:r>
          </w:p>
          <w:p w:rsidR="00B76415" w:rsidRPr="00B76415" w:rsidRDefault="00B76415" w:rsidP="003368B5">
            <w:pPr>
              <w:pStyle w:val="TableContents"/>
              <w:rPr>
                <w:rFonts w:ascii="Times New Roman" w:hAnsi="Times New Roman" w:cs="Times New Roman"/>
                <w:color w:val="000000"/>
                <w:sz w:val="20"/>
                <w:szCs w:val="20"/>
              </w:rPr>
            </w:pPr>
          </w:p>
        </w:tc>
        <w:tc>
          <w:tcPr>
            <w:tcW w:w="2693" w:type="dxa"/>
          </w:tcPr>
          <w:p w:rsidR="00B76415" w:rsidRPr="00B76415" w:rsidRDefault="00B76415" w:rsidP="003368B5">
            <w:pPr>
              <w:pStyle w:val="Standard"/>
              <w:snapToGrid w:val="0"/>
              <w:jc w:val="both"/>
              <w:rPr>
                <w:rFonts w:ascii="Times New Roman" w:hAnsi="Times New Roman" w:cs="Times New Roman"/>
              </w:rPr>
            </w:pPr>
            <w:r w:rsidRPr="00B76415">
              <w:rPr>
                <w:rFonts w:ascii="Times New Roman" w:hAnsi="Times New Roman" w:cs="Times New Roman"/>
              </w:rPr>
              <w:t>Организация деятельности волонтерских отрядов в образовательных организациях Лебяжьевского муниципального округа, в том числе проведение сборов: При отделе по делам молодежи, физической 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всех отрядов, все они занимаются в там числе и профилактической работой</w:t>
            </w:r>
          </w:p>
        </w:tc>
        <w:tc>
          <w:tcPr>
            <w:tcW w:w="1560" w:type="dxa"/>
          </w:tcPr>
          <w:p w:rsidR="00B76415" w:rsidRPr="00B76415" w:rsidRDefault="00B76415" w:rsidP="003368B5">
            <w:pPr>
              <w:jc w:val="center"/>
              <w:rPr>
                <w:sz w:val="20"/>
                <w:szCs w:val="20"/>
              </w:rPr>
            </w:pPr>
            <w:r w:rsidRPr="00B76415">
              <w:rPr>
                <w:sz w:val="20"/>
                <w:szCs w:val="20"/>
              </w:rPr>
              <w:t>Весь период</w:t>
            </w: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sz w:val="20"/>
                <w:szCs w:val="20"/>
              </w:rPr>
              <w:t>2</w:t>
            </w:r>
            <w:r w:rsidR="003621EB">
              <w:rPr>
                <w:sz w:val="20"/>
                <w:szCs w:val="20"/>
              </w:rPr>
              <w:t>5</w:t>
            </w:r>
            <w:r w:rsidRPr="00B76415">
              <w:rPr>
                <w:sz w:val="20"/>
                <w:szCs w:val="20"/>
              </w:rPr>
              <w:t>.05.202</w:t>
            </w:r>
            <w:r w:rsidR="003621EB">
              <w:rPr>
                <w:sz w:val="20"/>
                <w:szCs w:val="20"/>
              </w:rPr>
              <w:t>3</w:t>
            </w: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tc>
        <w:tc>
          <w:tcPr>
            <w:tcW w:w="1559" w:type="dxa"/>
          </w:tcPr>
          <w:p w:rsidR="00B76415" w:rsidRPr="00B76415" w:rsidRDefault="00B76415" w:rsidP="003368B5">
            <w:pPr>
              <w:jc w:val="center"/>
              <w:rPr>
                <w:sz w:val="20"/>
                <w:szCs w:val="20"/>
                <w:highlight w:val="yellow"/>
              </w:rPr>
            </w:pPr>
            <w:r w:rsidRPr="00B76415">
              <w:rPr>
                <w:sz w:val="20"/>
                <w:szCs w:val="20"/>
                <w:highlight w:val="yellow"/>
              </w:rPr>
              <w:t>4</w:t>
            </w:r>
            <w:r w:rsidR="003621EB">
              <w:rPr>
                <w:sz w:val="20"/>
                <w:szCs w:val="20"/>
                <w:highlight w:val="yellow"/>
              </w:rPr>
              <w:t>2</w:t>
            </w:r>
            <w:r w:rsidRPr="00B76415">
              <w:rPr>
                <w:sz w:val="20"/>
                <w:szCs w:val="20"/>
                <w:highlight w:val="yellow"/>
              </w:rPr>
              <w:t xml:space="preserve"> отрядов</w:t>
            </w:r>
          </w:p>
          <w:p w:rsidR="00B76415" w:rsidRPr="00B76415" w:rsidRDefault="00B76415" w:rsidP="003368B5">
            <w:pPr>
              <w:jc w:val="center"/>
              <w:rPr>
                <w:sz w:val="20"/>
                <w:szCs w:val="20"/>
              </w:rPr>
            </w:pPr>
            <w:r w:rsidRPr="00B76415">
              <w:rPr>
                <w:sz w:val="20"/>
                <w:szCs w:val="20"/>
                <w:highlight w:val="yellow"/>
              </w:rPr>
              <w:t>1</w:t>
            </w:r>
            <w:r w:rsidR="003621EB" w:rsidRPr="003621EB">
              <w:rPr>
                <w:sz w:val="20"/>
                <w:szCs w:val="20"/>
                <w:highlight w:val="yellow"/>
              </w:rPr>
              <w:t>313</w:t>
            </w:r>
          </w:p>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sz w:val="20"/>
                <w:szCs w:val="20"/>
              </w:rPr>
              <w:t>36</w:t>
            </w:r>
          </w:p>
        </w:tc>
        <w:tc>
          <w:tcPr>
            <w:tcW w:w="1843" w:type="dxa"/>
          </w:tcPr>
          <w:p w:rsidR="00B76415" w:rsidRPr="00B76415" w:rsidRDefault="00B76415" w:rsidP="003368B5">
            <w:pPr>
              <w:jc w:val="center"/>
              <w:rPr>
                <w:sz w:val="20"/>
                <w:szCs w:val="20"/>
              </w:rPr>
            </w:pPr>
            <w:proofErr w:type="gramStart"/>
            <w:r w:rsidRPr="00B76415">
              <w:rPr>
                <w:sz w:val="20"/>
                <w:szCs w:val="20"/>
              </w:rPr>
              <w:t>Текущие</w:t>
            </w:r>
            <w:proofErr w:type="gramEnd"/>
            <w:r w:rsidRPr="00B76415">
              <w:rPr>
                <w:sz w:val="20"/>
                <w:szCs w:val="20"/>
              </w:rPr>
              <w:t xml:space="preserve"> финансирование</w:t>
            </w:r>
          </w:p>
          <w:p w:rsidR="00B76415" w:rsidRPr="00B76415" w:rsidRDefault="00B76415" w:rsidP="003368B5">
            <w:pPr>
              <w:jc w:val="center"/>
              <w:rPr>
                <w:sz w:val="20"/>
                <w:szCs w:val="20"/>
              </w:rPr>
            </w:pPr>
          </w:p>
          <w:p w:rsidR="00B76415" w:rsidRPr="00B76415" w:rsidRDefault="00B76415" w:rsidP="003368B5">
            <w:pPr>
              <w:jc w:val="center"/>
              <w:rPr>
                <w:sz w:val="20"/>
                <w:szCs w:val="20"/>
              </w:rPr>
            </w:pP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44.</w:t>
            </w:r>
          </w:p>
        </w:tc>
        <w:tc>
          <w:tcPr>
            <w:tcW w:w="2693" w:type="dxa"/>
          </w:tcPr>
          <w:p w:rsidR="00B76415" w:rsidRPr="00B76415" w:rsidRDefault="00B76415" w:rsidP="003368B5">
            <w:pPr>
              <w:pStyle w:val="Standard"/>
              <w:rPr>
                <w:rFonts w:ascii="Times New Roman" w:hAnsi="Times New Roman" w:cs="Times New Roman"/>
                <w:highlight w:val="yellow"/>
              </w:rPr>
            </w:pPr>
            <w:r w:rsidRPr="00B76415">
              <w:rPr>
                <w:rFonts w:ascii="Times New Roman" w:hAnsi="Times New Roman" w:cs="Times New Roman"/>
              </w:rPr>
              <w:t xml:space="preserve">Организация мероприятий, направленных на профилактику употребления </w:t>
            </w:r>
            <w:proofErr w:type="spellStart"/>
            <w:r w:rsidRPr="00B76415">
              <w:rPr>
                <w:rFonts w:ascii="Times New Roman" w:hAnsi="Times New Roman" w:cs="Times New Roman"/>
              </w:rPr>
              <w:t>психоактивных</w:t>
            </w:r>
            <w:proofErr w:type="spellEnd"/>
            <w:r w:rsidRPr="00B76415">
              <w:rPr>
                <w:rFonts w:ascii="Times New Roman" w:hAnsi="Times New Roman" w:cs="Times New Roman"/>
              </w:rPr>
              <w:t xml:space="preserve"> веществ, с привлечением добровольческих (волонтерских) организаций</w:t>
            </w:r>
          </w:p>
        </w:tc>
        <w:tc>
          <w:tcPr>
            <w:tcW w:w="1560" w:type="dxa"/>
          </w:tcPr>
          <w:p w:rsidR="00B76415" w:rsidRPr="00B76415" w:rsidRDefault="00B76415" w:rsidP="003368B5">
            <w:pPr>
              <w:jc w:val="both"/>
              <w:rPr>
                <w:sz w:val="20"/>
                <w:szCs w:val="20"/>
              </w:rPr>
            </w:pPr>
            <w:r w:rsidRPr="00B76415">
              <w:rPr>
                <w:sz w:val="20"/>
                <w:szCs w:val="20"/>
              </w:rPr>
              <w:t>Весь период</w:t>
            </w: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center"/>
              <w:rPr>
                <w:sz w:val="20"/>
                <w:szCs w:val="20"/>
              </w:rPr>
            </w:pPr>
            <w:r w:rsidRPr="00B76415">
              <w:rPr>
                <w:sz w:val="20"/>
                <w:szCs w:val="20"/>
              </w:rPr>
              <w:t>2</w:t>
            </w:r>
            <w:r w:rsidR="003621EB">
              <w:rPr>
                <w:sz w:val="20"/>
                <w:szCs w:val="20"/>
              </w:rPr>
              <w:t>5</w:t>
            </w:r>
            <w:r w:rsidRPr="00B76415">
              <w:rPr>
                <w:sz w:val="20"/>
                <w:szCs w:val="20"/>
              </w:rPr>
              <w:t>.05.202</w:t>
            </w:r>
            <w:r w:rsidR="003621EB">
              <w:rPr>
                <w:sz w:val="20"/>
                <w:szCs w:val="20"/>
              </w:rPr>
              <w:t>3</w:t>
            </w:r>
          </w:p>
          <w:p w:rsidR="00B76415" w:rsidRPr="00B76415" w:rsidRDefault="00B76415" w:rsidP="003368B5">
            <w:pPr>
              <w:jc w:val="both"/>
              <w:rPr>
                <w:sz w:val="20"/>
                <w:szCs w:val="20"/>
              </w:rPr>
            </w:pPr>
          </w:p>
        </w:tc>
        <w:tc>
          <w:tcPr>
            <w:tcW w:w="1559" w:type="dxa"/>
          </w:tcPr>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r w:rsidRPr="00B76415">
              <w:rPr>
                <w:rFonts w:ascii="Times New Roman" w:hAnsi="Times New Roman" w:cs="Times New Roman"/>
                <w:sz w:val="20"/>
                <w:szCs w:val="20"/>
              </w:rPr>
              <w:t>500</w:t>
            </w:r>
            <w:r w:rsidRPr="00B76415">
              <w:rPr>
                <w:rFonts w:ascii="Times New Roman" w:hAnsi="Times New Roman" w:cs="Times New Roman"/>
                <w:color w:val="000000"/>
                <w:sz w:val="20"/>
                <w:szCs w:val="20"/>
              </w:rPr>
              <w:t xml:space="preserve"> </w:t>
            </w:r>
          </w:p>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p>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p>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r w:rsidRPr="00B76415">
              <w:rPr>
                <w:rFonts w:ascii="Times New Roman" w:hAnsi="Times New Roman" w:cs="Times New Roman"/>
                <w:color w:val="000000"/>
                <w:sz w:val="20"/>
                <w:szCs w:val="20"/>
              </w:rPr>
              <w:t>36</w:t>
            </w:r>
          </w:p>
        </w:tc>
        <w:tc>
          <w:tcPr>
            <w:tcW w:w="1843" w:type="dxa"/>
          </w:tcPr>
          <w:p w:rsidR="00B76415" w:rsidRPr="00B76415" w:rsidRDefault="00B76415" w:rsidP="003368B5">
            <w:pPr>
              <w:jc w:val="center"/>
              <w:rPr>
                <w:sz w:val="20"/>
                <w:szCs w:val="20"/>
              </w:rPr>
            </w:pPr>
            <w:r w:rsidRPr="00B76415">
              <w:rPr>
                <w:sz w:val="20"/>
                <w:szCs w:val="20"/>
              </w:rPr>
              <w:t>Текущее финансирование</w:t>
            </w:r>
          </w:p>
          <w:p w:rsidR="00B76415" w:rsidRPr="00B76415" w:rsidRDefault="00B76415" w:rsidP="003368B5">
            <w:pPr>
              <w:jc w:val="center"/>
              <w:rPr>
                <w:sz w:val="20"/>
                <w:szCs w:val="20"/>
              </w:rPr>
            </w:pPr>
          </w:p>
          <w:p w:rsidR="00B76415" w:rsidRPr="00B76415" w:rsidRDefault="00B76415" w:rsidP="003368B5">
            <w:pPr>
              <w:jc w:val="center"/>
              <w:rPr>
                <w:sz w:val="20"/>
                <w:szCs w:val="20"/>
              </w:rPr>
            </w:pP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45.</w:t>
            </w:r>
          </w:p>
        </w:tc>
        <w:tc>
          <w:tcPr>
            <w:tcW w:w="2693" w:type="dxa"/>
          </w:tcPr>
          <w:p w:rsidR="00B76415" w:rsidRPr="00B76415" w:rsidRDefault="00B76415" w:rsidP="003368B5">
            <w:pPr>
              <w:pStyle w:val="Standard"/>
              <w:rPr>
                <w:rFonts w:ascii="Times New Roman" w:hAnsi="Times New Roman" w:cs="Times New Roman"/>
              </w:rPr>
            </w:pPr>
            <w:r w:rsidRPr="00B76415">
              <w:rPr>
                <w:rFonts w:ascii="Times New Roman" w:hAnsi="Times New Roman" w:cs="Times New Roman"/>
              </w:rPr>
              <w:t>Выявление и трансляция лучших позитивных практик и эффективных методик  обеспечения безопасности детей и подростков в образовательной среде, формирования навыков здорового образа жизни, профилактики незаконного потребления наркотиков и иных форм противоправного поведения несовершеннолетних, психолого-педагогического просвещения родителей:</w:t>
            </w:r>
          </w:p>
          <w:p w:rsidR="00B76415" w:rsidRPr="00B76415" w:rsidRDefault="00B76415" w:rsidP="003368B5">
            <w:pPr>
              <w:pStyle w:val="Standard"/>
              <w:rPr>
                <w:rFonts w:ascii="Times New Roman" w:hAnsi="Times New Roman" w:cs="Times New Roman"/>
              </w:rPr>
            </w:pPr>
            <w:r w:rsidRPr="00B76415">
              <w:rPr>
                <w:rFonts w:ascii="Times New Roman" w:hAnsi="Times New Roman" w:cs="Times New Roman"/>
              </w:rPr>
              <w:t>Проект «До 16 и старше»</w:t>
            </w:r>
          </w:p>
          <w:p w:rsidR="00B76415" w:rsidRPr="00B76415" w:rsidRDefault="00B76415" w:rsidP="003368B5">
            <w:pPr>
              <w:pStyle w:val="Standard"/>
              <w:rPr>
                <w:rFonts w:ascii="Times New Roman" w:hAnsi="Times New Roman" w:cs="Times New Roman"/>
              </w:rPr>
            </w:pPr>
            <w:r w:rsidRPr="00B76415">
              <w:rPr>
                <w:rFonts w:ascii="Times New Roman" w:hAnsi="Times New Roman" w:cs="Times New Roman"/>
              </w:rPr>
              <w:t>Итоговое событие ШПВ, для организации работы с детьми и подростками на местах</w:t>
            </w:r>
          </w:p>
        </w:tc>
        <w:tc>
          <w:tcPr>
            <w:tcW w:w="1560" w:type="dxa"/>
          </w:tcPr>
          <w:p w:rsidR="00B76415" w:rsidRPr="00B76415" w:rsidRDefault="00B76415" w:rsidP="003368B5">
            <w:pPr>
              <w:jc w:val="center"/>
              <w:rPr>
                <w:sz w:val="20"/>
                <w:szCs w:val="20"/>
              </w:rPr>
            </w:pPr>
            <w:r w:rsidRPr="00B76415">
              <w:rPr>
                <w:sz w:val="20"/>
                <w:szCs w:val="20"/>
              </w:rPr>
              <w:t>Весь период</w:t>
            </w: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rPr>
                <w:sz w:val="20"/>
                <w:szCs w:val="20"/>
              </w:rPr>
            </w:pPr>
          </w:p>
          <w:p w:rsidR="00B76415" w:rsidRPr="00B76415" w:rsidRDefault="00B76415" w:rsidP="003368B5">
            <w:pPr>
              <w:jc w:val="center"/>
              <w:rPr>
                <w:sz w:val="20"/>
                <w:szCs w:val="20"/>
              </w:rPr>
            </w:pPr>
            <w:r w:rsidRPr="00B76415">
              <w:rPr>
                <w:sz w:val="20"/>
                <w:szCs w:val="20"/>
              </w:rPr>
              <w:t>2</w:t>
            </w:r>
            <w:r w:rsidR="003621EB">
              <w:rPr>
                <w:sz w:val="20"/>
                <w:szCs w:val="20"/>
              </w:rPr>
              <w:t>5</w:t>
            </w:r>
            <w:r w:rsidRPr="00B76415">
              <w:rPr>
                <w:sz w:val="20"/>
                <w:szCs w:val="20"/>
              </w:rPr>
              <w:t>.05.202</w:t>
            </w:r>
            <w:r w:rsidR="003621EB">
              <w:rPr>
                <w:sz w:val="20"/>
                <w:szCs w:val="20"/>
              </w:rPr>
              <w:t>3</w:t>
            </w:r>
          </w:p>
          <w:p w:rsidR="00B76415" w:rsidRPr="00B76415" w:rsidRDefault="00B76415" w:rsidP="003368B5">
            <w:pPr>
              <w:jc w:val="center"/>
              <w:rPr>
                <w:sz w:val="20"/>
                <w:szCs w:val="20"/>
              </w:rPr>
            </w:pPr>
          </w:p>
        </w:tc>
        <w:tc>
          <w:tcPr>
            <w:tcW w:w="1559" w:type="dxa"/>
          </w:tcPr>
          <w:p w:rsidR="00B76415" w:rsidRPr="00B76415" w:rsidRDefault="00B76415" w:rsidP="003368B5">
            <w:pPr>
              <w:jc w:val="center"/>
              <w:rPr>
                <w:sz w:val="20"/>
                <w:szCs w:val="20"/>
              </w:rPr>
            </w:pPr>
            <w:r w:rsidRPr="00B76415">
              <w:rPr>
                <w:sz w:val="20"/>
                <w:szCs w:val="20"/>
              </w:rPr>
              <w:t>500</w:t>
            </w: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color w:val="000000"/>
                <w:sz w:val="20"/>
                <w:szCs w:val="20"/>
              </w:rPr>
              <w:t>36</w:t>
            </w:r>
          </w:p>
        </w:tc>
        <w:tc>
          <w:tcPr>
            <w:tcW w:w="1843" w:type="dxa"/>
          </w:tcPr>
          <w:p w:rsidR="00B76415" w:rsidRPr="00B76415" w:rsidRDefault="00B76415" w:rsidP="003368B5">
            <w:pPr>
              <w:jc w:val="center"/>
              <w:rPr>
                <w:sz w:val="20"/>
                <w:szCs w:val="20"/>
              </w:rPr>
            </w:pPr>
            <w:r w:rsidRPr="00B76415">
              <w:rPr>
                <w:sz w:val="20"/>
                <w:szCs w:val="20"/>
              </w:rPr>
              <w:t>Текущее финансирование</w:t>
            </w: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56.</w:t>
            </w:r>
          </w:p>
        </w:tc>
        <w:tc>
          <w:tcPr>
            <w:tcW w:w="2693" w:type="dxa"/>
          </w:tcPr>
          <w:p w:rsidR="00B76415" w:rsidRPr="00B76415" w:rsidRDefault="00B76415" w:rsidP="003368B5">
            <w:pPr>
              <w:pStyle w:val="Standard"/>
              <w:rPr>
                <w:rFonts w:ascii="Times New Roman" w:hAnsi="Times New Roman" w:cs="Times New Roman"/>
                <w:shd w:val="clear" w:color="auto" w:fill="FFFF00"/>
              </w:rPr>
            </w:pPr>
            <w:r w:rsidRPr="00B76415">
              <w:rPr>
                <w:rStyle w:val="FontStyle19"/>
                <w:rFonts w:ascii="Times New Roman" w:hAnsi="Times New Roman" w:cs="Times New Roman"/>
                <w:sz w:val="20"/>
              </w:rPr>
              <w:t>Проведение спортивных мероприятий для детей-сирот и детей, оставшихся без попечения родителей</w:t>
            </w:r>
          </w:p>
        </w:tc>
        <w:tc>
          <w:tcPr>
            <w:tcW w:w="1560" w:type="dxa"/>
          </w:tcPr>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sz w:val="20"/>
                <w:szCs w:val="20"/>
              </w:rPr>
              <w:t>2</w:t>
            </w:r>
            <w:r w:rsidR="003621EB">
              <w:rPr>
                <w:sz w:val="20"/>
                <w:szCs w:val="20"/>
              </w:rPr>
              <w:t>5</w:t>
            </w:r>
            <w:r w:rsidRPr="00B76415">
              <w:rPr>
                <w:sz w:val="20"/>
                <w:szCs w:val="20"/>
              </w:rPr>
              <w:t>.05.202</w:t>
            </w:r>
            <w:r w:rsidR="003621EB">
              <w:rPr>
                <w:sz w:val="20"/>
                <w:szCs w:val="20"/>
              </w:rPr>
              <w:t>3</w:t>
            </w:r>
          </w:p>
          <w:p w:rsidR="00B76415" w:rsidRPr="00B76415" w:rsidRDefault="00B76415" w:rsidP="003368B5">
            <w:pPr>
              <w:jc w:val="center"/>
              <w:rPr>
                <w:sz w:val="20"/>
                <w:szCs w:val="20"/>
              </w:rPr>
            </w:pPr>
          </w:p>
          <w:p w:rsidR="00B76415" w:rsidRPr="00B76415" w:rsidRDefault="00B76415" w:rsidP="003368B5">
            <w:pPr>
              <w:jc w:val="center"/>
              <w:rPr>
                <w:sz w:val="20"/>
                <w:szCs w:val="20"/>
              </w:rPr>
            </w:pPr>
          </w:p>
        </w:tc>
        <w:tc>
          <w:tcPr>
            <w:tcW w:w="1559" w:type="dxa"/>
          </w:tcPr>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sz w:val="20"/>
                <w:szCs w:val="20"/>
              </w:rPr>
              <w:t>36</w:t>
            </w:r>
          </w:p>
          <w:p w:rsidR="00B76415" w:rsidRPr="00B76415" w:rsidRDefault="00B76415" w:rsidP="003368B5">
            <w:pPr>
              <w:jc w:val="center"/>
              <w:rPr>
                <w:sz w:val="20"/>
                <w:szCs w:val="20"/>
              </w:rPr>
            </w:pPr>
          </w:p>
          <w:p w:rsidR="00B76415" w:rsidRPr="00B76415" w:rsidRDefault="00B76415" w:rsidP="003368B5">
            <w:pPr>
              <w:jc w:val="center"/>
              <w:rPr>
                <w:sz w:val="20"/>
                <w:szCs w:val="20"/>
              </w:rPr>
            </w:pPr>
          </w:p>
        </w:tc>
        <w:tc>
          <w:tcPr>
            <w:tcW w:w="1843" w:type="dxa"/>
          </w:tcPr>
          <w:p w:rsidR="00B76415" w:rsidRPr="00B76415" w:rsidRDefault="00B76415" w:rsidP="003368B5">
            <w:pPr>
              <w:jc w:val="center"/>
              <w:rPr>
                <w:sz w:val="20"/>
                <w:szCs w:val="20"/>
              </w:rPr>
            </w:pPr>
          </w:p>
          <w:p w:rsidR="00B76415" w:rsidRPr="00B76415" w:rsidRDefault="00B76415" w:rsidP="003368B5">
            <w:pPr>
              <w:jc w:val="center"/>
              <w:rPr>
                <w:sz w:val="20"/>
                <w:szCs w:val="20"/>
              </w:rPr>
            </w:pP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60.</w:t>
            </w:r>
          </w:p>
        </w:tc>
        <w:tc>
          <w:tcPr>
            <w:tcW w:w="2693" w:type="dxa"/>
          </w:tcPr>
          <w:p w:rsidR="00B76415" w:rsidRPr="00B76415" w:rsidRDefault="00B76415" w:rsidP="003368B5">
            <w:pPr>
              <w:pStyle w:val="Standard"/>
              <w:rPr>
                <w:rFonts w:ascii="Times New Roman" w:hAnsi="Times New Roman" w:cs="Times New Roman"/>
              </w:rPr>
            </w:pPr>
            <w:r w:rsidRPr="00B76415">
              <w:rPr>
                <w:rFonts w:ascii="Times New Roman" w:hAnsi="Times New Roman" w:cs="Times New Roman"/>
              </w:rPr>
              <w:t>Организация профилактических бесед, лекций  с привлечением сотрудников УМВД, представителей общественных организаций</w:t>
            </w:r>
          </w:p>
        </w:tc>
        <w:tc>
          <w:tcPr>
            <w:tcW w:w="1560" w:type="dxa"/>
          </w:tcPr>
          <w:p w:rsidR="00B76415" w:rsidRPr="00B76415" w:rsidRDefault="003621EB" w:rsidP="003368B5">
            <w:pPr>
              <w:pStyle w:val="21"/>
              <w:tabs>
                <w:tab w:val="left" w:pos="980"/>
              </w:tabs>
              <w:ind w:firstLine="0"/>
              <w:jc w:val="center"/>
              <w:rPr>
                <w:rFonts w:ascii="Times New Roman" w:hAnsi="Times New Roman" w:cs="Times New Roman"/>
                <w:color w:val="000000"/>
                <w:sz w:val="20"/>
                <w:szCs w:val="20"/>
              </w:rPr>
            </w:pPr>
            <w:r>
              <w:rPr>
                <w:rFonts w:ascii="Times New Roman" w:hAnsi="Times New Roman" w:cs="Times New Roman"/>
                <w:sz w:val="20"/>
                <w:szCs w:val="20"/>
              </w:rPr>
              <w:t>май</w:t>
            </w:r>
          </w:p>
          <w:p w:rsidR="00B76415" w:rsidRPr="00B76415" w:rsidRDefault="00B76415" w:rsidP="003368B5">
            <w:pPr>
              <w:pStyle w:val="21"/>
              <w:tabs>
                <w:tab w:val="left" w:pos="980"/>
              </w:tabs>
              <w:ind w:firstLine="0"/>
              <w:jc w:val="center"/>
              <w:rPr>
                <w:rFonts w:ascii="Times New Roman" w:hAnsi="Times New Roman" w:cs="Times New Roman"/>
                <w:b/>
                <w:color w:val="000000"/>
                <w:sz w:val="20"/>
                <w:szCs w:val="20"/>
              </w:rPr>
            </w:pPr>
          </w:p>
        </w:tc>
        <w:tc>
          <w:tcPr>
            <w:tcW w:w="1559" w:type="dxa"/>
          </w:tcPr>
          <w:p w:rsidR="00B76415" w:rsidRPr="00B76415" w:rsidRDefault="003621EB" w:rsidP="003368B5">
            <w:pPr>
              <w:jc w:val="center"/>
              <w:rPr>
                <w:sz w:val="20"/>
                <w:szCs w:val="20"/>
              </w:rPr>
            </w:pPr>
            <w:r>
              <w:rPr>
                <w:sz w:val="20"/>
                <w:szCs w:val="20"/>
              </w:rPr>
              <w:t>3</w:t>
            </w:r>
            <w:r w:rsidR="00B76415" w:rsidRPr="00B76415">
              <w:rPr>
                <w:sz w:val="20"/>
                <w:szCs w:val="20"/>
              </w:rPr>
              <w:t>0</w:t>
            </w:r>
          </w:p>
        </w:tc>
        <w:tc>
          <w:tcPr>
            <w:tcW w:w="1843" w:type="dxa"/>
          </w:tcPr>
          <w:p w:rsidR="00B76415" w:rsidRPr="00B76415" w:rsidRDefault="00B76415" w:rsidP="003368B5">
            <w:pPr>
              <w:pStyle w:val="21"/>
              <w:tabs>
                <w:tab w:val="left" w:pos="980"/>
              </w:tabs>
              <w:snapToGrid w:val="0"/>
              <w:ind w:firstLine="0"/>
              <w:jc w:val="center"/>
              <w:rPr>
                <w:rFonts w:ascii="Times New Roman" w:hAnsi="Times New Roman" w:cs="Times New Roman"/>
                <w:color w:val="000000"/>
                <w:sz w:val="20"/>
                <w:szCs w:val="20"/>
              </w:rPr>
            </w:pP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69.</w:t>
            </w:r>
          </w:p>
          <w:p w:rsidR="00B76415" w:rsidRPr="00B76415" w:rsidRDefault="00B76415" w:rsidP="003368B5">
            <w:pPr>
              <w:pStyle w:val="TableContents"/>
              <w:rPr>
                <w:rFonts w:ascii="Times New Roman" w:hAnsi="Times New Roman" w:cs="Times New Roman"/>
                <w:color w:val="000000"/>
                <w:sz w:val="20"/>
                <w:szCs w:val="20"/>
              </w:rPr>
            </w:pPr>
          </w:p>
        </w:tc>
        <w:tc>
          <w:tcPr>
            <w:tcW w:w="2693" w:type="dxa"/>
          </w:tcPr>
          <w:p w:rsidR="00B76415" w:rsidRPr="00B76415" w:rsidRDefault="00B76415" w:rsidP="003368B5">
            <w:pPr>
              <w:pStyle w:val="Standard"/>
              <w:rPr>
                <w:rFonts w:ascii="Times New Roman" w:hAnsi="Times New Roman" w:cs="Times New Roman"/>
              </w:rPr>
            </w:pPr>
            <w:r w:rsidRPr="00B76415">
              <w:rPr>
                <w:rFonts w:ascii="Times New Roman" w:hAnsi="Times New Roman" w:cs="Times New Roman"/>
              </w:rPr>
              <w:t>Проведение мероприятий и акций, пропагандирующих здоровый образ жизни</w:t>
            </w:r>
          </w:p>
        </w:tc>
        <w:tc>
          <w:tcPr>
            <w:tcW w:w="1560" w:type="dxa"/>
          </w:tcPr>
          <w:p w:rsidR="00B76415" w:rsidRPr="00B76415" w:rsidRDefault="00B76415" w:rsidP="003368B5">
            <w:pPr>
              <w:jc w:val="both"/>
              <w:rPr>
                <w:sz w:val="20"/>
                <w:szCs w:val="20"/>
              </w:rPr>
            </w:pPr>
            <w:r w:rsidRPr="00B76415">
              <w:rPr>
                <w:sz w:val="20"/>
                <w:szCs w:val="20"/>
              </w:rPr>
              <w:t>Весь период</w:t>
            </w:r>
          </w:p>
        </w:tc>
        <w:tc>
          <w:tcPr>
            <w:tcW w:w="1559" w:type="dxa"/>
          </w:tcPr>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r w:rsidRPr="00B76415">
              <w:rPr>
                <w:rFonts w:ascii="Times New Roman" w:hAnsi="Times New Roman" w:cs="Times New Roman"/>
                <w:sz w:val="20"/>
                <w:szCs w:val="20"/>
              </w:rPr>
              <w:t>1000</w:t>
            </w:r>
            <w:r w:rsidRPr="00B76415">
              <w:rPr>
                <w:rFonts w:ascii="Times New Roman" w:hAnsi="Times New Roman" w:cs="Times New Roman"/>
                <w:color w:val="000000"/>
                <w:sz w:val="20"/>
                <w:szCs w:val="20"/>
              </w:rPr>
              <w:t xml:space="preserve"> Дистанционная работа</w:t>
            </w:r>
          </w:p>
        </w:tc>
        <w:tc>
          <w:tcPr>
            <w:tcW w:w="1843" w:type="dxa"/>
          </w:tcPr>
          <w:p w:rsidR="00B76415" w:rsidRPr="00B76415" w:rsidRDefault="00B76415" w:rsidP="003368B5">
            <w:pPr>
              <w:jc w:val="center"/>
              <w:rPr>
                <w:sz w:val="20"/>
                <w:szCs w:val="20"/>
              </w:rPr>
            </w:pPr>
            <w:r w:rsidRPr="00B76415">
              <w:rPr>
                <w:sz w:val="20"/>
                <w:szCs w:val="20"/>
              </w:rPr>
              <w:t>Текущее финансирование</w:t>
            </w: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71.</w:t>
            </w:r>
          </w:p>
        </w:tc>
        <w:tc>
          <w:tcPr>
            <w:tcW w:w="2693" w:type="dxa"/>
          </w:tcPr>
          <w:p w:rsidR="00B76415" w:rsidRPr="00B76415" w:rsidRDefault="00B76415" w:rsidP="003368B5">
            <w:pPr>
              <w:pStyle w:val="Standard"/>
              <w:rPr>
                <w:rFonts w:ascii="Times New Roman" w:eastAsia="ArialMT" w:hAnsi="Times New Roman" w:cs="Times New Roman"/>
              </w:rPr>
            </w:pPr>
            <w:r w:rsidRPr="00B76415">
              <w:rPr>
                <w:rFonts w:ascii="Times New Roman" w:eastAsia="ArialMT" w:hAnsi="Times New Roman" w:cs="Times New Roman"/>
              </w:rPr>
              <w:t>Организация и проведение физкультурно-спортивных мероприятий для детей, подростков, в том числе состоящих на учете в органах внутренних дел и склонных к употреблению наркотиков, токсических веществ и спиртных напитков</w:t>
            </w:r>
          </w:p>
          <w:p w:rsidR="00B76415" w:rsidRPr="00B76415" w:rsidRDefault="00B76415" w:rsidP="003368B5">
            <w:pPr>
              <w:pStyle w:val="Standard"/>
              <w:rPr>
                <w:rFonts w:ascii="Times New Roman" w:eastAsia="ArialMT" w:hAnsi="Times New Roman" w:cs="Times New Roman"/>
              </w:rPr>
            </w:pPr>
          </w:p>
          <w:p w:rsidR="00B76415" w:rsidRPr="00B76415" w:rsidRDefault="00B76415" w:rsidP="003368B5">
            <w:pPr>
              <w:pStyle w:val="Standard"/>
              <w:rPr>
                <w:rFonts w:ascii="Times New Roman" w:eastAsia="ArialMT" w:hAnsi="Times New Roman" w:cs="Times New Roman"/>
              </w:rPr>
            </w:pPr>
          </w:p>
          <w:p w:rsidR="00B76415" w:rsidRPr="00B76415" w:rsidRDefault="00B76415" w:rsidP="003368B5">
            <w:pPr>
              <w:pStyle w:val="Standard"/>
              <w:rPr>
                <w:rFonts w:ascii="Times New Roman" w:eastAsia="ArialMT" w:hAnsi="Times New Roman" w:cs="Times New Roman"/>
              </w:rPr>
            </w:pPr>
            <w:r w:rsidRPr="00B76415">
              <w:rPr>
                <w:rFonts w:ascii="Times New Roman" w:eastAsia="ArialMT" w:hAnsi="Times New Roman" w:cs="Times New Roman"/>
              </w:rPr>
              <w:t xml:space="preserve">День защиты детей (спортивные площадки, </w:t>
            </w:r>
            <w:proofErr w:type="spellStart"/>
            <w:r w:rsidRPr="00B76415">
              <w:rPr>
                <w:rFonts w:ascii="Times New Roman" w:eastAsia="ArialMT" w:hAnsi="Times New Roman" w:cs="Times New Roman"/>
              </w:rPr>
              <w:t>велозабег</w:t>
            </w:r>
            <w:proofErr w:type="spellEnd"/>
            <w:r w:rsidRPr="00B76415">
              <w:rPr>
                <w:rFonts w:ascii="Times New Roman" w:eastAsia="ArialMT" w:hAnsi="Times New Roman" w:cs="Times New Roman"/>
              </w:rPr>
              <w:t>)</w:t>
            </w:r>
          </w:p>
          <w:p w:rsidR="00B76415" w:rsidRPr="00B76415" w:rsidRDefault="00B76415" w:rsidP="003368B5">
            <w:pPr>
              <w:pStyle w:val="Standard"/>
              <w:rPr>
                <w:rFonts w:ascii="Times New Roman" w:eastAsia="ArialMT" w:hAnsi="Times New Roman" w:cs="Times New Roman"/>
              </w:rPr>
            </w:pPr>
          </w:p>
          <w:p w:rsidR="00B76415" w:rsidRPr="00B76415" w:rsidRDefault="00B76415" w:rsidP="003368B5">
            <w:pPr>
              <w:pStyle w:val="Standard"/>
              <w:rPr>
                <w:rFonts w:ascii="Times New Roman" w:eastAsia="ArialMT" w:hAnsi="Times New Roman" w:cs="Times New Roman"/>
              </w:rPr>
            </w:pPr>
            <w:r w:rsidRPr="00B76415">
              <w:rPr>
                <w:rFonts w:ascii="Times New Roman" w:eastAsia="ArialMT" w:hAnsi="Times New Roman" w:cs="Times New Roman"/>
              </w:rPr>
              <w:t>День молодежи (спортивный проспект)</w:t>
            </w:r>
          </w:p>
        </w:tc>
        <w:tc>
          <w:tcPr>
            <w:tcW w:w="1560" w:type="dxa"/>
          </w:tcPr>
          <w:p w:rsidR="00B76415" w:rsidRPr="00B76415" w:rsidRDefault="00B76415" w:rsidP="003368B5">
            <w:pPr>
              <w:jc w:val="center"/>
              <w:rPr>
                <w:sz w:val="20"/>
                <w:szCs w:val="20"/>
              </w:rPr>
            </w:pPr>
            <w:r w:rsidRPr="00B76415">
              <w:rPr>
                <w:sz w:val="20"/>
                <w:szCs w:val="20"/>
              </w:rPr>
              <w:t>Весь период</w:t>
            </w:r>
          </w:p>
          <w:p w:rsidR="00B76415" w:rsidRPr="00B76415" w:rsidRDefault="00B76415" w:rsidP="003368B5">
            <w:pPr>
              <w:jc w:val="center"/>
              <w:rPr>
                <w:sz w:val="20"/>
                <w:szCs w:val="20"/>
              </w:rPr>
            </w:pPr>
            <w:r w:rsidRPr="00B76415">
              <w:rPr>
                <w:sz w:val="20"/>
                <w:szCs w:val="20"/>
              </w:rPr>
              <w:t>(6 мероприятия)</w:t>
            </w: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center"/>
              <w:rPr>
                <w:sz w:val="20"/>
                <w:szCs w:val="20"/>
              </w:rPr>
            </w:pPr>
            <w:r w:rsidRPr="00B76415">
              <w:rPr>
                <w:sz w:val="20"/>
                <w:szCs w:val="20"/>
              </w:rPr>
              <w:t>01.06.202</w:t>
            </w:r>
            <w:r w:rsidR="003621EB">
              <w:rPr>
                <w:sz w:val="20"/>
                <w:szCs w:val="20"/>
              </w:rPr>
              <w:t>3</w:t>
            </w: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sz w:val="20"/>
                <w:szCs w:val="20"/>
              </w:rPr>
              <w:t>2</w:t>
            </w:r>
            <w:r w:rsidR="003621EB">
              <w:rPr>
                <w:sz w:val="20"/>
                <w:szCs w:val="20"/>
              </w:rPr>
              <w:t>3</w:t>
            </w:r>
            <w:r w:rsidRPr="00B76415">
              <w:rPr>
                <w:sz w:val="20"/>
                <w:szCs w:val="20"/>
              </w:rPr>
              <w:t>.06.202</w:t>
            </w:r>
            <w:r w:rsidR="003621EB">
              <w:rPr>
                <w:sz w:val="20"/>
                <w:szCs w:val="20"/>
              </w:rPr>
              <w:t>3</w:t>
            </w:r>
          </w:p>
          <w:p w:rsidR="00B76415" w:rsidRPr="00B76415" w:rsidRDefault="00B76415" w:rsidP="003621EB">
            <w:pPr>
              <w:rPr>
                <w:sz w:val="20"/>
                <w:szCs w:val="20"/>
              </w:rPr>
            </w:pPr>
          </w:p>
        </w:tc>
        <w:tc>
          <w:tcPr>
            <w:tcW w:w="1559" w:type="dxa"/>
          </w:tcPr>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r w:rsidRPr="00B76415">
              <w:rPr>
                <w:rFonts w:ascii="Times New Roman" w:hAnsi="Times New Roman" w:cs="Times New Roman"/>
                <w:sz w:val="20"/>
                <w:szCs w:val="20"/>
              </w:rPr>
              <w:t xml:space="preserve"> до 150</w:t>
            </w: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both"/>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sz w:val="20"/>
                <w:szCs w:val="20"/>
              </w:rPr>
              <w:t>100</w:t>
            </w: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p>
          <w:p w:rsidR="00B76415" w:rsidRPr="00B76415" w:rsidRDefault="00B76415" w:rsidP="003368B5">
            <w:pPr>
              <w:jc w:val="center"/>
              <w:rPr>
                <w:sz w:val="20"/>
                <w:szCs w:val="20"/>
              </w:rPr>
            </w:pPr>
            <w:r w:rsidRPr="00B76415">
              <w:rPr>
                <w:sz w:val="20"/>
                <w:szCs w:val="20"/>
              </w:rPr>
              <w:t>100</w:t>
            </w:r>
          </w:p>
          <w:p w:rsidR="00B76415" w:rsidRPr="00B76415" w:rsidRDefault="00B76415" w:rsidP="003621EB">
            <w:pPr>
              <w:rPr>
                <w:sz w:val="20"/>
                <w:szCs w:val="20"/>
              </w:rPr>
            </w:pPr>
          </w:p>
        </w:tc>
        <w:tc>
          <w:tcPr>
            <w:tcW w:w="1843" w:type="dxa"/>
          </w:tcPr>
          <w:p w:rsidR="00B76415" w:rsidRPr="00B76415" w:rsidRDefault="00B76415" w:rsidP="003368B5">
            <w:pPr>
              <w:jc w:val="center"/>
              <w:rPr>
                <w:sz w:val="20"/>
                <w:szCs w:val="20"/>
              </w:rPr>
            </w:pPr>
            <w:r w:rsidRPr="00B76415">
              <w:rPr>
                <w:sz w:val="20"/>
                <w:szCs w:val="20"/>
              </w:rPr>
              <w:t>15 000</w:t>
            </w:r>
          </w:p>
          <w:p w:rsidR="00B76415" w:rsidRPr="00B76415" w:rsidRDefault="00B76415" w:rsidP="003368B5">
            <w:pPr>
              <w:shd w:val="clear" w:color="auto" w:fill="FFFFFF"/>
              <w:spacing w:before="7"/>
              <w:jc w:val="center"/>
              <w:rPr>
                <w:color w:val="000000"/>
                <w:sz w:val="20"/>
                <w:szCs w:val="20"/>
              </w:rPr>
            </w:pPr>
            <w:r w:rsidRPr="00B76415">
              <w:rPr>
                <w:sz w:val="20"/>
                <w:szCs w:val="20"/>
              </w:rPr>
              <w:t xml:space="preserve">по </w:t>
            </w:r>
            <w:r w:rsidRPr="00B76415">
              <w:rPr>
                <w:color w:val="000000"/>
                <w:sz w:val="20"/>
                <w:szCs w:val="20"/>
              </w:rPr>
              <w:t xml:space="preserve">муниципальной программе Лебяжьевского муниципального округа «Развитие физической культуры и спорта в Лебяжьевском муниципальном округе»   </w:t>
            </w:r>
          </w:p>
          <w:p w:rsidR="00B76415" w:rsidRPr="00B76415" w:rsidRDefault="00B76415" w:rsidP="003368B5">
            <w:pPr>
              <w:shd w:val="clear" w:color="auto" w:fill="FFFFFF"/>
              <w:spacing w:before="7"/>
              <w:jc w:val="center"/>
              <w:rPr>
                <w:sz w:val="20"/>
                <w:szCs w:val="20"/>
              </w:rPr>
            </w:pPr>
          </w:p>
          <w:p w:rsidR="00B76415" w:rsidRPr="00B76415" w:rsidRDefault="00B76415" w:rsidP="003368B5">
            <w:pPr>
              <w:shd w:val="clear" w:color="auto" w:fill="FFFFFF"/>
              <w:spacing w:before="7"/>
              <w:jc w:val="center"/>
              <w:rPr>
                <w:sz w:val="20"/>
                <w:szCs w:val="20"/>
              </w:rPr>
            </w:pPr>
            <w:r w:rsidRPr="00B76415">
              <w:rPr>
                <w:sz w:val="20"/>
                <w:szCs w:val="20"/>
              </w:rPr>
              <w:t>Текущее финансирование</w:t>
            </w:r>
          </w:p>
          <w:p w:rsidR="00B76415" w:rsidRPr="00B76415" w:rsidRDefault="00B76415" w:rsidP="003368B5">
            <w:pPr>
              <w:shd w:val="clear" w:color="auto" w:fill="FFFFFF"/>
              <w:spacing w:before="7"/>
              <w:jc w:val="center"/>
              <w:rPr>
                <w:sz w:val="20"/>
                <w:szCs w:val="20"/>
              </w:rPr>
            </w:pPr>
          </w:p>
          <w:p w:rsidR="00B76415" w:rsidRPr="00B76415" w:rsidRDefault="00B76415" w:rsidP="003368B5">
            <w:pPr>
              <w:shd w:val="clear" w:color="auto" w:fill="FFFFFF"/>
              <w:spacing w:before="7"/>
              <w:jc w:val="center"/>
              <w:rPr>
                <w:sz w:val="20"/>
                <w:szCs w:val="20"/>
              </w:rPr>
            </w:pPr>
          </w:p>
          <w:p w:rsidR="00B76415" w:rsidRPr="00B76415" w:rsidRDefault="00B76415" w:rsidP="003368B5">
            <w:pPr>
              <w:shd w:val="clear" w:color="auto" w:fill="FFFFFF"/>
              <w:spacing w:before="7"/>
              <w:jc w:val="center"/>
              <w:rPr>
                <w:sz w:val="20"/>
                <w:szCs w:val="20"/>
              </w:rPr>
            </w:pPr>
          </w:p>
          <w:p w:rsidR="00B76415" w:rsidRPr="00B76415" w:rsidRDefault="00B76415" w:rsidP="003621EB">
            <w:pPr>
              <w:shd w:val="clear" w:color="auto" w:fill="FFFFFF"/>
              <w:spacing w:before="7"/>
              <w:rPr>
                <w:b/>
                <w:color w:val="2F2F2F"/>
                <w:spacing w:val="-5"/>
                <w:sz w:val="20"/>
                <w:szCs w:val="20"/>
              </w:rPr>
            </w:pPr>
          </w:p>
        </w:tc>
      </w:tr>
      <w:tr w:rsidR="00B76415" w:rsidRPr="008F3DA9" w:rsidTr="003368B5">
        <w:tc>
          <w:tcPr>
            <w:tcW w:w="534" w:type="dxa"/>
          </w:tcPr>
          <w:p w:rsidR="00B76415" w:rsidRPr="00B76415" w:rsidRDefault="00B76415" w:rsidP="003368B5">
            <w:pPr>
              <w:pStyle w:val="a9"/>
              <w:numPr>
                <w:ilvl w:val="0"/>
                <w:numId w:val="8"/>
              </w:numPr>
              <w:ind w:left="34" w:right="72" w:firstLine="0"/>
              <w:rPr>
                <w:sz w:val="20"/>
                <w:szCs w:val="20"/>
              </w:rPr>
            </w:pPr>
          </w:p>
          <w:p w:rsidR="00B76415" w:rsidRPr="00B76415" w:rsidRDefault="00B76415" w:rsidP="003368B5">
            <w:pPr>
              <w:ind w:left="34" w:right="72"/>
              <w:rPr>
                <w:sz w:val="20"/>
                <w:szCs w:val="20"/>
              </w:rPr>
            </w:pPr>
          </w:p>
        </w:tc>
        <w:tc>
          <w:tcPr>
            <w:tcW w:w="1842" w:type="dxa"/>
          </w:tcPr>
          <w:p w:rsidR="00B76415" w:rsidRPr="00B76415" w:rsidRDefault="00B76415" w:rsidP="003368B5">
            <w:pPr>
              <w:pStyle w:val="TableContents"/>
              <w:rPr>
                <w:rFonts w:ascii="Times New Roman" w:hAnsi="Times New Roman" w:cs="Times New Roman"/>
                <w:color w:val="000000"/>
                <w:sz w:val="20"/>
                <w:szCs w:val="20"/>
              </w:rPr>
            </w:pPr>
            <w:r w:rsidRPr="00B76415">
              <w:rPr>
                <w:rFonts w:ascii="Times New Roman" w:hAnsi="Times New Roman" w:cs="Times New Roman"/>
                <w:color w:val="000000"/>
                <w:sz w:val="20"/>
                <w:szCs w:val="20"/>
              </w:rPr>
              <w:t>72.</w:t>
            </w:r>
          </w:p>
        </w:tc>
        <w:tc>
          <w:tcPr>
            <w:tcW w:w="2693" w:type="dxa"/>
          </w:tcPr>
          <w:p w:rsidR="00B76415" w:rsidRPr="00B76415" w:rsidRDefault="00B76415" w:rsidP="003368B5">
            <w:pPr>
              <w:pStyle w:val="Standard"/>
              <w:rPr>
                <w:rFonts w:ascii="Times New Roman" w:eastAsia="ArialMT" w:hAnsi="Times New Roman" w:cs="Times New Roman"/>
              </w:rPr>
            </w:pPr>
            <w:r w:rsidRPr="00B76415">
              <w:rPr>
                <w:rFonts w:ascii="Times New Roman" w:eastAsia="ArialMT" w:hAnsi="Times New Roman" w:cs="Times New Roman"/>
              </w:rPr>
              <w:t>Проведение мероприятий по пропаганде здорового образа жизни, социальных рекламных кампаний под девизом «Спорт против наркотиков» с участием зауральских спортсменов</w:t>
            </w:r>
          </w:p>
        </w:tc>
        <w:tc>
          <w:tcPr>
            <w:tcW w:w="1560" w:type="dxa"/>
          </w:tcPr>
          <w:p w:rsidR="00B76415" w:rsidRPr="00B76415" w:rsidRDefault="00B76415" w:rsidP="003368B5">
            <w:pPr>
              <w:jc w:val="both"/>
              <w:rPr>
                <w:sz w:val="20"/>
                <w:szCs w:val="20"/>
              </w:rPr>
            </w:pPr>
            <w:r w:rsidRPr="00B76415">
              <w:rPr>
                <w:sz w:val="20"/>
                <w:szCs w:val="20"/>
              </w:rPr>
              <w:t>Весь период</w:t>
            </w:r>
          </w:p>
          <w:p w:rsidR="00B76415" w:rsidRPr="00B76415" w:rsidRDefault="00B76415" w:rsidP="003368B5">
            <w:pPr>
              <w:jc w:val="both"/>
              <w:rPr>
                <w:sz w:val="20"/>
                <w:szCs w:val="20"/>
              </w:rPr>
            </w:pPr>
          </w:p>
          <w:p w:rsidR="00B76415" w:rsidRPr="00B76415" w:rsidRDefault="00B76415" w:rsidP="003368B5">
            <w:pPr>
              <w:jc w:val="both"/>
              <w:rPr>
                <w:sz w:val="20"/>
                <w:szCs w:val="20"/>
              </w:rPr>
            </w:pPr>
          </w:p>
        </w:tc>
        <w:tc>
          <w:tcPr>
            <w:tcW w:w="1559" w:type="dxa"/>
          </w:tcPr>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r w:rsidRPr="00B76415">
              <w:rPr>
                <w:rFonts w:ascii="Times New Roman" w:hAnsi="Times New Roman" w:cs="Times New Roman"/>
                <w:sz w:val="20"/>
                <w:szCs w:val="20"/>
              </w:rPr>
              <w:t>100</w:t>
            </w:r>
            <w:r w:rsidRPr="00B76415">
              <w:rPr>
                <w:rFonts w:ascii="Times New Roman" w:hAnsi="Times New Roman" w:cs="Times New Roman"/>
                <w:color w:val="000000"/>
                <w:sz w:val="20"/>
                <w:szCs w:val="20"/>
              </w:rPr>
              <w:t xml:space="preserve"> </w:t>
            </w:r>
          </w:p>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p>
          <w:p w:rsidR="00B76415" w:rsidRPr="00B76415" w:rsidRDefault="00B76415" w:rsidP="003368B5">
            <w:pPr>
              <w:pStyle w:val="21"/>
              <w:tabs>
                <w:tab w:val="left" w:pos="980"/>
              </w:tabs>
              <w:ind w:firstLine="0"/>
              <w:jc w:val="center"/>
              <w:rPr>
                <w:rFonts w:ascii="Times New Roman" w:hAnsi="Times New Roman" w:cs="Times New Roman"/>
                <w:color w:val="000000"/>
                <w:sz w:val="20"/>
                <w:szCs w:val="20"/>
              </w:rPr>
            </w:pPr>
          </w:p>
          <w:p w:rsidR="00B76415" w:rsidRPr="00B76415" w:rsidRDefault="00B76415" w:rsidP="003368B5">
            <w:pPr>
              <w:jc w:val="both"/>
              <w:rPr>
                <w:sz w:val="20"/>
                <w:szCs w:val="20"/>
              </w:rPr>
            </w:pPr>
          </w:p>
        </w:tc>
        <w:tc>
          <w:tcPr>
            <w:tcW w:w="1843" w:type="dxa"/>
          </w:tcPr>
          <w:p w:rsidR="00B76415" w:rsidRPr="00B76415" w:rsidRDefault="00B76415" w:rsidP="003368B5">
            <w:pPr>
              <w:jc w:val="center"/>
              <w:rPr>
                <w:sz w:val="20"/>
                <w:szCs w:val="20"/>
              </w:rPr>
            </w:pPr>
            <w:r w:rsidRPr="00B76415">
              <w:rPr>
                <w:sz w:val="20"/>
                <w:szCs w:val="20"/>
              </w:rPr>
              <w:t>Текущее финансирование</w:t>
            </w:r>
          </w:p>
          <w:p w:rsidR="00B76415" w:rsidRPr="00B76415" w:rsidRDefault="00B76415" w:rsidP="003368B5">
            <w:pPr>
              <w:jc w:val="center"/>
              <w:rPr>
                <w:sz w:val="20"/>
                <w:szCs w:val="20"/>
              </w:rPr>
            </w:pPr>
          </w:p>
        </w:tc>
      </w:tr>
    </w:tbl>
    <w:p w:rsidR="00F666B3" w:rsidRDefault="00F666B3" w:rsidP="008F3DA9">
      <w:pPr>
        <w:spacing w:line="20" w:lineRule="atLeast"/>
        <w:jc w:val="center"/>
        <w:rPr>
          <w:b/>
          <w:sz w:val="20"/>
          <w:szCs w:val="20"/>
        </w:rPr>
      </w:pPr>
    </w:p>
    <w:p w:rsidR="00F666B3" w:rsidRPr="008F3DA9" w:rsidRDefault="00F666B3" w:rsidP="008F3DA9">
      <w:pPr>
        <w:spacing w:line="20" w:lineRule="atLeast"/>
        <w:jc w:val="center"/>
        <w:rPr>
          <w:b/>
          <w:sz w:val="20"/>
          <w:szCs w:val="20"/>
        </w:rPr>
      </w:pPr>
    </w:p>
    <w:p w:rsidR="00F666B3" w:rsidRPr="008F3DA9" w:rsidRDefault="0075492D" w:rsidP="00F666B3">
      <w:pPr>
        <w:tabs>
          <w:tab w:val="left" w:pos="0"/>
        </w:tabs>
        <w:spacing w:line="20" w:lineRule="atLeast"/>
        <w:jc w:val="center"/>
        <w:rPr>
          <w:b/>
          <w:sz w:val="20"/>
          <w:szCs w:val="20"/>
        </w:rPr>
      </w:pPr>
      <w:r w:rsidRPr="008F3DA9">
        <w:rPr>
          <w:b/>
          <w:sz w:val="20"/>
          <w:szCs w:val="20"/>
        </w:rPr>
        <w:t>ОП «</w:t>
      </w:r>
      <w:proofErr w:type="spellStart"/>
      <w:r w:rsidRPr="008F3DA9">
        <w:rPr>
          <w:b/>
          <w:sz w:val="20"/>
          <w:szCs w:val="20"/>
        </w:rPr>
        <w:t>Лебяжьевское</w:t>
      </w:r>
      <w:proofErr w:type="spellEnd"/>
      <w:r w:rsidRPr="008F3DA9">
        <w:rPr>
          <w:b/>
          <w:sz w:val="20"/>
          <w:szCs w:val="20"/>
        </w:rPr>
        <w:t>»</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3621EB" w:rsidRPr="008F3DA9" w:rsidTr="003368B5">
        <w:tc>
          <w:tcPr>
            <w:tcW w:w="534" w:type="dxa"/>
          </w:tcPr>
          <w:p w:rsidR="003621EB" w:rsidRPr="00B76415"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B76415">
              <w:rPr>
                <w:rFonts w:ascii="Times New Roman" w:hAnsi="Times New Roman" w:cs="Times New Roman"/>
                <w:color w:val="000000" w:themeColor="text1"/>
                <w:sz w:val="20"/>
                <w:szCs w:val="20"/>
              </w:rPr>
              <w:t>1</w:t>
            </w:r>
          </w:p>
        </w:tc>
        <w:tc>
          <w:tcPr>
            <w:tcW w:w="1842"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3621EB">
              <w:rPr>
                <w:rFonts w:ascii="Times New Roman" w:hAnsi="Times New Roman" w:cs="Times New Roman"/>
                <w:color w:val="000000" w:themeColor="text1"/>
                <w:sz w:val="20"/>
                <w:szCs w:val="20"/>
              </w:rPr>
              <w:t>21</w:t>
            </w:r>
          </w:p>
        </w:tc>
        <w:tc>
          <w:tcPr>
            <w:tcW w:w="2693" w:type="dxa"/>
          </w:tcPr>
          <w:p w:rsidR="003621EB" w:rsidRPr="003621EB" w:rsidRDefault="003621EB" w:rsidP="003621EB">
            <w:pPr>
              <w:pStyle w:val="ac"/>
              <w:spacing w:before="0" w:beforeAutospacing="0" w:after="0"/>
              <w:jc w:val="both"/>
              <w:rPr>
                <w:sz w:val="20"/>
                <w:szCs w:val="20"/>
              </w:rPr>
            </w:pPr>
            <w:r w:rsidRPr="003621EB">
              <w:rPr>
                <w:sz w:val="20"/>
                <w:szCs w:val="20"/>
              </w:rPr>
              <w:t xml:space="preserve">Проведение профилактической акции «Сообщи, где торгуют смертью», </w:t>
            </w:r>
            <w:r w:rsidRPr="003621EB">
              <w:rPr>
                <w:color w:val="000000"/>
                <w:sz w:val="20"/>
                <w:szCs w:val="20"/>
              </w:rPr>
              <w:t>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3621EB" w:rsidRPr="003621EB" w:rsidRDefault="003621EB" w:rsidP="003621EB">
            <w:pPr>
              <w:pStyle w:val="21"/>
              <w:widowControl/>
              <w:snapToGrid w:val="0"/>
              <w:ind w:left="204" w:right="105" w:firstLine="63"/>
              <w:rPr>
                <w:rFonts w:ascii="Times New Roman" w:hAnsi="Times New Roman" w:cs="Times New Roman"/>
                <w:sz w:val="20"/>
                <w:szCs w:val="20"/>
              </w:rPr>
            </w:pPr>
            <w:r w:rsidRPr="003621EB">
              <w:rPr>
                <w:rFonts w:ascii="Times New Roman" w:hAnsi="Times New Roman" w:cs="Times New Roman"/>
                <w:sz w:val="20"/>
                <w:szCs w:val="20"/>
              </w:rPr>
              <w:t>привлечение журналистов для освещения данных мероприятий в средствах массовой информации</w:t>
            </w:r>
          </w:p>
          <w:p w:rsidR="003621EB" w:rsidRPr="003621EB" w:rsidRDefault="003621EB" w:rsidP="003621EB">
            <w:pPr>
              <w:pStyle w:val="21"/>
              <w:widowControl/>
              <w:snapToGrid w:val="0"/>
              <w:ind w:left="204" w:right="105" w:firstLine="63"/>
              <w:rPr>
                <w:rFonts w:ascii="Times New Roman" w:hAnsi="Times New Roman" w:cs="Times New Roman"/>
                <w:sz w:val="20"/>
                <w:szCs w:val="20"/>
              </w:rPr>
            </w:pPr>
            <w:r w:rsidRPr="003621EB">
              <w:rPr>
                <w:rFonts w:ascii="Times New Roman" w:hAnsi="Times New Roman" w:cs="Times New Roman"/>
                <w:sz w:val="20"/>
                <w:szCs w:val="20"/>
              </w:rPr>
              <w:t>Операция «Дети России»</w:t>
            </w:r>
          </w:p>
        </w:tc>
        <w:tc>
          <w:tcPr>
            <w:tcW w:w="1560" w:type="dxa"/>
          </w:tcPr>
          <w:p w:rsidR="003621EB" w:rsidRPr="003621EB" w:rsidRDefault="003621EB" w:rsidP="003621EB">
            <w:pPr>
              <w:jc w:val="center"/>
              <w:rPr>
                <w:sz w:val="20"/>
                <w:szCs w:val="20"/>
              </w:rPr>
            </w:pPr>
            <w:r w:rsidRPr="003621EB">
              <w:rPr>
                <w:sz w:val="20"/>
                <w:szCs w:val="20"/>
              </w:rPr>
              <w:t>2 квартал</w:t>
            </w:r>
          </w:p>
          <w:p w:rsidR="003621EB" w:rsidRPr="003621EB" w:rsidRDefault="003621EB" w:rsidP="003621EB">
            <w:pPr>
              <w:jc w:val="center"/>
              <w:rPr>
                <w:sz w:val="20"/>
                <w:szCs w:val="20"/>
              </w:rPr>
            </w:pPr>
            <w:r w:rsidRPr="003621EB">
              <w:rPr>
                <w:sz w:val="20"/>
                <w:szCs w:val="20"/>
              </w:rPr>
              <w:t>2023 года</w:t>
            </w:r>
          </w:p>
        </w:tc>
        <w:tc>
          <w:tcPr>
            <w:tcW w:w="1559" w:type="dxa"/>
          </w:tcPr>
          <w:p w:rsidR="003621EB" w:rsidRPr="003621EB" w:rsidRDefault="003621EB" w:rsidP="003621EB">
            <w:pPr>
              <w:jc w:val="center"/>
              <w:rPr>
                <w:sz w:val="20"/>
                <w:szCs w:val="20"/>
              </w:rPr>
            </w:pPr>
            <w:r w:rsidRPr="003621EB">
              <w:rPr>
                <w:sz w:val="20"/>
                <w:szCs w:val="20"/>
              </w:rPr>
              <w:t>-</w:t>
            </w:r>
          </w:p>
        </w:tc>
        <w:tc>
          <w:tcPr>
            <w:tcW w:w="1843"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sz w:val="20"/>
                <w:szCs w:val="20"/>
              </w:rPr>
            </w:pPr>
            <w:r w:rsidRPr="003621EB">
              <w:rPr>
                <w:rFonts w:ascii="Times New Roman" w:hAnsi="Times New Roman" w:cs="Times New Roman"/>
                <w:color w:val="000000"/>
                <w:sz w:val="20"/>
                <w:szCs w:val="20"/>
              </w:rPr>
              <w:t>Без финансирования</w:t>
            </w:r>
          </w:p>
        </w:tc>
      </w:tr>
      <w:tr w:rsidR="003621EB" w:rsidRPr="008F3DA9" w:rsidTr="003368B5">
        <w:tc>
          <w:tcPr>
            <w:tcW w:w="534" w:type="dxa"/>
          </w:tcPr>
          <w:p w:rsidR="003621EB" w:rsidRPr="00B76415"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B76415">
              <w:rPr>
                <w:rFonts w:ascii="Times New Roman" w:hAnsi="Times New Roman" w:cs="Times New Roman"/>
                <w:color w:val="000000" w:themeColor="text1"/>
                <w:sz w:val="20"/>
                <w:szCs w:val="20"/>
              </w:rPr>
              <w:t>2</w:t>
            </w:r>
          </w:p>
        </w:tc>
        <w:tc>
          <w:tcPr>
            <w:tcW w:w="1842"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3621EB">
              <w:rPr>
                <w:rFonts w:ascii="Times New Roman" w:hAnsi="Times New Roman" w:cs="Times New Roman"/>
                <w:color w:val="000000" w:themeColor="text1"/>
                <w:sz w:val="20"/>
                <w:szCs w:val="20"/>
              </w:rPr>
              <w:t>30</w:t>
            </w:r>
          </w:p>
        </w:tc>
        <w:tc>
          <w:tcPr>
            <w:tcW w:w="2693" w:type="dxa"/>
          </w:tcPr>
          <w:p w:rsidR="003621EB" w:rsidRPr="003621EB" w:rsidRDefault="003621EB" w:rsidP="003621EB">
            <w:pPr>
              <w:pStyle w:val="21"/>
              <w:widowControl/>
              <w:snapToGrid w:val="0"/>
              <w:ind w:left="204" w:right="105" w:firstLine="63"/>
              <w:rPr>
                <w:rFonts w:ascii="Times New Roman" w:eastAsia="Times New Roman" w:hAnsi="Times New Roman" w:cs="Times New Roman"/>
                <w:color w:val="000000"/>
                <w:sz w:val="20"/>
                <w:szCs w:val="20"/>
              </w:rPr>
            </w:pPr>
            <w:r w:rsidRPr="003621EB">
              <w:rPr>
                <w:rFonts w:ascii="Times New Roman" w:eastAsia="Arial Unicode MS" w:hAnsi="Times New Roman" w:cs="Times New Roman"/>
                <w:sz w:val="20"/>
                <w:szCs w:val="20"/>
              </w:rPr>
              <w:t xml:space="preserve">Проведение профилактических бесед с гражданами призывного возраста в ходе мероприятий, связанных с призывом </w:t>
            </w:r>
            <w:r w:rsidRPr="003621EB">
              <w:rPr>
                <w:rFonts w:ascii="Times New Roman" w:eastAsia="Arial Unicode MS" w:hAnsi="Times New Roman" w:cs="Times New Roman"/>
                <w:sz w:val="20"/>
                <w:szCs w:val="20"/>
              </w:rPr>
              <w:lastRenderedPageBreak/>
              <w:t>граждан на военную службу</w:t>
            </w:r>
          </w:p>
        </w:tc>
        <w:tc>
          <w:tcPr>
            <w:tcW w:w="1560" w:type="dxa"/>
          </w:tcPr>
          <w:p w:rsidR="003621EB" w:rsidRPr="003621EB" w:rsidRDefault="003621EB" w:rsidP="003621EB">
            <w:pPr>
              <w:jc w:val="center"/>
              <w:rPr>
                <w:sz w:val="20"/>
                <w:szCs w:val="20"/>
              </w:rPr>
            </w:pPr>
            <w:r w:rsidRPr="003621EB">
              <w:rPr>
                <w:sz w:val="20"/>
                <w:szCs w:val="20"/>
              </w:rPr>
              <w:lastRenderedPageBreak/>
              <w:t>2 квартал</w:t>
            </w:r>
          </w:p>
          <w:p w:rsidR="003621EB" w:rsidRPr="003621EB" w:rsidRDefault="003621EB" w:rsidP="003621EB">
            <w:pPr>
              <w:jc w:val="center"/>
              <w:rPr>
                <w:sz w:val="20"/>
                <w:szCs w:val="20"/>
              </w:rPr>
            </w:pPr>
            <w:r w:rsidRPr="003621EB">
              <w:rPr>
                <w:sz w:val="20"/>
                <w:szCs w:val="20"/>
              </w:rPr>
              <w:t>2023 года</w:t>
            </w:r>
          </w:p>
        </w:tc>
        <w:tc>
          <w:tcPr>
            <w:tcW w:w="1559" w:type="dxa"/>
          </w:tcPr>
          <w:p w:rsidR="003621EB" w:rsidRPr="003621EB" w:rsidRDefault="003621EB" w:rsidP="003621EB">
            <w:pPr>
              <w:jc w:val="center"/>
              <w:rPr>
                <w:sz w:val="20"/>
                <w:szCs w:val="20"/>
              </w:rPr>
            </w:pPr>
            <w:r w:rsidRPr="003621EB">
              <w:rPr>
                <w:sz w:val="20"/>
                <w:szCs w:val="20"/>
              </w:rPr>
              <w:t>-</w:t>
            </w:r>
          </w:p>
        </w:tc>
        <w:tc>
          <w:tcPr>
            <w:tcW w:w="1843"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sz w:val="20"/>
                <w:szCs w:val="20"/>
              </w:rPr>
            </w:pPr>
            <w:r w:rsidRPr="003621EB">
              <w:rPr>
                <w:rFonts w:ascii="Times New Roman" w:hAnsi="Times New Roman" w:cs="Times New Roman"/>
                <w:color w:val="000000"/>
                <w:sz w:val="20"/>
                <w:szCs w:val="20"/>
              </w:rPr>
              <w:t>Без финансирования</w:t>
            </w:r>
          </w:p>
        </w:tc>
      </w:tr>
    </w:tbl>
    <w:p w:rsidR="002A3935" w:rsidRDefault="002A3935" w:rsidP="008F3DA9">
      <w:pPr>
        <w:spacing w:line="20" w:lineRule="atLeast"/>
        <w:ind w:left="-360"/>
        <w:jc w:val="both"/>
        <w:rPr>
          <w:sz w:val="20"/>
          <w:szCs w:val="20"/>
        </w:rPr>
      </w:pPr>
    </w:p>
    <w:p w:rsidR="00D631B1" w:rsidRDefault="00D631B1" w:rsidP="008F3DA9">
      <w:pPr>
        <w:spacing w:line="20" w:lineRule="atLeast"/>
        <w:ind w:left="-360"/>
        <w:jc w:val="both"/>
        <w:rPr>
          <w:sz w:val="20"/>
          <w:szCs w:val="20"/>
        </w:rPr>
      </w:pPr>
    </w:p>
    <w:p w:rsidR="00D8386A" w:rsidRDefault="00D8386A" w:rsidP="008F3DA9">
      <w:pPr>
        <w:spacing w:line="20" w:lineRule="atLeast"/>
        <w:ind w:left="-360"/>
        <w:jc w:val="both"/>
        <w:rPr>
          <w:sz w:val="20"/>
          <w:szCs w:val="20"/>
        </w:rPr>
      </w:pPr>
    </w:p>
    <w:p w:rsidR="00F666B3" w:rsidRPr="00D8386A" w:rsidRDefault="00D8386A" w:rsidP="00D8386A">
      <w:pPr>
        <w:pStyle w:val="Standard"/>
        <w:spacing w:line="20" w:lineRule="atLeast"/>
        <w:jc w:val="center"/>
        <w:rPr>
          <w:rFonts w:ascii="Times New Roman" w:hAnsi="Times New Roman" w:cs="Times New Roman"/>
        </w:rPr>
      </w:pPr>
      <w:r w:rsidRPr="00D8386A">
        <w:rPr>
          <w:rFonts w:ascii="Times New Roman" w:hAnsi="Times New Roman" w:cs="Times New Roman"/>
          <w:b/>
          <w:sz w:val="18"/>
          <w:szCs w:val="18"/>
        </w:rPr>
        <w:t xml:space="preserve">ГБУ «ЦЕНТРСОЦИАЛЬНОГО ОБСЛУЖИВАНИЯ № 10»  </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3621EB" w:rsidRPr="008F3DA9" w:rsidTr="003368B5">
        <w:tc>
          <w:tcPr>
            <w:tcW w:w="534" w:type="dxa"/>
          </w:tcPr>
          <w:p w:rsidR="003621EB" w:rsidRPr="003621EB" w:rsidRDefault="003621EB" w:rsidP="003621EB">
            <w:pPr>
              <w:spacing w:line="20" w:lineRule="atLeast"/>
              <w:ind w:left="-108" w:right="72"/>
              <w:rPr>
                <w:sz w:val="20"/>
                <w:szCs w:val="20"/>
              </w:rPr>
            </w:pPr>
            <w:r w:rsidRPr="003621EB">
              <w:rPr>
                <w:sz w:val="20"/>
                <w:szCs w:val="20"/>
              </w:rPr>
              <w:t>1</w:t>
            </w:r>
          </w:p>
          <w:p w:rsidR="003621EB" w:rsidRPr="003621EB" w:rsidRDefault="003621EB" w:rsidP="003621EB">
            <w:pPr>
              <w:spacing w:line="20" w:lineRule="atLeast"/>
              <w:ind w:left="-108" w:right="72"/>
              <w:rPr>
                <w:sz w:val="20"/>
                <w:szCs w:val="20"/>
              </w:rPr>
            </w:pPr>
          </w:p>
        </w:tc>
        <w:tc>
          <w:tcPr>
            <w:tcW w:w="1842" w:type="dxa"/>
          </w:tcPr>
          <w:p w:rsidR="003621EB" w:rsidRPr="008D4494" w:rsidRDefault="003621EB" w:rsidP="003621EB">
            <w:pPr>
              <w:pStyle w:val="Standard"/>
              <w:tabs>
                <w:tab w:val="left" w:pos="1560"/>
              </w:tabs>
              <w:rPr>
                <w:rFonts w:ascii="Times New Roman" w:hAnsi="Times New Roman" w:cs="Times New Roman"/>
              </w:rPr>
            </w:pPr>
            <w:r w:rsidRPr="008D4494">
              <w:rPr>
                <w:rFonts w:ascii="Times New Roman" w:hAnsi="Times New Roman" w:cs="Times New Roman"/>
                <w:lang w:eastAsia="ar-SA"/>
              </w:rPr>
              <w:t>55</w:t>
            </w:r>
          </w:p>
        </w:tc>
        <w:tc>
          <w:tcPr>
            <w:tcW w:w="2693" w:type="dxa"/>
          </w:tcPr>
          <w:p w:rsidR="003621EB" w:rsidRPr="008D4494" w:rsidRDefault="003621EB" w:rsidP="003621EB">
            <w:pPr>
              <w:pStyle w:val="Standard"/>
              <w:rPr>
                <w:rFonts w:ascii="Times New Roman" w:hAnsi="Times New Roman" w:cs="Times New Roman"/>
              </w:rPr>
            </w:pPr>
            <w:r w:rsidRPr="008D4494">
              <w:rPr>
                <w:rFonts w:ascii="Times New Roman" w:hAnsi="Times New Roman" w:cs="Times New Roman"/>
              </w:rPr>
              <w:t xml:space="preserve">«В мире </w:t>
            </w:r>
            <w:proofErr w:type="gramStart"/>
            <w:r w:rsidRPr="008D4494">
              <w:rPr>
                <w:rFonts w:ascii="Times New Roman" w:hAnsi="Times New Roman" w:cs="Times New Roman"/>
              </w:rPr>
              <w:t>интересного</w:t>
            </w:r>
            <w:proofErr w:type="gramEnd"/>
            <w:r w:rsidRPr="008D4494">
              <w:rPr>
                <w:rFonts w:ascii="Times New Roman" w:hAnsi="Times New Roman" w:cs="Times New Roman"/>
              </w:rPr>
              <w:t>»</w:t>
            </w:r>
          </w:p>
          <w:p w:rsidR="003621EB" w:rsidRPr="008D4494" w:rsidRDefault="003621EB" w:rsidP="003621EB">
            <w:pPr>
              <w:pStyle w:val="Standard"/>
              <w:rPr>
                <w:rFonts w:ascii="Times New Roman" w:hAnsi="Times New Roman" w:cs="Times New Roman"/>
              </w:rPr>
            </w:pPr>
            <w:r w:rsidRPr="008D4494">
              <w:rPr>
                <w:rFonts w:ascii="Times New Roman" w:hAnsi="Times New Roman" w:cs="Times New Roman"/>
              </w:rPr>
              <w:t xml:space="preserve">Игра – викторина по </w:t>
            </w:r>
            <w:proofErr w:type="spellStart"/>
            <w:r w:rsidRPr="008D4494">
              <w:rPr>
                <w:rFonts w:ascii="Times New Roman" w:hAnsi="Times New Roman" w:cs="Times New Roman"/>
              </w:rPr>
              <w:t>зож</w:t>
            </w:r>
            <w:proofErr w:type="spellEnd"/>
            <w:r w:rsidRPr="008D4494">
              <w:rPr>
                <w:rFonts w:ascii="Times New Roman" w:hAnsi="Times New Roman" w:cs="Times New Roman"/>
              </w:rPr>
              <w:t xml:space="preserve"> </w:t>
            </w:r>
          </w:p>
        </w:tc>
        <w:tc>
          <w:tcPr>
            <w:tcW w:w="1560"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12.01.23</w:t>
            </w:r>
          </w:p>
        </w:tc>
        <w:tc>
          <w:tcPr>
            <w:tcW w:w="1559"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 xml:space="preserve">13 подростков </w:t>
            </w:r>
          </w:p>
        </w:tc>
        <w:tc>
          <w:tcPr>
            <w:tcW w:w="1843" w:type="dxa"/>
          </w:tcPr>
          <w:p w:rsidR="003621EB" w:rsidRPr="008F3DA9"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spacing w:line="20" w:lineRule="atLeast"/>
              <w:ind w:left="-108" w:right="72"/>
              <w:rPr>
                <w:sz w:val="20"/>
                <w:szCs w:val="20"/>
              </w:rPr>
            </w:pPr>
            <w:r w:rsidRPr="003621EB">
              <w:rPr>
                <w:sz w:val="20"/>
                <w:szCs w:val="20"/>
              </w:rPr>
              <w:t>2</w:t>
            </w:r>
          </w:p>
        </w:tc>
        <w:tc>
          <w:tcPr>
            <w:tcW w:w="1842" w:type="dxa"/>
          </w:tcPr>
          <w:p w:rsidR="003621EB" w:rsidRPr="008D4494" w:rsidRDefault="003621EB" w:rsidP="003621EB">
            <w:pPr>
              <w:pStyle w:val="Standard"/>
              <w:tabs>
                <w:tab w:val="left" w:pos="1560"/>
              </w:tabs>
              <w:rPr>
                <w:rFonts w:ascii="Times New Roman" w:hAnsi="Times New Roman" w:cs="Times New Roman"/>
              </w:rPr>
            </w:pPr>
            <w:r w:rsidRPr="008D4494">
              <w:rPr>
                <w:rFonts w:ascii="Times New Roman" w:hAnsi="Times New Roman" w:cs="Times New Roman"/>
                <w:lang w:eastAsia="ar-SA"/>
              </w:rPr>
              <w:t>56</w:t>
            </w:r>
          </w:p>
        </w:tc>
        <w:tc>
          <w:tcPr>
            <w:tcW w:w="2693" w:type="dxa"/>
          </w:tcPr>
          <w:p w:rsidR="003621EB" w:rsidRPr="008D4494" w:rsidRDefault="003621EB" w:rsidP="003621EB">
            <w:pPr>
              <w:pStyle w:val="Standard"/>
              <w:tabs>
                <w:tab w:val="left" w:pos="1560"/>
              </w:tabs>
              <w:rPr>
                <w:rFonts w:ascii="Times New Roman" w:hAnsi="Times New Roman" w:cs="Times New Roman"/>
              </w:rPr>
            </w:pPr>
            <w:r w:rsidRPr="008D4494">
              <w:rPr>
                <w:rFonts w:ascii="Times New Roman" w:hAnsi="Times New Roman" w:cs="Times New Roman"/>
              </w:rPr>
              <w:t xml:space="preserve">Развлечение «Час с пользой» </w:t>
            </w:r>
          </w:p>
        </w:tc>
        <w:tc>
          <w:tcPr>
            <w:tcW w:w="1560"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18.01.23</w:t>
            </w:r>
          </w:p>
        </w:tc>
        <w:tc>
          <w:tcPr>
            <w:tcW w:w="1559"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13 подростков</w:t>
            </w:r>
          </w:p>
        </w:tc>
        <w:tc>
          <w:tcPr>
            <w:tcW w:w="1843" w:type="dxa"/>
          </w:tcPr>
          <w:p w:rsidR="003621EB" w:rsidRPr="008F3DA9"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spacing w:line="20" w:lineRule="atLeast"/>
              <w:ind w:left="-108" w:right="72"/>
              <w:rPr>
                <w:sz w:val="20"/>
                <w:szCs w:val="20"/>
              </w:rPr>
            </w:pPr>
            <w:r w:rsidRPr="003621EB">
              <w:rPr>
                <w:sz w:val="20"/>
                <w:szCs w:val="20"/>
              </w:rPr>
              <w:t>3</w:t>
            </w:r>
          </w:p>
        </w:tc>
        <w:tc>
          <w:tcPr>
            <w:tcW w:w="1842" w:type="dxa"/>
          </w:tcPr>
          <w:p w:rsidR="003621EB" w:rsidRPr="008D4494" w:rsidRDefault="003621EB" w:rsidP="003621EB">
            <w:pPr>
              <w:pStyle w:val="Standard"/>
              <w:tabs>
                <w:tab w:val="left" w:pos="1560"/>
              </w:tabs>
              <w:rPr>
                <w:rFonts w:ascii="Times New Roman" w:hAnsi="Times New Roman" w:cs="Times New Roman"/>
              </w:rPr>
            </w:pPr>
            <w:r w:rsidRPr="008D4494">
              <w:rPr>
                <w:rFonts w:ascii="Times New Roman" w:hAnsi="Times New Roman" w:cs="Times New Roman"/>
                <w:lang w:eastAsia="ar-SA"/>
              </w:rPr>
              <w:t>57</w:t>
            </w:r>
          </w:p>
        </w:tc>
        <w:tc>
          <w:tcPr>
            <w:tcW w:w="2693" w:type="dxa"/>
          </w:tcPr>
          <w:p w:rsidR="003621EB" w:rsidRPr="008D4494" w:rsidRDefault="003621EB" w:rsidP="003621EB">
            <w:pPr>
              <w:pStyle w:val="Standard"/>
              <w:rPr>
                <w:rFonts w:ascii="Times New Roman" w:hAnsi="Times New Roman" w:cs="Times New Roman"/>
              </w:rPr>
            </w:pPr>
            <w:proofErr w:type="spellStart"/>
            <w:r w:rsidRPr="008D4494">
              <w:rPr>
                <w:rFonts w:ascii="Times New Roman" w:hAnsi="Times New Roman" w:cs="Times New Roman"/>
              </w:rPr>
              <w:t>Квест</w:t>
            </w:r>
            <w:proofErr w:type="spellEnd"/>
            <w:r w:rsidRPr="008D4494">
              <w:rPr>
                <w:rFonts w:ascii="Times New Roman" w:hAnsi="Times New Roman" w:cs="Times New Roman"/>
              </w:rPr>
              <w:t xml:space="preserve"> – игра «Я не курю». Просмотр видеофрагмента </w:t>
            </w:r>
          </w:p>
        </w:tc>
        <w:tc>
          <w:tcPr>
            <w:tcW w:w="1560" w:type="dxa"/>
          </w:tcPr>
          <w:p w:rsidR="003621EB" w:rsidRPr="008D4494" w:rsidRDefault="003621EB" w:rsidP="003621EB">
            <w:pPr>
              <w:pStyle w:val="Standard"/>
              <w:rPr>
                <w:rFonts w:ascii="Times New Roman" w:hAnsi="Times New Roman" w:cs="Times New Roman"/>
                <w:lang w:eastAsia="ar-SA"/>
              </w:rPr>
            </w:pPr>
          </w:p>
          <w:p w:rsidR="003621EB" w:rsidRPr="008D4494" w:rsidRDefault="003621EB" w:rsidP="003621EB">
            <w:pPr>
              <w:pStyle w:val="Standard"/>
              <w:rPr>
                <w:rFonts w:ascii="Times New Roman" w:hAnsi="Times New Roman" w:cs="Times New Roman"/>
                <w:lang w:eastAsia="ar-SA"/>
              </w:rPr>
            </w:pPr>
            <w:r w:rsidRPr="008D4494">
              <w:rPr>
                <w:rFonts w:ascii="Times New Roman" w:hAnsi="Times New Roman" w:cs="Times New Roman"/>
                <w:lang w:eastAsia="ar-SA"/>
              </w:rPr>
              <w:t>23.01.23</w:t>
            </w:r>
          </w:p>
        </w:tc>
        <w:tc>
          <w:tcPr>
            <w:tcW w:w="1559" w:type="dxa"/>
          </w:tcPr>
          <w:p w:rsidR="003621EB" w:rsidRPr="008D4494" w:rsidRDefault="003621EB" w:rsidP="003621EB">
            <w:pPr>
              <w:pStyle w:val="Standard"/>
              <w:tabs>
                <w:tab w:val="left" w:pos="1560"/>
              </w:tabs>
              <w:rPr>
                <w:rFonts w:ascii="Times New Roman" w:hAnsi="Times New Roman" w:cs="Times New Roman"/>
                <w:lang w:eastAsia="ar-SA"/>
              </w:rPr>
            </w:pPr>
          </w:p>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7 подростков</w:t>
            </w:r>
          </w:p>
        </w:tc>
        <w:tc>
          <w:tcPr>
            <w:tcW w:w="1843" w:type="dxa"/>
          </w:tcPr>
          <w:p w:rsidR="003621EB" w:rsidRPr="008F3DA9"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spacing w:line="20" w:lineRule="atLeast"/>
              <w:ind w:left="-108" w:right="72"/>
              <w:rPr>
                <w:sz w:val="20"/>
                <w:szCs w:val="20"/>
              </w:rPr>
            </w:pPr>
            <w:r>
              <w:rPr>
                <w:sz w:val="20"/>
                <w:szCs w:val="20"/>
              </w:rPr>
              <w:t>4</w:t>
            </w:r>
          </w:p>
        </w:tc>
        <w:tc>
          <w:tcPr>
            <w:tcW w:w="1842" w:type="dxa"/>
          </w:tcPr>
          <w:p w:rsidR="003621EB" w:rsidRPr="008D4494" w:rsidRDefault="003621EB" w:rsidP="003621EB">
            <w:pPr>
              <w:pStyle w:val="Standard"/>
              <w:tabs>
                <w:tab w:val="left" w:pos="1560"/>
              </w:tabs>
              <w:rPr>
                <w:rFonts w:ascii="Times New Roman" w:hAnsi="Times New Roman" w:cs="Times New Roman"/>
              </w:rPr>
            </w:pPr>
            <w:r w:rsidRPr="008D4494">
              <w:rPr>
                <w:rFonts w:ascii="Times New Roman" w:hAnsi="Times New Roman" w:cs="Times New Roman"/>
                <w:lang w:eastAsia="ar-SA"/>
              </w:rPr>
              <w:t>58</w:t>
            </w:r>
          </w:p>
        </w:tc>
        <w:tc>
          <w:tcPr>
            <w:tcW w:w="2693" w:type="dxa"/>
          </w:tcPr>
          <w:p w:rsidR="003621EB" w:rsidRPr="008D4494" w:rsidRDefault="003621EB" w:rsidP="003621EB">
            <w:pPr>
              <w:pStyle w:val="Standard"/>
              <w:rPr>
                <w:rFonts w:ascii="Times New Roman" w:hAnsi="Times New Roman" w:cs="Times New Roman"/>
              </w:rPr>
            </w:pPr>
            <w:r w:rsidRPr="008D4494">
              <w:rPr>
                <w:rFonts w:ascii="Times New Roman" w:hAnsi="Times New Roman" w:cs="Times New Roman"/>
              </w:rPr>
              <w:t>Викторина +тематическая беседа «Я знаю все о ЗОЖ»</w:t>
            </w:r>
          </w:p>
        </w:tc>
        <w:tc>
          <w:tcPr>
            <w:tcW w:w="1560"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02.02.23</w:t>
            </w:r>
          </w:p>
        </w:tc>
        <w:tc>
          <w:tcPr>
            <w:tcW w:w="1559"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12 подростков</w:t>
            </w:r>
          </w:p>
        </w:tc>
        <w:tc>
          <w:tcPr>
            <w:tcW w:w="1843" w:type="dxa"/>
          </w:tcPr>
          <w:p w:rsidR="003621EB" w:rsidRPr="008F3DA9" w:rsidRDefault="003621EB" w:rsidP="003621EB">
            <w:pPr>
              <w:spacing w:line="20" w:lineRule="atLeast"/>
              <w:rPr>
                <w:sz w:val="20"/>
                <w:szCs w:val="20"/>
              </w:rPr>
            </w:pPr>
          </w:p>
        </w:tc>
      </w:tr>
      <w:tr w:rsidR="003621EB" w:rsidRPr="008F3DA9" w:rsidTr="003368B5">
        <w:tc>
          <w:tcPr>
            <w:tcW w:w="534" w:type="dxa"/>
          </w:tcPr>
          <w:p w:rsidR="003621EB" w:rsidRPr="003621EB" w:rsidRDefault="003621EB" w:rsidP="003621EB">
            <w:pPr>
              <w:spacing w:line="20" w:lineRule="atLeast"/>
              <w:ind w:left="-108" w:right="72"/>
              <w:rPr>
                <w:sz w:val="20"/>
                <w:szCs w:val="20"/>
              </w:rPr>
            </w:pPr>
            <w:r>
              <w:rPr>
                <w:sz w:val="20"/>
                <w:szCs w:val="20"/>
              </w:rPr>
              <w:t>5</w:t>
            </w:r>
          </w:p>
        </w:tc>
        <w:tc>
          <w:tcPr>
            <w:tcW w:w="1842" w:type="dxa"/>
          </w:tcPr>
          <w:p w:rsidR="003621EB" w:rsidRPr="008D4494" w:rsidRDefault="003621EB" w:rsidP="003621EB">
            <w:pPr>
              <w:pStyle w:val="Standard"/>
              <w:tabs>
                <w:tab w:val="left" w:pos="1560"/>
              </w:tabs>
              <w:rPr>
                <w:rFonts w:ascii="Times New Roman" w:hAnsi="Times New Roman" w:cs="Times New Roman"/>
              </w:rPr>
            </w:pPr>
            <w:r w:rsidRPr="008D4494">
              <w:rPr>
                <w:rFonts w:ascii="Times New Roman" w:hAnsi="Times New Roman" w:cs="Times New Roman"/>
                <w:lang w:eastAsia="ar-SA"/>
              </w:rPr>
              <w:t>62</w:t>
            </w:r>
          </w:p>
        </w:tc>
        <w:tc>
          <w:tcPr>
            <w:tcW w:w="2693" w:type="dxa"/>
          </w:tcPr>
          <w:p w:rsidR="003621EB" w:rsidRPr="008D4494" w:rsidRDefault="003621EB" w:rsidP="003621EB">
            <w:pPr>
              <w:pStyle w:val="Standard"/>
              <w:tabs>
                <w:tab w:val="left" w:pos="1560"/>
              </w:tabs>
              <w:rPr>
                <w:rFonts w:ascii="Times New Roman" w:hAnsi="Times New Roman" w:cs="Times New Roman"/>
              </w:rPr>
            </w:pPr>
            <w:r w:rsidRPr="008D4494">
              <w:rPr>
                <w:rFonts w:ascii="Times New Roman" w:hAnsi="Times New Roman" w:cs="Times New Roman"/>
              </w:rPr>
              <w:t xml:space="preserve"> Информационный час « Против наркотиков»</w:t>
            </w:r>
          </w:p>
        </w:tc>
        <w:tc>
          <w:tcPr>
            <w:tcW w:w="1560"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01.03.23</w:t>
            </w:r>
          </w:p>
        </w:tc>
        <w:tc>
          <w:tcPr>
            <w:tcW w:w="1559" w:type="dxa"/>
          </w:tcPr>
          <w:p w:rsidR="003621EB" w:rsidRPr="008D4494" w:rsidRDefault="003621EB" w:rsidP="003621EB">
            <w:pPr>
              <w:pStyle w:val="Standard"/>
              <w:tabs>
                <w:tab w:val="left" w:pos="1560"/>
              </w:tabs>
              <w:rPr>
                <w:rFonts w:ascii="Times New Roman" w:hAnsi="Times New Roman" w:cs="Times New Roman"/>
                <w:lang w:eastAsia="ar-SA"/>
              </w:rPr>
            </w:pPr>
            <w:r w:rsidRPr="008D4494">
              <w:rPr>
                <w:rFonts w:ascii="Times New Roman" w:hAnsi="Times New Roman" w:cs="Times New Roman"/>
                <w:lang w:eastAsia="ar-SA"/>
              </w:rPr>
              <w:t xml:space="preserve">15 подростков </w:t>
            </w:r>
          </w:p>
        </w:tc>
        <w:tc>
          <w:tcPr>
            <w:tcW w:w="1843" w:type="dxa"/>
          </w:tcPr>
          <w:p w:rsidR="003621EB" w:rsidRPr="008F3DA9" w:rsidRDefault="003621EB" w:rsidP="003621EB">
            <w:pPr>
              <w:spacing w:line="20" w:lineRule="atLeast"/>
              <w:rPr>
                <w:sz w:val="20"/>
                <w:szCs w:val="20"/>
              </w:rPr>
            </w:pPr>
          </w:p>
        </w:tc>
      </w:tr>
    </w:tbl>
    <w:p w:rsidR="00F666B3" w:rsidRDefault="00F666B3" w:rsidP="008F3DA9">
      <w:pPr>
        <w:spacing w:line="20" w:lineRule="atLeast"/>
        <w:jc w:val="center"/>
        <w:rPr>
          <w:b/>
          <w:sz w:val="20"/>
          <w:szCs w:val="20"/>
        </w:rPr>
      </w:pPr>
    </w:p>
    <w:p w:rsidR="00F666B3" w:rsidRDefault="00F666B3" w:rsidP="008F3DA9">
      <w:pPr>
        <w:spacing w:line="20" w:lineRule="atLeast"/>
        <w:jc w:val="center"/>
        <w:rPr>
          <w:b/>
          <w:sz w:val="20"/>
          <w:szCs w:val="20"/>
        </w:rPr>
      </w:pPr>
    </w:p>
    <w:p w:rsidR="008F3DA9" w:rsidRPr="008F3DA9" w:rsidRDefault="008F3DA9" w:rsidP="008F3DA9">
      <w:pPr>
        <w:spacing w:line="20" w:lineRule="atLeast"/>
        <w:ind w:left="-360"/>
        <w:jc w:val="both"/>
        <w:rPr>
          <w:b/>
          <w:sz w:val="20"/>
          <w:szCs w:val="20"/>
        </w:rPr>
      </w:pPr>
    </w:p>
    <w:p w:rsidR="008F3DA9" w:rsidRDefault="008F3DA9" w:rsidP="008F3DA9">
      <w:pPr>
        <w:rPr>
          <w:sz w:val="22"/>
        </w:rPr>
      </w:pPr>
    </w:p>
    <w:p w:rsidR="008F3DA9" w:rsidRPr="008F3DA9" w:rsidRDefault="008F3DA9" w:rsidP="008F3DA9">
      <w:pPr>
        <w:rPr>
          <w:sz w:val="20"/>
        </w:rPr>
      </w:pPr>
    </w:p>
    <w:p w:rsidR="002A3935" w:rsidRDefault="002A3935"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Default="00036781" w:rsidP="008F3DA9">
      <w:pPr>
        <w:ind w:left="-360"/>
        <w:jc w:val="both"/>
        <w:rPr>
          <w:sz w:val="18"/>
          <w:szCs w:val="20"/>
        </w:rPr>
      </w:pPr>
    </w:p>
    <w:p w:rsidR="00036781" w:rsidRPr="008F3DA9" w:rsidRDefault="00036781" w:rsidP="008F3DA9">
      <w:pPr>
        <w:ind w:left="-360"/>
        <w:jc w:val="both"/>
        <w:rPr>
          <w:sz w:val="18"/>
          <w:szCs w:val="20"/>
        </w:rPr>
      </w:pPr>
    </w:p>
    <w:p w:rsidR="002A3935" w:rsidRPr="008F3DA9" w:rsidRDefault="002A3935" w:rsidP="008F3DA9">
      <w:pPr>
        <w:ind w:left="-360"/>
        <w:jc w:val="both"/>
        <w:rPr>
          <w:sz w:val="18"/>
          <w:szCs w:val="20"/>
        </w:rPr>
      </w:pPr>
    </w:p>
    <w:p w:rsidR="002A3935" w:rsidRDefault="002A3935" w:rsidP="008F3DA9">
      <w:pPr>
        <w:ind w:left="-360"/>
        <w:jc w:val="both"/>
        <w:rPr>
          <w:sz w:val="20"/>
          <w:szCs w:val="20"/>
        </w:rPr>
      </w:pPr>
    </w:p>
    <w:p w:rsidR="00D631B1" w:rsidRDefault="00D631B1" w:rsidP="008F3DA9">
      <w:pPr>
        <w:ind w:left="-360"/>
        <w:jc w:val="both"/>
        <w:rPr>
          <w:sz w:val="20"/>
          <w:szCs w:val="20"/>
        </w:rPr>
      </w:pPr>
    </w:p>
    <w:p w:rsidR="00D631B1" w:rsidRDefault="00D631B1" w:rsidP="008F3DA9">
      <w:pPr>
        <w:ind w:left="-360"/>
        <w:jc w:val="both"/>
        <w:rPr>
          <w:sz w:val="20"/>
          <w:szCs w:val="20"/>
        </w:rPr>
      </w:pPr>
    </w:p>
    <w:p w:rsidR="00D631B1" w:rsidRDefault="00D631B1" w:rsidP="008F3DA9">
      <w:pPr>
        <w:ind w:left="-360"/>
        <w:jc w:val="both"/>
        <w:rPr>
          <w:sz w:val="20"/>
          <w:szCs w:val="20"/>
        </w:rPr>
      </w:pPr>
    </w:p>
    <w:p w:rsidR="00D631B1" w:rsidRDefault="00D631B1" w:rsidP="008F3DA9">
      <w:pPr>
        <w:ind w:left="-360"/>
        <w:jc w:val="both"/>
        <w:rPr>
          <w:sz w:val="20"/>
          <w:szCs w:val="20"/>
        </w:rPr>
      </w:pPr>
    </w:p>
    <w:p w:rsidR="00D631B1" w:rsidRDefault="00D631B1" w:rsidP="008F3DA9">
      <w:pPr>
        <w:ind w:left="-360"/>
        <w:jc w:val="both"/>
        <w:rPr>
          <w:sz w:val="20"/>
          <w:szCs w:val="20"/>
        </w:rPr>
      </w:pPr>
    </w:p>
    <w:p w:rsidR="00D631B1" w:rsidRDefault="00D631B1" w:rsidP="008F3DA9">
      <w:pPr>
        <w:ind w:left="-360"/>
        <w:jc w:val="both"/>
        <w:rPr>
          <w:sz w:val="20"/>
          <w:szCs w:val="20"/>
        </w:rPr>
      </w:pPr>
    </w:p>
    <w:p w:rsidR="00D631B1" w:rsidRDefault="00D631B1" w:rsidP="008F3DA9">
      <w:pPr>
        <w:ind w:left="-360"/>
        <w:jc w:val="both"/>
        <w:rPr>
          <w:sz w:val="20"/>
          <w:szCs w:val="20"/>
        </w:rPr>
      </w:pPr>
    </w:p>
    <w:p w:rsidR="003621EB" w:rsidRDefault="003621EB" w:rsidP="008F3DA9">
      <w:pPr>
        <w:ind w:left="-360"/>
        <w:jc w:val="both"/>
        <w:rPr>
          <w:sz w:val="20"/>
          <w:szCs w:val="20"/>
        </w:rPr>
      </w:pPr>
    </w:p>
    <w:p w:rsidR="00D631B1" w:rsidRDefault="00D631B1" w:rsidP="008F3DA9">
      <w:pPr>
        <w:ind w:left="-360"/>
        <w:jc w:val="both"/>
        <w:rPr>
          <w:sz w:val="20"/>
          <w:szCs w:val="20"/>
        </w:rPr>
      </w:pPr>
    </w:p>
    <w:p w:rsidR="00D631B1" w:rsidRPr="008F3DA9" w:rsidRDefault="00D631B1" w:rsidP="008F3DA9">
      <w:pPr>
        <w:ind w:left="-360"/>
        <w:jc w:val="both"/>
        <w:rPr>
          <w:sz w:val="20"/>
          <w:szCs w:val="20"/>
        </w:rPr>
      </w:pPr>
    </w:p>
    <w:p w:rsidR="0075492D" w:rsidRPr="008F3DA9" w:rsidRDefault="0075492D" w:rsidP="008F3DA9">
      <w:pPr>
        <w:ind w:left="-360"/>
        <w:jc w:val="both"/>
        <w:rPr>
          <w:sz w:val="16"/>
          <w:szCs w:val="20"/>
        </w:rPr>
      </w:pPr>
      <w:r w:rsidRPr="008F3DA9">
        <w:rPr>
          <w:sz w:val="16"/>
          <w:szCs w:val="20"/>
        </w:rPr>
        <w:t>исп</w:t>
      </w:r>
      <w:proofErr w:type="gramStart"/>
      <w:r w:rsidRPr="008F3DA9">
        <w:rPr>
          <w:sz w:val="16"/>
          <w:szCs w:val="20"/>
        </w:rPr>
        <w:t>.Г</w:t>
      </w:r>
      <w:proofErr w:type="gramEnd"/>
      <w:r w:rsidRPr="008F3DA9">
        <w:rPr>
          <w:sz w:val="16"/>
          <w:szCs w:val="20"/>
        </w:rPr>
        <w:t>ригорьева Е.Ю.</w:t>
      </w:r>
    </w:p>
    <w:p w:rsidR="00F509C0" w:rsidRPr="008F3DA9" w:rsidRDefault="0075492D" w:rsidP="008F3DA9">
      <w:pPr>
        <w:ind w:left="-360"/>
        <w:jc w:val="both"/>
        <w:rPr>
          <w:sz w:val="16"/>
          <w:szCs w:val="20"/>
        </w:rPr>
      </w:pPr>
      <w:r w:rsidRPr="008F3DA9">
        <w:rPr>
          <w:sz w:val="16"/>
          <w:szCs w:val="20"/>
        </w:rPr>
        <w:t>тел.8 (35237) 9-01-41</w:t>
      </w:r>
    </w:p>
    <w:sectPr w:rsidR="00F509C0" w:rsidRPr="008F3DA9" w:rsidSect="002A3935">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w:altName w:val="Arial Unicode MS"/>
    <w:charset w:val="80"/>
    <w:family w:val="swiss"/>
    <w:pitch w:val="variable"/>
    <w:sig w:usb0="00000000" w:usb1="00000000" w:usb2="00000000" w:usb3="00000000" w:csb0="00000000" w:csb1="00000000"/>
  </w:font>
  <w:font w:name="ArialMT">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207"/>
        </w:tabs>
        <w:ind w:left="207" w:hanging="360"/>
      </w:pPr>
    </w:lvl>
    <w:lvl w:ilvl="1">
      <w:start w:val="1"/>
      <w:numFmt w:val="lowerLetter"/>
      <w:lvlText w:val="%2."/>
      <w:lvlJc w:val="left"/>
      <w:pPr>
        <w:tabs>
          <w:tab w:val="num" w:pos="927"/>
        </w:tabs>
        <w:ind w:left="927" w:hanging="360"/>
      </w:pPr>
    </w:lvl>
    <w:lvl w:ilvl="2">
      <w:start w:val="1"/>
      <w:numFmt w:val="lowerRoman"/>
      <w:lvlText w:val="%2.%3."/>
      <w:lvlJc w:val="right"/>
      <w:pPr>
        <w:tabs>
          <w:tab w:val="num" w:pos="1647"/>
        </w:tabs>
        <w:ind w:left="1647" w:hanging="180"/>
      </w:pPr>
    </w:lvl>
    <w:lvl w:ilvl="3">
      <w:start w:val="1"/>
      <w:numFmt w:val="decimal"/>
      <w:lvlText w:val="%2.%3.%4."/>
      <w:lvlJc w:val="left"/>
      <w:pPr>
        <w:tabs>
          <w:tab w:val="num" w:pos="2367"/>
        </w:tabs>
        <w:ind w:left="2367" w:hanging="360"/>
      </w:pPr>
    </w:lvl>
    <w:lvl w:ilvl="4">
      <w:start w:val="1"/>
      <w:numFmt w:val="lowerLetter"/>
      <w:lvlText w:val="%2.%3.%4.%5."/>
      <w:lvlJc w:val="left"/>
      <w:pPr>
        <w:tabs>
          <w:tab w:val="num" w:pos="3087"/>
        </w:tabs>
        <w:ind w:left="3087" w:hanging="360"/>
      </w:pPr>
    </w:lvl>
    <w:lvl w:ilvl="5">
      <w:start w:val="1"/>
      <w:numFmt w:val="lowerRoman"/>
      <w:lvlText w:val="%2.%3.%4.%5.%6."/>
      <w:lvlJc w:val="right"/>
      <w:pPr>
        <w:tabs>
          <w:tab w:val="num" w:pos="3807"/>
        </w:tabs>
        <w:ind w:left="3807" w:hanging="180"/>
      </w:pPr>
    </w:lvl>
    <w:lvl w:ilvl="6">
      <w:start w:val="1"/>
      <w:numFmt w:val="decimal"/>
      <w:lvlText w:val="%2.%3.%4.%5.%6.%7."/>
      <w:lvlJc w:val="left"/>
      <w:pPr>
        <w:tabs>
          <w:tab w:val="num" w:pos="4527"/>
        </w:tabs>
        <w:ind w:left="4527" w:hanging="360"/>
      </w:pPr>
    </w:lvl>
    <w:lvl w:ilvl="7">
      <w:start w:val="1"/>
      <w:numFmt w:val="lowerLetter"/>
      <w:lvlText w:val="%2.%3.%4.%5.%6.%7.%8."/>
      <w:lvlJc w:val="left"/>
      <w:pPr>
        <w:tabs>
          <w:tab w:val="num" w:pos="5247"/>
        </w:tabs>
        <w:ind w:left="5247" w:hanging="360"/>
      </w:pPr>
    </w:lvl>
    <w:lvl w:ilvl="8">
      <w:start w:val="1"/>
      <w:numFmt w:val="lowerRoman"/>
      <w:lvlText w:val="%2.%3.%4.%5.%6.%7.%8.%9."/>
      <w:lvlJc w:val="right"/>
      <w:pPr>
        <w:tabs>
          <w:tab w:val="num" w:pos="5967"/>
        </w:tabs>
        <w:ind w:left="5967" w:hanging="180"/>
      </w:pPr>
    </w:lvl>
  </w:abstractNum>
  <w:abstractNum w:abstractNumId="1">
    <w:nsid w:val="09187E11"/>
    <w:multiLevelType w:val="hybridMultilevel"/>
    <w:tmpl w:val="CB6C9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527E5"/>
    <w:multiLevelType w:val="hybridMultilevel"/>
    <w:tmpl w:val="5A7E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32BDA"/>
    <w:multiLevelType w:val="hybridMultilevel"/>
    <w:tmpl w:val="E6BC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252528C"/>
    <w:multiLevelType w:val="hybridMultilevel"/>
    <w:tmpl w:val="25D6E2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F75A7"/>
    <w:multiLevelType w:val="hybridMultilevel"/>
    <w:tmpl w:val="43D4705A"/>
    <w:lvl w:ilvl="0" w:tplc="603E9BDE">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4B5C4DD3"/>
    <w:multiLevelType w:val="hybridMultilevel"/>
    <w:tmpl w:val="D328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B4F47"/>
    <w:multiLevelType w:val="hybridMultilevel"/>
    <w:tmpl w:val="3AB2446C"/>
    <w:lvl w:ilvl="0" w:tplc="EBB057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5"/>
  </w:num>
  <w:num w:numId="8">
    <w:abstractNumId w:val="9"/>
  </w:num>
  <w:num w:numId="9">
    <w:abstractNumId w:val="7"/>
  </w:num>
  <w:num w:numId="10">
    <w:abstractNumId w:val="4"/>
  </w:num>
  <w:num w:numId="11">
    <w:abstractNumId w:val="10"/>
  </w:num>
  <w:num w:numId="12">
    <w:abstractNumId w:val="3"/>
  </w:num>
  <w:num w:numId="13">
    <w:abstractNumId w:val="2"/>
  </w:num>
  <w:num w:numId="14">
    <w:abstractNumId w:val="6"/>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93305C"/>
    <w:rsid w:val="0003415F"/>
    <w:rsid w:val="00036781"/>
    <w:rsid w:val="00075C31"/>
    <w:rsid w:val="00093229"/>
    <w:rsid w:val="000A3AA6"/>
    <w:rsid w:val="001538AC"/>
    <w:rsid w:val="001571C1"/>
    <w:rsid w:val="00190A82"/>
    <w:rsid w:val="00194E98"/>
    <w:rsid w:val="001B3C49"/>
    <w:rsid w:val="0021409C"/>
    <w:rsid w:val="00256EED"/>
    <w:rsid w:val="00287021"/>
    <w:rsid w:val="00291412"/>
    <w:rsid w:val="002A3935"/>
    <w:rsid w:val="002D4A41"/>
    <w:rsid w:val="0032330A"/>
    <w:rsid w:val="003368B5"/>
    <w:rsid w:val="003621EB"/>
    <w:rsid w:val="0037583D"/>
    <w:rsid w:val="003F6F66"/>
    <w:rsid w:val="00411222"/>
    <w:rsid w:val="00426BEA"/>
    <w:rsid w:val="004A01DB"/>
    <w:rsid w:val="004C3DF9"/>
    <w:rsid w:val="004E3C5F"/>
    <w:rsid w:val="005345FC"/>
    <w:rsid w:val="00536253"/>
    <w:rsid w:val="00555BC0"/>
    <w:rsid w:val="00634E8F"/>
    <w:rsid w:val="00645553"/>
    <w:rsid w:val="006707ED"/>
    <w:rsid w:val="00691CA7"/>
    <w:rsid w:val="006B027B"/>
    <w:rsid w:val="006B27E1"/>
    <w:rsid w:val="006C0BB9"/>
    <w:rsid w:val="00751CC0"/>
    <w:rsid w:val="0075492D"/>
    <w:rsid w:val="007778F2"/>
    <w:rsid w:val="007D483D"/>
    <w:rsid w:val="00803E44"/>
    <w:rsid w:val="00822F48"/>
    <w:rsid w:val="00831273"/>
    <w:rsid w:val="00873C47"/>
    <w:rsid w:val="008769DB"/>
    <w:rsid w:val="008F3DA9"/>
    <w:rsid w:val="0093305C"/>
    <w:rsid w:val="00991233"/>
    <w:rsid w:val="00991537"/>
    <w:rsid w:val="00A06BDD"/>
    <w:rsid w:val="00A4707D"/>
    <w:rsid w:val="00A608EF"/>
    <w:rsid w:val="00AA6F2B"/>
    <w:rsid w:val="00AC4273"/>
    <w:rsid w:val="00B415FC"/>
    <w:rsid w:val="00B55048"/>
    <w:rsid w:val="00B76415"/>
    <w:rsid w:val="00BB6A24"/>
    <w:rsid w:val="00BF1E4B"/>
    <w:rsid w:val="00C26C86"/>
    <w:rsid w:val="00C27AB8"/>
    <w:rsid w:val="00C34A6D"/>
    <w:rsid w:val="00CC584C"/>
    <w:rsid w:val="00D14F6D"/>
    <w:rsid w:val="00D17B41"/>
    <w:rsid w:val="00D631B1"/>
    <w:rsid w:val="00D8386A"/>
    <w:rsid w:val="00DD364C"/>
    <w:rsid w:val="00E20105"/>
    <w:rsid w:val="00E213AD"/>
    <w:rsid w:val="00E31884"/>
    <w:rsid w:val="00E7003E"/>
    <w:rsid w:val="00E8756C"/>
    <w:rsid w:val="00ED2B5A"/>
    <w:rsid w:val="00ED71CA"/>
    <w:rsid w:val="00F32DEB"/>
    <w:rsid w:val="00F509C0"/>
    <w:rsid w:val="00F60A32"/>
    <w:rsid w:val="00F666B3"/>
    <w:rsid w:val="00FC4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semiHidden/>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styleId="a9">
    <w:name w:val="List Paragraph"/>
    <w:basedOn w:val="a"/>
    <w:uiPriority w:val="34"/>
    <w:qFormat/>
    <w:rsid w:val="00F32DEB"/>
    <w:pPr>
      <w:ind w:left="720"/>
      <w:contextualSpacing/>
    </w:pPr>
  </w:style>
  <w:style w:type="paragraph" w:styleId="aa">
    <w:name w:val="Body Text"/>
    <w:basedOn w:val="a"/>
    <w:link w:val="ab"/>
    <w:uiPriority w:val="99"/>
    <w:unhideWhenUsed/>
    <w:rsid w:val="00A608EF"/>
    <w:pPr>
      <w:spacing w:after="120"/>
    </w:pPr>
  </w:style>
  <w:style w:type="character" w:customStyle="1" w:styleId="ab">
    <w:name w:val="Основной текст Знак"/>
    <w:basedOn w:val="a0"/>
    <w:link w:val="aa"/>
    <w:uiPriority w:val="99"/>
    <w:rsid w:val="00A608EF"/>
    <w:rPr>
      <w:rFonts w:ascii="Times New Roman" w:eastAsia="Times New Roman" w:hAnsi="Times New Roman" w:cs="Times New Roman"/>
      <w:sz w:val="24"/>
      <w:szCs w:val="24"/>
      <w:lang w:eastAsia="ru-RU"/>
    </w:rPr>
  </w:style>
  <w:style w:type="paragraph" w:customStyle="1" w:styleId="Textbody">
    <w:name w:val="Text body"/>
    <w:basedOn w:val="Standard"/>
    <w:rsid w:val="00A608EF"/>
    <w:pPr>
      <w:spacing w:after="120"/>
      <w:textAlignment w:val="auto"/>
    </w:pPr>
  </w:style>
  <w:style w:type="paragraph" w:styleId="ac">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iPriority w:val="99"/>
    <w:unhideWhenUsed/>
    <w:qFormat/>
    <w:rsid w:val="001538AC"/>
    <w:pPr>
      <w:spacing w:before="100" w:beforeAutospacing="1" w:after="119"/>
    </w:pPr>
  </w:style>
  <w:style w:type="paragraph" w:customStyle="1" w:styleId="ad">
    <w:name w:val="Знак Знак Знак Знак"/>
    <w:basedOn w:val="a"/>
    <w:rsid w:val="0075492D"/>
    <w:rPr>
      <w:rFonts w:ascii="Verdana" w:hAnsi="Verdana" w:cs="Verdana"/>
      <w:sz w:val="20"/>
      <w:szCs w:val="20"/>
      <w:lang w:val="en-US" w:eastAsia="en-US"/>
    </w:rPr>
  </w:style>
  <w:style w:type="character" w:customStyle="1" w:styleId="c10">
    <w:name w:val="c10"/>
    <w:basedOn w:val="a0"/>
    <w:rsid w:val="0075492D"/>
  </w:style>
  <w:style w:type="paragraph" w:customStyle="1" w:styleId="ae">
    <w:name w:val="Базовый"/>
    <w:rsid w:val="0075492D"/>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75492D"/>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291412"/>
    <w:rPr>
      <w:b/>
      <w:bCs/>
    </w:rPr>
  </w:style>
  <w:style w:type="paragraph" w:customStyle="1" w:styleId="TableContents">
    <w:name w:val="Table Contents"/>
    <w:basedOn w:val="Standard"/>
    <w:rsid w:val="00291412"/>
    <w:pPr>
      <w:suppressLineNumbers/>
      <w:suppressAutoHyphens w:val="0"/>
      <w:autoSpaceDE/>
    </w:pPr>
    <w:rPr>
      <w:rFonts w:ascii="Arial" w:eastAsia="Arial Unicode MS" w:hAnsi="Arial" w:cs="Tahoma"/>
      <w:sz w:val="21"/>
      <w:szCs w:val="24"/>
    </w:rPr>
  </w:style>
  <w:style w:type="character" w:styleId="af0">
    <w:name w:val="Hyperlink"/>
    <w:basedOn w:val="a0"/>
    <w:uiPriority w:val="99"/>
    <w:unhideWhenUsed/>
    <w:rsid w:val="002A3935"/>
    <w:rPr>
      <w:color w:val="0000FF" w:themeColor="hyperlink"/>
      <w:u w:val="single"/>
    </w:rPr>
  </w:style>
  <w:style w:type="character" w:customStyle="1" w:styleId="FontStyle19">
    <w:name w:val="Font Style19"/>
    <w:rsid w:val="008F3DA9"/>
    <w:rPr>
      <w:rFonts w:ascii="Arial" w:hAnsi="Arial"/>
      <w:sz w:val="18"/>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c"/>
    <w:uiPriority w:val="99"/>
    <w:locked/>
    <w:rsid w:val="00362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13</cp:revision>
  <cp:lastPrinted>2017-04-04T18:16:00Z</cp:lastPrinted>
  <dcterms:created xsi:type="dcterms:W3CDTF">2022-04-01T13:16:00Z</dcterms:created>
  <dcterms:modified xsi:type="dcterms:W3CDTF">2023-07-04T08:28:00Z</dcterms:modified>
</cp:coreProperties>
</file>