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17F1D5" w14:textId="35B6639F" w:rsidR="009A64DC" w:rsidRPr="009A64DC" w:rsidRDefault="009A64DC" w:rsidP="009A64DC">
      <w:pPr>
        <w:spacing w:after="0" w:line="240" w:lineRule="auto"/>
        <w:jc w:val="center"/>
        <w:rPr>
          <w:rFonts w:ascii="Times New Roman" w:eastAsia="Times New Roman" w:hAnsi="Times New Roman" w:cs="Times New Roman"/>
          <w:sz w:val="24"/>
          <w:szCs w:val="24"/>
          <w:lang w:eastAsia="ru-RU"/>
        </w:rPr>
      </w:pPr>
    </w:p>
    <w:p w14:paraId="0AA7E927" w14:textId="77777777" w:rsidR="009A64DC" w:rsidRPr="009A64DC" w:rsidRDefault="009A64DC" w:rsidP="009A64DC">
      <w:pPr>
        <w:spacing w:after="0" w:line="240" w:lineRule="auto"/>
        <w:ind w:left="4253"/>
        <w:jc w:val="right"/>
        <w:rPr>
          <w:rFonts w:ascii="Times New Roman" w:eastAsia="Times New Roman" w:hAnsi="Times New Roman" w:cs="Times New Roman"/>
          <w:spacing w:val="2"/>
          <w:sz w:val="24"/>
          <w:szCs w:val="24"/>
          <w:lang w:eastAsia="ru-RU"/>
        </w:rPr>
      </w:pPr>
      <w:bookmarkStart w:id="0" w:name="_GoBack"/>
      <w:bookmarkEnd w:id="0"/>
      <w:r w:rsidRPr="009A64DC">
        <w:rPr>
          <w:rFonts w:ascii="Times New Roman" w:eastAsia="Times New Roman" w:hAnsi="Times New Roman" w:cs="Times New Roman"/>
          <w:spacing w:val="2"/>
          <w:sz w:val="24"/>
          <w:szCs w:val="24"/>
          <w:lang w:eastAsia="ru-RU"/>
        </w:rPr>
        <w:t xml:space="preserve">Приложение 1  </w:t>
      </w:r>
    </w:p>
    <w:p w14:paraId="66A82C85" w14:textId="77777777" w:rsidR="009A64DC" w:rsidRPr="009A64DC" w:rsidRDefault="009A64DC" w:rsidP="009A64DC">
      <w:pPr>
        <w:tabs>
          <w:tab w:val="left" w:pos="4395"/>
        </w:tabs>
        <w:spacing w:after="0" w:line="100" w:lineRule="atLeast"/>
        <w:ind w:left="4248"/>
        <w:jc w:val="right"/>
        <w:rPr>
          <w:rFonts w:ascii="Times New Roman" w:eastAsia="Times New Roman" w:hAnsi="Times New Roman" w:cs="Times New Roman"/>
          <w:spacing w:val="2"/>
          <w:sz w:val="24"/>
          <w:szCs w:val="24"/>
          <w:lang w:eastAsia="ru-RU"/>
        </w:rPr>
      </w:pPr>
      <w:r w:rsidRPr="009A64DC">
        <w:rPr>
          <w:rFonts w:ascii="Times New Roman" w:eastAsia="Times New Roman" w:hAnsi="Times New Roman" w:cs="Times New Roman"/>
          <w:spacing w:val="2"/>
          <w:sz w:val="24"/>
          <w:szCs w:val="24"/>
          <w:lang w:eastAsia="ru-RU"/>
        </w:rPr>
        <w:t>к постановлению Администрации Лебяжьевского</w:t>
      </w:r>
    </w:p>
    <w:p w14:paraId="5CC0E2BA" w14:textId="77777777" w:rsidR="009A64DC" w:rsidRPr="009A64DC" w:rsidRDefault="009A64DC" w:rsidP="009A64DC">
      <w:pPr>
        <w:tabs>
          <w:tab w:val="left" w:pos="4395"/>
        </w:tabs>
        <w:spacing w:after="0" w:line="100" w:lineRule="atLeast"/>
        <w:ind w:left="3969"/>
        <w:jc w:val="right"/>
        <w:rPr>
          <w:rFonts w:ascii="Times New Roman" w:eastAsia="Times New Roman" w:hAnsi="Times New Roman" w:cs="Times New Roman"/>
          <w:spacing w:val="2"/>
          <w:sz w:val="24"/>
          <w:szCs w:val="24"/>
          <w:lang w:eastAsia="ru-RU"/>
        </w:rPr>
      </w:pPr>
      <w:r w:rsidRPr="009A64DC">
        <w:rPr>
          <w:rFonts w:ascii="Times New Roman" w:eastAsia="Times New Roman" w:hAnsi="Times New Roman" w:cs="Times New Roman"/>
          <w:spacing w:val="2"/>
          <w:sz w:val="24"/>
          <w:szCs w:val="24"/>
          <w:lang w:eastAsia="ru-RU"/>
        </w:rPr>
        <w:t xml:space="preserve">муниципального округа Курганской области </w:t>
      </w:r>
    </w:p>
    <w:p w14:paraId="6EC6CF70" w14:textId="77777777" w:rsidR="009A64DC" w:rsidRPr="009A64DC" w:rsidRDefault="009A64DC" w:rsidP="009A64DC">
      <w:pPr>
        <w:tabs>
          <w:tab w:val="left" w:pos="4395"/>
        </w:tabs>
        <w:spacing w:after="0" w:line="100" w:lineRule="atLeast"/>
        <w:ind w:left="3969"/>
        <w:jc w:val="right"/>
        <w:rPr>
          <w:rFonts w:ascii="Times New Roman" w:eastAsia="Times New Roman" w:hAnsi="Times New Roman" w:cs="Times New Roman"/>
          <w:spacing w:val="2"/>
          <w:sz w:val="24"/>
          <w:szCs w:val="24"/>
          <w:lang w:eastAsia="ru-RU"/>
        </w:rPr>
      </w:pPr>
      <w:r w:rsidRPr="009A64DC">
        <w:rPr>
          <w:rFonts w:ascii="Times New Roman" w:eastAsia="Times New Roman" w:hAnsi="Times New Roman" w:cs="Times New Roman"/>
          <w:spacing w:val="2"/>
          <w:sz w:val="24"/>
          <w:szCs w:val="24"/>
          <w:lang w:eastAsia="ru-RU"/>
        </w:rPr>
        <w:t xml:space="preserve">от __3 июля___ 2025 года № 296___ </w:t>
      </w:r>
    </w:p>
    <w:p w14:paraId="5C10DBAB" w14:textId="77777777" w:rsidR="009A64DC" w:rsidRPr="009A64DC" w:rsidRDefault="009A64DC" w:rsidP="009A64DC">
      <w:pPr>
        <w:tabs>
          <w:tab w:val="left" w:pos="4395"/>
        </w:tabs>
        <w:spacing w:after="0" w:line="100" w:lineRule="atLeast"/>
        <w:ind w:left="3969"/>
        <w:jc w:val="right"/>
        <w:rPr>
          <w:rFonts w:ascii="Times New Roman" w:eastAsia="Times New Roman" w:hAnsi="Times New Roman" w:cs="Times New Roman"/>
          <w:bCs/>
          <w:sz w:val="24"/>
          <w:szCs w:val="24"/>
          <w:lang w:eastAsia="ru-RU"/>
        </w:rPr>
      </w:pPr>
      <w:r w:rsidRPr="009A64DC">
        <w:rPr>
          <w:rFonts w:ascii="Times New Roman" w:eastAsia="Times New Roman" w:hAnsi="Times New Roman" w:cs="Times New Roman"/>
          <w:spacing w:val="2"/>
          <w:sz w:val="24"/>
          <w:szCs w:val="24"/>
          <w:lang w:eastAsia="ru-RU"/>
        </w:rPr>
        <w:t>«</w:t>
      </w:r>
      <w:r w:rsidRPr="009A64DC">
        <w:rPr>
          <w:rFonts w:ascii="Times New Roman" w:eastAsia="Times New Roman" w:hAnsi="Times New Roman" w:cs="Times New Roman"/>
          <w:bCs/>
          <w:sz w:val="24"/>
          <w:szCs w:val="24"/>
          <w:lang w:eastAsia="ru-RU"/>
        </w:rPr>
        <w:t>О проведении открытого конкурса по отбору управляющей организации для управления многоквартирными домами»</w:t>
      </w:r>
    </w:p>
    <w:p w14:paraId="0DC82330" w14:textId="77777777" w:rsidR="009A64DC" w:rsidRPr="009A64DC" w:rsidRDefault="009A64DC" w:rsidP="009A64DC">
      <w:pPr>
        <w:keepNext/>
        <w:keepLines/>
        <w:spacing w:after="0" w:line="240" w:lineRule="auto"/>
        <w:ind w:left="5103"/>
        <w:jc w:val="center"/>
        <w:rPr>
          <w:rFonts w:ascii="Times New Roman" w:eastAsia="Times New Roman" w:hAnsi="Times New Roman" w:cs="Times New Roman"/>
          <w:sz w:val="24"/>
          <w:szCs w:val="24"/>
          <w:lang w:eastAsia="ru-RU"/>
        </w:rPr>
      </w:pPr>
    </w:p>
    <w:p w14:paraId="51FAA9C6" w14:textId="77777777" w:rsidR="009A64DC" w:rsidRPr="009A64DC" w:rsidRDefault="009A64DC" w:rsidP="009A64DC">
      <w:pPr>
        <w:keepNext/>
        <w:keepLines/>
        <w:spacing w:after="0" w:line="240" w:lineRule="auto"/>
        <w:ind w:left="5103"/>
        <w:jc w:val="center"/>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«УТВЕРЖДАЮ»</w:t>
      </w:r>
    </w:p>
    <w:p w14:paraId="184FF9C2" w14:textId="77777777" w:rsidR="009A64DC" w:rsidRPr="009A64DC" w:rsidRDefault="009A64DC" w:rsidP="009A64DC">
      <w:pPr>
        <w:keepNext/>
        <w:keepLines/>
        <w:spacing w:after="0" w:line="240" w:lineRule="auto"/>
        <w:ind w:left="5103"/>
        <w:jc w:val="center"/>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Глава Лебяжьевского муниципального округа Курганской области</w:t>
      </w:r>
    </w:p>
    <w:p w14:paraId="4F2D3F5F" w14:textId="77777777" w:rsidR="009A64DC" w:rsidRPr="009A64DC" w:rsidRDefault="009A64DC" w:rsidP="009A64DC">
      <w:pPr>
        <w:keepNext/>
        <w:keepLines/>
        <w:pBdr>
          <w:top w:val="single" w:sz="4" w:space="1" w:color="auto"/>
        </w:pBdr>
        <w:spacing w:after="0" w:line="240" w:lineRule="auto"/>
        <w:ind w:left="5103"/>
        <w:jc w:val="center"/>
        <w:rPr>
          <w:rFonts w:ascii="Times New Roman" w:eastAsia="Times New Roman" w:hAnsi="Times New Roman" w:cs="Times New Roman"/>
          <w:sz w:val="18"/>
          <w:szCs w:val="18"/>
          <w:lang w:eastAsia="ru-RU"/>
        </w:rPr>
      </w:pPr>
      <w:r w:rsidRPr="009A64DC">
        <w:rPr>
          <w:rFonts w:ascii="Times New Roman" w:eastAsia="Times New Roman" w:hAnsi="Times New Roman" w:cs="Times New Roman"/>
          <w:sz w:val="18"/>
          <w:szCs w:val="18"/>
          <w:lang w:eastAsia="ru-RU"/>
        </w:rPr>
        <w:t>(должность, ф.и.о. руководителя органа</w:t>
      </w:r>
    </w:p>
    <w:p w14:paraId="15E50CAF" w14:textId="77777777" w:rsidR="009A64DC" w:rsidRPr="009A64DC" w:rsidRDefault="009A64DC" w:rsidP="009A64DC">
      <w:pPr>
        <w:keepNext/>
        <w:keepLines/>
        <w:pBdr>
          <w:top w:val="single" w:sz="4" w:space="1" w:color="auto"/>
        </w:pBdr>
        <w:spacing w:after="0" w:line="240" w:lineRule="auto"/>
        <w:ind w:left="5103"/>
        <w:jc w:val="center"/>
        <w:rPr>
          <w:rFonts w:ascii="Times New Roman" w:eastAsia="Times New Roman" w:hAnsi="Times New Roman" w:cs="Times New Roman"/>
          <w:sz w:val="18"/>
          <w:szCs w:val="18"/>
          <w:lang w:eastAsia="ru-RU"/>
        </w:rPr>
      </w:pPr>
    </w:p>
    <w:p w14:paraId="0F246201" w14:textId="77777777" w:rsidR="009A64DC" w:rsidRPr="009A64DC" w:rsidRDefault="009A64DC" w:rsidP="009A64DC">
      <w:pPr>
        <w:keepNext/>
        <w:keepLines/>
        <w:spacing w:after="0" w:line="240" w:lineRule="auto"/>
        <w:ind w:left="5103"/>
        <w:jc w:val="center"/>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 xml:space="preserve">                            А.А. Михайлов</w:t>
      </w:r>
    </w:p>
    <w:p w14:paraId="01D07E55" w14:textId="77777777" w:rsidR="009A64DC" w:rsidRPr="009A64DC" w:rsidRDefault="009A64DC" w:rsidP="009A64DC">
      <w:pPr>
        <w:keepNext/>
        <w:keepLines/>
        <w:pBdr>
          <w:top w:val="single" w:sz="4" w:space="1" w:color="auto"/>
        </w:pBdr>
        <w:spacing w:after="0" w:line="240" w:lineRule="auto"/>
        <w:ind w:left="5103"/>
        <w:jc w:val="center"/>
        <w:rPr>
          <w:rFonts w:ascii="Times New Roman" w:eastAsia="Times New Roman" w:hAnsi="Times New Roman" w:cs="Times New Roman"/>
          <w:sz w:val="18"/>
          <w:szCs w:val="18"/>
          <w:lang w:eastAsia="ru-RU"/>
        </w:rPr>
      </w:pPr>
      <w:r w:rsidRPr="009A64DC">
        <w:rPr>
          <w:rFonts w:ascii="Times New Roman" w:eastAsia="Times New Roman" w:hAnsi="Times New Roman" w:cs="Times New Roman"/>
          <w:sz w:val="18"/>
          <w:szCs w:val="18"/>
          <w:lang w:eastAsia="ru-RU"/>
        </w:rPr>
        <w:t>местного самоуправления, являющегося организатором конкурса,</w:t>
      </w:r>
    </w:p>
    <w:p w14:paraId="368B3EAC" w14:textId="77777777" w:rsidR="009A64DC" w:rsidRPr="009A64DC" w:rsidRDefault="009A64DC" w:rsidP="009A64DC">
      <w:pPr>
        <w:keepNext/>
        <w:keepLines/>
        <w:spacing w:after="0" w:line="240" w:lineRule="auto"/>
        <w:ind w:left="5103"/>
        <w:jc w:val="center"/>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 xml:space="preserve">641500, Курганская область, Лебяжьевский район, р.п. Лебяжье, </w:t>
      </w:r>
    </w:p>
    <w:p w14:paraId="16F02461" w14:textId="77777777" w:rsidR="009A64DC" w:rsidRPr="009A64DC" w:rsidRDefault="009A64DC" w:rsidP="009A64DC">
      <w:pPr>
        <w:keepNext/>
        <w:keepLines/>
        <w:spacing w:after="0" w:line="240" w:lineRule="auto"/>
        <w:ind w:left="5103"/>
        <w:jc w:val="center"/>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ул. Пушкина, 14</w:t>
      </w:r>
    </w:p>
    <w:p w14:paraId="15B06A31" w14:textId="77777777" w:rsidR="009A64DC" w:rsidRPr="009A64DC" w:rsidRDefault="009A64DC" w:rsidP="009A64DC">
      <w:pPr>
        <w:keepNext/>
        <w:keepLines/>
        <w:pBdr>
          <w:top w:val="single" w:sz="4" w:space="1" w:color="auto"/>
        </w:pBdr>
        <w:spacing w:after="0" w:line="240" w:lineRule="auto"/>
        <w:ind w:left="5103"/>
        <w:jc w:val="center"/>
        <w:rPr>
          <w:rFonts w:ascii="Times New Roman" w:eastAsia="Times New Roman" w:hAnsi="Times New Roman" w:cs="Times New Roman"/>
          <w:sz w:val="18"/>
          <w:szCs w:val="18"/>
          <w:lang w:eastAsia="ru-RU"/>
        </w:rPr>
      </w:pPr>
      <w:r w:rsidRPr="009A64DC">
        <w:rPr>
          <w:rFonts w:ascii="Times New Roman" w:eastAsia="Times New Roman" w:hAnsi="Times New Roman" w:cs="Times New Roman"/>
          <w:sz w:val="18"/>
          <w:szCs w:val="18"/>
          <w:lang w:eastAsia="ru-RU"/>
        </w:rPr>
        <w:t>почтовый индекс и адрес, телефон,</w:t>
      </w:r>
    </w:p>
    <w:p w14:paraId="2BE6A22F" w14:textId="77777777" w:rsidR="009A64DC" w:rsidRPr="009A64DC" w:rsidRDefault="009A64DC" w:rsidP="009A64DC">
      <w:pPr>
        <w:keepNext/>
        <w:keepLines/>
        <w:spacing w:after="0" w:line="240" w:lineRule="auto"/>
        <w:ind w:left="5103"/>
        <w:jc w:val="center"/>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8(35237) 9-08-78</w:t>
      </w:r>
    </w:p>
    <w:p w14:paraId="49E8AA62" w14:textId="77777777" w:rsidR="009A64DC" w:rsidRPr="009A64DC" w:rsidRDefault="009A64DC" w:rsidP="009A64DC">
      <w:pPr>
        <w:keepNext/>
        <w:keepLines/>
        <w:pBdr>
          <w:top w:val="single" w:sz="4" w:space="1" w:color="auto"/>
        </w:pBdr>
        <w:spacing w:after="0" w:line="240" w:lineRule="auto"/>
        <w:ind w:left="5103"/>
        <w:jc w:val="center"/>
        <w:rPr>
          <w:rFonts w:ascii="Times New Roman" w:eastAsia="Times New Roman" w:hAnsi="Times New Roman" w:cs="Times New Roman"/>
          <w:sz w:val="18"/>
          <w:szCs w:val="18"/>
          <w:lang w:eastAsia="ru-RU"/>
        </w:rPr>
      </w:pPr>
      <w:r w:rsidRPr="009A64DC">
        <w:rPr>
          <w:rFonts w:ascii="Times New Roman" w:eastAsia="Times New Roman" w:hAnsi="Times New Roman" w:cs="Times New Roman"/>
          <w:sz w:val="18"/>
          <w:szCs w:val="18"/>
          <w:lang w:eastAsia="ru-RU"/>
        </w:rPr>
        <w:t>факс, адрес электронной почты)</w:t>
      </w:r>
    </w:p>
    <w:tbl>
      <w:tblPr>
        <w:tblW w:w="0" w:type="auto"/>
        <w:tblInd w:w="5670" w:type="dxa"/>
        <w:tblLayout w:type="fixed"/>
        <w:tblCellMar>
          <w:left w:w="28" w:type="dxa"/>
          <w:right w:w="28" w:type="dxa"/>
        </w:tblCellMar>
        <w:tblLook w:val="0000" w:firstRow="0" w:lastRow="0" w:firstColumn="0" w:lastColumn="0" w:noHBand="0" w:noVBand="0"/>
      </w:tblPr>
      <w:tblGrid>
        <w:gridCol w:w="187"/>
        <w:gridCol w:w="425"/>
        <w:gridCol w:w="255"/>
        <w:gridCol w:w="2280"/>
      </w:tblGrid>
      <w:tr w:rsidR="009A64DC" w:rsidRPr="009A64DC" w14:paraId="53E7592A" w14:textId="77777777" w:rsidTr="00C86EA9">
        <w:tblPrEx>
          <w:tblCellMar>
            <w:top w:w="0" w:type="dxa"/>
            <w:bottom w:w="0" w:type="dxa"/>
          </w:tblCellMar>
        </w:tblPrEx>
        <w:tc>
          <w:tcPr>
            <w:tcW w:w="187" w:type="dxa"/>
            <w:tcBorders>
              <w:top w:val="nil"/>
              <w:left w:val="nil"/>
              <w:bottom w:val="nil"/>
              <w:right w:val="nil"/>
            </w:tcBorders>
            <w:vAlign w:val="bottom"/>
          </w:tcPr>
          <w:p w14:paraId="7DDD4C1D" w14:textId="77777777" w:rsidR="009A64DC" w:rsidRPr="009A64DC" w:rsidRDefault="009A64DC" w:rsidP="009A64DC">
            <w:pPr>
              <w:keepNext/>
              <w:keepLines/>
              <w:spacing w:after="0" w:line="240" w:lineRule="auto"/>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w:t>
            </w:r>
          </w:p>
        </w:tc>
        <w:tc>
          <w:tcPr>
            <w:tcW w:w="425" w:type="dxa"/>
            <w:tcBorders>
              <w:top w:val="nil"/>
              <w:left w:val="nil"/>
              <w:bottom w:val="single" w:sz="4" w:space="0" w:color="auto"/>
              <w:right w:val="nil"/>
            </w:tcBorders>
            <w:vAlign w:val="bottom"/>
          </w:tcPr>
          <w:p w14:paraId="2DBDDE8F" w14:textId="77777777" w:rsidR="009A64DC" w:rsidRPr="009A64DC" w:rsidRDefault="009A64DC" w:rsidP="009A64DC">
            <w:pPr>
              <w:keepNext/>
              <w:keepLines/>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14:paraId="680FEEAF" w14:textId="77777777" w:rsidR="009A64DC" w:rsidRPr="009A64DC" w:rsidRDefault="009A64DC" w:rsidP="009A64DC">
            <w:pPr>
              <w:keepNext/>
              <w:keepLines/>
              <w:spacing w:after="0" w:line="240" w:lineRule="auto"/>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w:t>
            </w:r>
          </w:p>
        </w:tc>
        <w:tc>
          <w:tcPr>
            <w:tcW w:w="2280" w:type="dxa"/>
            <w:tcBorders>
              <w:top w:val="nil"/>
              <w:left w:val="nil"/>
              <w:bottom w:val="single" w:sz="4" w:space="0" w:color="auto"/>
              <w:right w:val="nil"/>
            </w:tcBorders>
            <w:vAlign w:val="bottom"/>
          </w:tcPr>
          <w:p w14:paraId="4644AE81" w14:textId="77777777" w:rsidR="009A64DC" w:rsidRPr="009A64DC" w:rsidRDefault="009A64DC" w:rsidP="009A64DC">
            <w:pPr>
              <w:keepNext/>
              <w:keepLines/>
              <w:spacing w:after="0" w:line="240" w:lineRule="auto"/>
              <w:jc w:val="center"/>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 xml:space="preserve">                  20__ г.</w:t>
            </w:r>
          </w:p>
        </w:tc>
      </w:tr>
    </w:tbl>
    <w:p w14:paraId="6D5472FA" w14:textId="77777777" w:rsidR="009A64DC" w:rsidRPr="009A64DC" w:rsidRDefault="009A64DC" w:rsidP="009A64DC">
      <w:pPr>
        <w:keepNext/>
        <w:keepLines/>
        <w:spacing w:after="0" w:line="240" w:lineRule="auto"/>
        <w:ind w:left="6521" w:right="-1"/>
        <w:jc w:val="center"/>
        <w:rPr>
          <w:rFonts w:ascii="Times New Roman" w:eastAsia="Times New Roman" w:hAnsi="Times New Roman" w:cs="Times New Roman"/>
          <w:sz w:val="18"/>
          <w:szCs w:val="18"/>
          <w:lang w:eastAsia="ru-RU"/>
        </w:rPr>
      </w:pPr>
      <w:r w:rsidRPr="009A64DC">
        <w:rPr>
          <w:rFonts w:ascii="Times New Roman" w:eastAsia="Times New Roman" w:hAnsi="Times New Roman" w:cs="Times New Roman"/>
          <w:sz w:val="18"/>
          <w:szCs w:val="18"/>
          <w:lang w:eastAsia="ru-RU"/>
        </w:rPr>
        <w:t>(дата утверждения)</w:t>
      </w:r>
    </w:p>
    <w:p w14:paraId="5BCBCF0A" w14:textId="77777777" w:rsidR="009A64DC" w:rsidRPr="009A64DC" w:rsidRDefault="009A64DC" w:rsidP="009A64DC">
      <w:pPr>
        <w:spacing w:after="0" w:line="100" w:lineRule="atLeast"/>
        <w:ind w:left="4956" w:firstLine="567"/>
        <w:jc w:val="right"/>
        <w:rPr>
          <w:rFonts w:ascii="Times New Roman" w:eastAsia="Times New Roman" w:hAnsi="Times New Roman" w:cs="Times New Roman"/>
          <w:b/>
          <w:caps/>
          <w:spacing w:val="2"/>
          <w:sz w:val="24"/>
          <w:szCs w:val="24"/>
          <w:lang w:eastAsia="ru-RU"/>
        </w:rPr>
      </w:pPr>
    </w:p>
    <w:p w14:paraId="34D293F7" w14:textId="77777777" w:rsidR="009A64DC" w:rsidRPr="009A64DC" w:rsidRDefault="009A64DC" w:rsidP="009A64DC">
      <w:pPr>
        <w:shd w:val="clear" w:color="auto" w:fill="FFFFFF"/>
        <w:spacing w:after="0" w:line="240" w:lineRule="auto"/>
        <w:ind w:firstLine="567"/>
        <w:jc w:val="center"/>
        <w:textAlignment w:val="baseline"/>
        <w:outlineLvl w:val="2"/>
        <w:rPr>
          <w:rFonts w:ascii="Times New Roman" w:eastAsia="Times New Roman" w:hAnsi="Times New Roman" w:cs="Times New Roman"/>
          <w:sz w:val="24"/>
          <w:szCs w:val="24"/>
          <w:lang w:eastAsia="ru-RU"/>
        </w:rPr>
      </w:pPr>
    </w:p>
    <w:p w14:paraId="0D8342B3" w14:textId="77777777" w:rsidR="009A64DC" w:rsidRPr="009A64DC" w:rsidRDefault="009A64DC" w:rsidP="009A64DC">
      <w:pPr>
        <w:shd w:val="clear" w:color="auto" w:fill="FFFFFF"/>
        <w:spacing w:after="0" w:line="240" w:lineRule="auto"/>
        <w:ind w:right="452" w:firstLine="567"/>
        <w:jc w:val="center"/>
        <w:textAlignment w:val="baseline"/>
        <w:outlineLvl w:val="2"/>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ИЗВЕЩЕНИЕ О ПРОВЕДЕНИИ ОТКРЫТОГО КОНКУРСА</w:t>
      </w:r>
    </w:p>
    <w:p w14:paraId="7FA289F1" w14:textId="77777777" w:rsidR="009A64DC" w:rsidRPr="009A64DC" w:rsidRDefault="009A64DC" w:rsidP="009A64DC">
      <w:pPr>
        <w:shd w:val="clear" w:color="auto" w:fill="FFFFFF"/>
        <w:spacing w:after="0" w:line="240" w:lineRule="auto"/>
        <w:ind w:right="452" w:firstLine="567"/>
        <w:jc w:val="center"/>
        <w:textAlignment w:val="baseline"/>
        <w:outlineLvl w:val="2"/>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по отбору управляющей организации для управления многоквартирными домами</w:t>
      </w:r>
    </w:p>
    <w:p w14:paraId="1992D63E" w14:textId="77777777" w:rsidR="009A64DC" w:rsidRPr="009A64DC" w:rsidRDefault="009A64DC" w:rsidP="009A64DC">
      <w:pPr>
        <w:shd w:val="clear" w:color="auto" w:fill="FFFFFF"/>
        <w:spacing w:after="0" w:line="240" w:lineRule="auto"/>
        <w:ind w:right="452" w:firstLine="567"/>
        <w:textAlignment w:val="baseline"/>
        <w:outlineLvl w:val="2"/>
        <w:rPr>
          <w:rFonts w:ascii="Times New Roman" w:eastAsia="Times New Roman" w:hAnsi="Times New Roman" w:cs="Times New Roman"/>
          <w:sz w:val="24"/>
          <w:szCs w:val="24"/>
          <w:lang w:eastAsia="ru-RU"/>
        </w:rPr>
      </w:pPr>
    </w:p>
    <w:p w14:paraId="3131CD62" w14:textId="77777777" w:rsidR="009A64DC" w:rsidRPr="009A64DC" w:rsidRDefault="009A64DC" w:rsidP="009A64DC">
      <w:pPr>
        <w:shd w:val="clear" w:color="auto" w:fill="FFFFFF"/>
        <w:spacing w:after="0" w:line="240" w:lineRule="auto"/>
        <w:ind w:right="452" w:firstLine="567"/>
        <w:textAlignment w:val="baseline"/>
        <w:outlineLvl w:val="2"/>
        <w:rPr>
          <w:rFonts w:ascii="Times New Roman" w:eastAsia="Times New Roman" w:hAnsi="Times New Roman" w:cs="Times New Roman"/>
          <w:sz w:val="24"/>
          <w:szCs w:val="24"/>
          <w:lang w:eastAsia="ru-RU"/>
        </w:rPr>
      </w:pPr>
    </w:p>
    <w:p w14:paraId="5EA0FFAB" w14:textId="77777777" w:rsidR="009A64DC" w:rsidRPr="009A64DC" w:rsidRDefault="009A64DC" w:rsidP="009A64DC">
      <w:pPr>
        <w:spacing w:after="0" w:line="240" w:lineRule="auto"/>
        <w:ind w:right="452" w:firstLine="709"/>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1. Администрация Лебяжьевского муниципального округа в соответствии со статьей 161 Жилищного кодекса Российской Федерации, Постановлением Правительства Российской Федерации от 06.02.2006 года № 75 «О порядке проведения органам местного самоуправления открытого конкурса по отбору управляющей организации для управления многоквартирным домом» настоящим извещением информирует о проведении открытого конкурса по отбору управляющей организации для управления многоквартирными домами, собственники которых не выбрали способ управления или не реализовали выбранный способ и приглашает заинтересованных лиц предоставлять свои заявки на участие в конкурсе.</w:t>
      </w:r>
    </w:p>
    <w:p w14:paraId="617D1F82" w14:textId="77777777" w:rsidR="009A64DC" w:rsidRPr="009A64DC" w:rsidRDefault="009A64DC" w:rsidP="009A64DC">
      <w:pPr>
        <w:spacing w:after="0" w:line="240" w:lineRule="auto"/>
        <w:ind w:right="452" w:firstLine="708"/>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2. Организатор конкурса: Администрация Лебяжьевского муниципального округа Курганской области.</w:t>
      </w:r>
    </w:p>
    <w:p w14:paraId="182E96A5" w14:textId="77777777" w:rsidR="009A64DC" w:rsidRPr="009A64DC" w:rsidRDefault="009A64DC" w:rsidP="009A64DC">
      <w:pPr>
        <w:spacing w:after="0" w:line="240" w:lineRule="auto"/>
        <w:ind w:right="452" w:firstLine="708"/>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 xml:space="preserve">Место нахождения, почтовый адрес: 641500, Курганская область, Лебяжьевский район, р.п. Лебяжье, ул. Пушкина, д. 14. </w:t>
      </w:r>
    </w:p>
    <w:p w14:paraId="4E55F84E" w14:textId="77777777" w:rsidR="009A64DC" w:rsidRPr="009A64DC" w:rsidRDefault="009A64DC" w:rsidP="009A64DC">
      <w:pPr>
        <w:spacing w:after="0" w:line="240" w:lineRule="auto"/>
        <w:ind w:right="452" w:firstLine="708"/>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 xml:space="preserve">Контактные телефоны: 8(35237) 9-08-78; Е-mail: 45t01102@kurganobl.ru </w:t>
      </w:r>
    </w:p>
    <w:p w14:paraId="5323A34C" w14:textId="77777777" w:rsidR="009A64DC" w:rsidRPr="009A64DC" w:rsidRDefault="009A64DC" w:rsidP="009A64DC">
      <w:pPr>
        <w:spacing w:after="0" w:line="240" w:lineRule="auto"/>
        <w:ind w:right="452" w:firstLine="708"/>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 xml:space="preserve">Контактное лицо организатора: Рыбин Виталий Вениаминович, </w:t>
      </w:r>
    </w:p>
    <w:p w14:paraId="193C8815" w14:textId="77777777" w:rsidR="009A64DC" w:rsidRPr="009A64DC" w:rsidRDefault="009A64DC" w:rsidP="009A64DC">
      <w:pPr>
        <w:spacing w:after="0" w:line="240" w:lineRule="auto"/>
        <w:ind w:right="452"/>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тел. 8 (35237) 9-00-63.</w:t>
      </w:r>
    </w:p>
    <w:p w14:paraId="423D4F91" w14:textId="77777777" w:rsidR="009A64DC" w:rsidRPr="009A64DC" w:rsidRDefault="009A64DC" w:rsidP="009A64DC">
      <w:pPr>
        <w:spacing w:after="0" w:line="240" w:lineRule="auto"/>
        <w:ind w:right="452" w:firstLine="708"/>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3. Специализированная организация не привлекается.</w:t>
      </w:r>
    </w:p>
    <w:p w14:paraId="45224185" w14:textId="77777777" w:rsidR="009A64DC" w:rsidRPr="009A64DC" w:rsidRDefault="009A64DC" w:rsidP="009A64DC">
      <w:pPr>
        <w:spacing w:after="0" w:line="240" w:lineRule="auto"/>
        <w:ind w:right="452" w:firstLine="708"/>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4. Срок, место и порядок предоставления конкурсной документации.</w:t>
      </w:r>
    </w:p>
    <w:p w14:paraId="4E386EF8" w14:textId="77777777" w:rsidR="009A64DC" w:rsidRPr="009A64DC" w:rsidRDefault="009A64DC" w:rsidP="009A64DC">
      <w:pPr>
        <w:spacing w:after="0" w:line="240" w:lineRule="auto"/>
        <w:ind w:right="452" w:firstLine="708"/>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 xml:space="preserve">Конкурсная документация предоставляется в письменной форме в течение 2-х рабочих дней с даты получения письменного заявления любого заинтересованного лица, поданного на имя Главы Лебяжьевского муниципального округа. Конкурсная документация выдается бесплатно. </w:t>
      </w:r>
    </w:p>
    <w:p w14:paraId="66061042" w14:textId="77777777" w:rsidR="009A64DC" w:rsidRPr="009A64DC" w:rsidRDefault="009A64DC" w:rsidP="009A64DC">
      <w:pPr>
        <w:spacing w:after="0" w:line="240" w:lineRule="auto"/>
        <w:ind w:right="452" w:firstLine="708"/>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 xml:space="preserve">Выдача документации осуществляется в рабочие дни с момента размещения извещения и документации на официальном сайте www.torgi.gov.ru с 06-00 до 15-00 час по московскому времени, по адресу: Курганская область, р.п. Лебяжье, ул. Пушкина, д. 14, кабинет 2А. </w:t>
      </w:r>
    </w:p>
    <w:p w14:paraId="11AAB0F6" w14:textId="77777777" w:rsidR="009A64DC" w:rsidRPr="009A64DC" w:rsidRDefault="009A64DC" w:rsidP="009A64DC">
      <w:pPr>
        <w:spacing w:after="0" w:line="240" w:lineRule="auto"/>
        <w:ind w:right="452" w:firstLine="708"/>
        <w:jc w:val="both"/>
        <w:rPr>
          <w:rFonts w:ascii="Times New Roman" w:eastAsia="Times New Roman" w:hAnsi="Times New Roman" w:cs="Times New Roman"/>
          <w:sz w:val="24"/>
          <w:szCs w:val="24"/>
          <w:lang w:eastAsia="ru-RU"/>
        </w:rPr>
      </w:pPr>
    </w:p>
    <w:p w14:paraId="5C537FF1" w14:textId="77777777" w:rsidR="009A64DC" w:rsidRPr="009A64DC" w:rsidRDefault="009A64DC" w:rsidP="009A64DC">
      <w:pPr>
        <w:spacing w:after="0" w:line="240" w:lineRule="auto"/>
        <w:ind w:right="452" w:firstLine="708"/>
        <w:jc w:val="both"/>
        <w:rPr>
          <w:rFonts w:ascii="Times New Roman" w:eastAsia="Times New Roman" w:hAnsi="Times New Roman" w:cs="Times New Roman"/>
          <w:sz w:val="24"/>
          <w:szCs w:val="24"/>
          <w:lang w:eastAsia="ru-RU"/>
        </w:rPr>
      </w:pPr>
    </w:p>
    <w:p w14:paraId="0A6031B2" w14:textId="77777777" w:rsidR="009A64DC" w:rsidRPr="009A64DC" w:rsidRDefault="009A64DC" w:rsidP="009A64DC">
      <w:pPr>
        <w:spacing w:after="0" w:line="240" w:lineRule="auto"/>
        <w:ind w:right="594" w:firstLine="708"/>
        <w:jc w:val="both"/>
        <w:rPr>
          <w:rFonts w:ascii="Times New Roman" w:eastAsia="Times New Roman" w:hAnsi="Times New Roman" w:cs="Times New Roman"/>
          <w:sz w:val="24"/>
          <w:szCs w:val="24"/>
          <w:lang w:eastAsia="ru-RU"/>
        </w:rPr>
      </w:pPr>
    </w:p>
    <w:p w14:paraId="275F37C8" w14:textId="77777777" w:rsidR="009A64DC" w:rsidRPr="009A64DC" w:rsidRDefault="009A64DC" w:rsidP="009A64DC">
      <w:pPr>
        <w:spacing w:after="0" w:line="240" w:lineRule="auto"/>
        <w:ind w:right="594" w:firstLine="708"/>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 xml:space="preserve">Конкурсная документация также доступна для ознакомления без взимания платы на общероссийском официальном сайте в сети Интернет по адресу: </w:t>
      </w:r>
      <w:hyperlink r:id="rId5" w:history="1">
        <w:r w:rsidRPr="009A64DC">
          <w:rPr>
            <w:rFonts w:ascii="Times New Roman" w:eastAsia="Times New Roman" w:hAnsi="Times New Roman" w:cs="Times New Roman"/>
            <w:color w:val="0563C1"/>
            <w:sz w:val="24"/>
            <w:szCs w:val="24"/>
            <w:u w:val="single"/>
            <w:lang w:eastAsia="ru-RU"/>
          </w:rPr>
          <w:t>www.torgi.gov.ru</w:t>
        </w:r>
      </w:hyperlink>
      <w:r w:rsidRPr="009A64DC">
        <w:rPr>
          <w:rFonts w:ascii="Times New Roman" w:eastAsia="Times New Roman" w:hAnsi="Times New Roman" w:cs="Times New Roman"/>
          <w:sz w:val="24"/>
          <w:szCs w:val="24"/>
          <w:lang w:eastAsia="ru-RU"/>
        </w:rPr>
        <w:t>.</w:t>
      </w:r>
    </w:p>
    <w:p w14:paraId="0AEBBD64" w14:textId="77777777" w:rsidR="009A64DC" w:rsidRPr="009A64DC" w:rsidRDefault="009A64DC" w:rsidP="009A64DC">
      <w:pPr>
        <w:spacing w:after="0" w:line="240" w:lineRule="auto"/>
        <w:ind w:right="594" w:firstLine="708"/>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68"/>
        <w:gridCol w:w="6102"/>
      </w:tblGrid>
      <w:tr w:rsidR="009A64DC" w:rsidRPr="009A64DC" w14:paraId="53E91B7C" w14:textId="77777777" w:rsidTr="00C86EA9">
        <w:tc>
          <w:tcPr>
            <w:tcW w:w="3968" w:type="dxa"/>
          </w:tcPr>
          <w:p w14:paraId="10CD4E9E" w14:textId="77777777" w:rsidR="009A64DC" w:rsidRPr="009A64DC" w:rsidRDefault="009A64DC" w:rsidP="009A64DC">
            <w:pPr>
              <w:widowControl w:val="0"/>
              <w:autoSpaceDE w:val="0"/>
              <w:autoSpaceDN w:val="0"/>
              <w:adjustRightInd w:val="0"/>
              <w:spacing w:after="58" w:line="240" w:lineRule="auto"/>
              <w:ind w:right="594"/>
              <w:rPr>
                <w:rFonts w:ascii="Times New Roman" w:eastAsia="Times New Roman" w:hAnsi="Times New Roman" w:cs="Times New Roman"/>
                <w:iCs/>
                <w:color w:val="000000"/>
                <w:sz w:val="24"/>
                <w:szCs w:val="24"/>
                <w:lang w:eastAsia="ru-RU"/>
              </w:rPr>
            </w:pPr>
            <w:r w:rsidRPr="009A64DC">
              <w:rPr>
                <w:rFonts w:ascii="Times New Roman" w:eastAsia="Times New Roman" w:hAnsi="Times New Roman" w:cs="Times New Roman"/>
                <w:iCs/>
                <w:color w:val="000000"/>
                <w:sz w:val="24"/>
                <w:szCs w:val="24"/>
                <w:lang w:eastAsia="ru-RU"/>
              </w:rPr>
              <w:t>Дата начала подачи заявок:</w:t>
            </w:r>
          </w:p>
        </w:tc>
        <w:tc>
          <w:tcPr>
            <w:tcW w:w="6102" w:type="dxa"/>
          </w:tcPr>
          <w:p w14:paraId="2F4DBA19" w14:textId="77777777" w:rsidR="009A64DC" w:rsidRPr="009A64DC" w:rsidRDefault="009A64DC" w:rsidP="009A64DC">
            <w:pPr>
              <w:widowControl w:val="0"/>
              <w:autoSpaceDE w:val="0"/>
              <w:autoSpaceDN w:val="0"/>
              <w:adjustRightInd w:val="0"/>
              <w:spacing w:after="58" w:line="240" w:lineRule="auto"/>
              <w:ind w:right="594"/>
              <w:jc w:val="center"/>
              <w:rPr>
                <w:rFonts w:ascii="Times New Roman" w:eastAsia="Times New Roman" w:hAnsi="Times New Roman" w:cs="Times New Roman"/>
                <w:color w:val="000000"/>
                <w:sz w:val="24"/>
                <w:szCs w:val="24"/>
                <w:lang w:eastAsia="ru-RU"/>
              </w:rPr>
            </w:pPr>
            <w:r w:rsidRPr="009A64DC">
              <w:rPr>
                <w:rFonts w:ascii="Times New Roman" w:eastAsia="Times New Roman" w:hAnsi="Times New Roman" w:cs="Times New Roman"/>
                <w:color w:val="000000"/>
                <w:sz w:val="24"/>
                <w:szCs w:val="24"/>
                <w:lang w:eastAsia="ru-RU"/>
              </w:rPr>
              <w:t>05.07.2025</w:t>
            </w:r>
          </w:p>
        </w:tc>
      </w:tr>
      <w:tr w:rsidR="009A64DC" w:rsidRPr="009A64DC" w14:paraId="6C5EE870" w14:textId="77777777" w:rsidTr="00C86EA9">
        <w:tc>
          <w:tcPr>
            <w:tcW w:w="3968" w:type="dxa"/>
          </w:tcPr>
          <w:p w14:paraId="30D04C0C" w14:textId="77777777" w:rsidR="009A64DC" w:rsidRPr="009A64DC" w:rsidRDefault="009A64DC" w:rsidP="009A64DC">
            <w:pPr>
              <w:widowControl w:val="0"/>
              <w:autoSpaceDE w:val="0"/>
              <w:autoSpaceDN w:val="0"/>
              <w:adjustRightInd w:val="0"/>
              <w:spacing w:after="58" w:line="240" w:lineRule="auto"/>
              <w:ind w:right="594"/>
              <w:rPr>
                <w:rFonts w:ascii="Times New Roman" w:eastAsia="Times New Roman" w:hAnsi="Times New Roman" w:cs="Times New Roman"/>
                <w:iCs/>
                <w:color w:val="000000"/>
                <w:sz w:val="24"/>
                <w:szCs w:val="24"/>
                <w:lang w:eastAsia="ru-RU"/>
              </w:rPr>
            </w:pPr>
            <w:r w:rsidRPr="009A64DC">
              <w:rPr>
                <w:rFonts w:ascii="Times New Roman" w:eastAsia="Times New Roman" w:hAnsi="Times New Roman" w:cs="Times New Roman"/>
                <w:iCs/>
                <w:color w:val="000000"/>
                <w:sz w:val="24"/>
                <w:szCs w:val="24"/>
                <w:lang w:eastAsia="ru-RU"/>
              </w:rPr>
              <w:t>Дата и время окончания подачи заявок:</w:t>
            </w:r>
          </w:p>
        </w:tc>
        <w:tc>
          <w:tcPr>
            <w:tcW w:w="6102" w:type="dxa"/>
          </w:tcPr>
          <w:p w14:paraId="420246B2" w14:textId="77777777" w:rsidR="009A64DC" w:rsidRPr="009A64DC" w:rsidRDefault="009A64DC" w:rsidP="009A64DC">
            <w:pPr>
              <w:widowControl w:val="0"/>
              <w:autoSpaceDE w:val="0"/>
              <w:autoSpaceDN w:val="0"/>
              <w:adjustRightInd w:val="0"/>
              <w:spacing w:after="0" w:line="240" w:lineRule="auto"/>
              <w:ind w:right="594"/>
              <w:jc w:val="center"/>
              <w:rPr>
                <w:rFonts w:ascii="Times New Roman" w:eastAsia="Times New Roman" w:hAnsi="Times New Roman" w:cs="Times New Roman"/>
                <w:color w:val="000000"/>
                <w:sz w:val="24"/>
                <w:szCs w:val="24"/>
                <w:lang w:eastAsia="ru-RU"/>
              </w:rPr>
            </w:pPr>
            <w:r w:rsidRPr="009A64DC">
              <w:rPr>
                <w:rFonts w:ascii="Times New Roman" w:eastAsia="Times New Roman" w:hAnsi="Times New Roman" w:cs="Times New Roman"/>
                <w:color w:val="000000"/>
                <w:sz w:val="24"/>
                <w:szCs w:val="24"/>
                <w:lang w:eastAsia="ru-RU"/>
              </w:rPr>
              <w:t>05.08.2025 15:00</w:t>
            </w:r>
          </w:p>
        </w:tc>
      </w:tr>
    </w:tbl>
    <w:p w14:paraId="1007FF5C" w14:textId="77777777" w:rsidR="009A64DC" w:rsidRPr="009A64DC" w:rsidRDefault="009A64DC" w:rsidP="009A64DC">
      <w:pPr>
        <w:spacing w:after="0" w:line="240" w:lineRule="auto"/>
        <w:ind w:right="594" w:firstLine="709"/>
        <w:jc w:val="both"/>
        <w:rPr>
          <w:rFonts w:ascii="Times New Roman" w:eastAsia="Times New Roman" w:hAnsi="Times New Roman" w:cs="Times New Roman"/>
          <w:b/>
          <w:bCs/>
          <w:color w:val="000000"/>
          <w:sz w:val="24"/>
          <w:szCs w:val="24"/>
          <w:lang w:eastAsia="ru-RU"/>
        </w:rPr>
      </w:pPr>
      <w:r w:rsidRPr="009A64DC">
        <w:rPr>
          <w:rFonts w:ascii="Times New Roman" w:eastAsia="Times New Roman" w:hAnsi="Times New Roman" w:cs="Times New Roman"/>
          <w:b/>
          <w:bCs/>
          <w:color w:val="000000"/>
          <w:sz w:val="24"/>
          <w:szCs w:val="24"/>
          <w:lang w:eastAsia="ru-RU"/>
        </w:rPr>
        <w:t>Срок подачи заявок должен составлять не менее 30 дней.</w:t>
      </w:r>
    </w:p>
    <w:p w14:paraId="1DDC2AD7" w14:textId="77777777" w:rsidR="009A64DC" w:rsidRPr="009A64DC" w:rsidRDefault="009A64DC" w:rsidP="009A64DC">
      <w:pPr>
        <w:spacing w:after="0" w:line="240" w:lineRule="auto"/>
        <w:ind w:right="594" w:firstLine="709"/>
        <w:jc w:val="both"/>
        <w:rPr>
          <w:rFonts w:ascii="Times New Roman" w:eastAsia="Times New Roman" w:hAnsi="Times New Roman" w:cs="Times New Roman"/>
          <w:color w:val="000000"/>
          <w:sz w:val="24"/>
          <w:szCs w:val="24"/>
          <w:lang w:eastAsia="ru-RU"/>
        </w:rPr>
      </w:pPr>
      <w:r w:rsidRPr="009A64DC">
        <w:rPr>
          <w:rFonts w:ascii="Times New Roman" w:eastAsia="Times New Roman" w:hAnsi="Times New Roman" w:cs="Times New Roman"/>
          <w:bCs/>
          <w:color w:val="000000"/>
          <w:sz w:val="24"/>
          <w:szCs w:val="24"/>
          <w:lang w:eastAsia="ru-RU"/>
        </w:rPr>
        <w:t>Прием заявок на участие в конкурсе прекращается непосредственно перед началом процедуры вскрытия конвертов с заявками на участие в конкурсе по адресу: 641500, Курганская область, Лебяжьевский район, р.п. Лебяжье, ул. Пушкина, д. 14, кабинет 2А</w:t>
      </w:r>
      <w:r w:rsidRPr="009A64DC">
        <w:rPr>
          <w:rFonts w:ascii="Times New Roman" w:eastAsia="Times New Roman" w:hAnsi="Times New Roman" w:cs="Times New Roman"/>
          <w:color w:val="000000"/>
          <w:sz w:val="24"/>
          <w:szCs w:val="24"/>
          <w:lang w:eastAsia="ru-RU"/>
        </w:rPr>
        <w:t xml:space="preserve"> с 5 июля 2025 года до 5 августа 2025 года - 15 час. 00 мин</w:t>
      </w:r>
      <w:r w:rsidRPr="009A64DC">
        <w:rPr>
          <w:rFonts w:ascii="Times New Roman" w:eastAsia="Times New Roman" w:hAnsi="Times New Roman" w:cs="Times New Roman"/>
          <w:sz w:val="24"/>
          <w:szCs w:val="24"/>
          <w:lang w:eastAsia="ru-RU"/>
        </w:rPr>
        <w:t xml:space="preserve">. </w:t>
      </w:r>
      <w:r w:rsidRPr="009A64DC">
        <w:rPr>
          <w:rFonts w:ascii="Times New Roman" w:eastAsia="Times New Roman" w:hAnsi="Times New Roman" w:cs="Times New Roman"/>
          <w:color w:val="000000"/>
          <w:sz w:val="24"/>
          <w:szCs w:val="24"/>
          <w:lang w:eastAsia="ru-RU"/>
        </w:rPr>
        <w:t>(время приема с 06-00 ч до 14-30 ч, перерыв с 10-00 ч до 11-00 ч, кроме выходных и праздничных дней) по московскому времени. Заявка с приложениями подается в запечатанном конверте с наименованием конкурса, временем и датой его проведения, номером (ами), лота (ов) без наименования организации – участника конкурса.</w:t>
      </w:r>
    </w:p>
    <w:p w14:paraId="22643959" w14:textId="77777777" w:rsidR="009A64DC" w:rsidRPr="009A64DC" w:rsidRDefault="009A64DC" w:rsidP="009A64DC">
      <w:pPr>
        <w:spacing w:after="0" w:line="240" w:lineRule="auto"/>
        <w:ind w:right="594" w:firstLine="709"/>
        <w:jc w:val="both"/>
        <w:rPr>
          <w:rFonts w:ascii="Times New Roman" w:eastAsia="Times New Roman" w:hAnsi="Times New Roman" w:cs="Times New Roman"/>
          <w:iCs/>
          <w:color w:val="000000"/>
          <w:sz w:val="24"/>
          <w:szCs w:val="24"/>
          <w:lang w:eastAsia="ru-RU"/>
        </w:rPr>
      </w:pPr>
      <w:r w:rsidRPr="009A64DC">
        <w:rPr>
          <w:rFonts w:ascii="Times New Roman" w:eastAsia="Times New Roman" w:hAnsi="Times New Roman" w:cs="Times New Roman"/>
          <w:color w:val="000000"/>
          <w:sz w:val="24"/>
          <w:szCs w:val="24"/>
          <w:lang w:eastAsia="ru-RU"/>
        </w:rPr>
        <w:t>Срок отказа организатора от проведения конкурса до 25 июля 2025 года.</w:t>
      </w:r>
    </w:p>
    <w:p w14:paraId="79F8CA7E" w14:textId="77777777" w:rsidR="009A64DC" w:rsidRPr="009A64DC" w:rsidRDefault="009A64DC" w:rsidP="009A64DC">
      <w:pPr>
        <w:spacing w:after="0" w:line="240" w:lineRule="auto"/>
        <w:ind w:right="594" w:firstLine="709"/>
        <w:jc w:val="both"/>
        <w:rPr>
          <w:rFonts w:ascii="Times New Roman" w:eastAsia="Times New Roman" w:hAnsi="Times New Roman" w:cs="Times New Roman"/>
          <w:color w:val="000000"/>
          <w:sz w:val="24"/>
          <w:szCs w:val="24"/>
          <w:lang w:eastAsia="ru-RU"/>
        </w:rPr>
      </w:pPr>
      <w:r w:rsidRPr="009A64DC">
        <w:rPr>
          <w:rFonts w:ascii="Times New Roman" w:eastAsia="Times New Roman" w:hAnsi="Times New Roman" w:cs="Times New Roman"/>
          <w:sz w:val="24"/>
          <w:szCs w:val="24"/>
          <w:lang w:eastAsia="ru-RU"/>
        </w:rPr>
        <w:t xml:space="preserve">4.1. Конкурсная документация предоставляется бесплатно участникам размещения заказа на </w:t>
      </w:r>
      <w:r w:rsidRPr="009A64DC">
        <w:rPr>
          <w:rFonts w:ascii="Times New Roman" w:eastAsia="Times New Roman" w:hAnsi="Times New Roman" w:cs="Times New Roman"/>
          <w:color w:val="000000"/>
          <w:sz w:val="24"/>
          <w:szCs w:val="24"/>
          <w:lang w:eastAsia="ru-RU"/>
        </w:rPr>
        <w:t>основании запроса, поданного в письменной форме, в течение двух рабочих дней со дня получения соответствующего заявления.</w:t>
      </w:r>
    </w:p>
    <w:p w14:paraId="587D48B2" w14:textId="77777777" w:rsidR="009A64DC" w:rsidRPr="009A64DC" w:rsidRDefault="009A64DC" w:rsidP="009A64DC">
      <w:pPr>
        <w:spacing w:after="0" w:line="240" w:lineRule="auto"/>
        <w:ind w:right="594" w:firstLine="709"/>
        <w:jc w:val="both"/>
        <w:rPr>
          <w:rFonts w:ascii="Times New Roman" w:eastAsia="Times New Roman" w:hAnsi="Times New Roman" w:cs="Times New Roman"/>
          <w:color w:val="000000"/>
          <w:sz w:val="24"/>
          <w:szCs w:val="24"/>
          <w:lang w:eastAsia="ru-RU"/>
        </w:rPr>
      </w:pPr>
      <w:r w:rsidRPr="009A64DC">
        <w:rPr>
          <w:rFonts w:ascii="Times New Roman" w:eastAsia="Times New Roman" w:hAnsi="Times New Roman" w:cs="Times New Roman"/>
          <w:color w:val="000000"/>
          <w:sz w:val="24"/>
          <w:szCs w:val="24"/>
          <w:lang w:eastAsia="ru-RU"/>
        </w:rPr>
        <w:t>4.2. Конкурсная документация предоставляется на магнитном носителе. Запрос на получение конкурсной документации должен содержать: название конкурса, наименование организации (фамилия, имя, отчество физического лица) и контактные данные.</w:t>
      </w:r>
    </w:p>
    <w:p w14:paraId="595AB77E" w14:textId="77777777" w:rsidR="009A64DC" w:rsidRPr="009A64DC" w:rsidRDefault="009A64DC" w:rsidP="009A64DC">
      <w:pPr>
        <w:tabs>
          <w:tab w:val="left" w:pos="1134"/>
        </w:tabs>
        <w:spacing w:after="0" w:line="240" w:lineRule="auto"/>
        <w:ind w:right="594" w:firstLine="709"/>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color w:val="000000"/>
          <w:sz w:val="24"/>
          <w:szCs w:val="24"/>
          <w:lang w:eastAsia="ru-RU"/>
        </w:rPr>
        <w:t xml:space="preserve">5. Конкурсная документация размещается организатором конкурса на официальном сайте </w:t>
      </w:r>
      <w:hyperlink r:id="rId6" w:history="1">
        <w:r w:rsidRPr="009A64DC">
          <w:rPr>
            <w:rFonts w:ascii="Times New Roman" w:eastAsia="Times New Roman" w:hAnsi="Times New Roman" w:cs="Times New Roman"/>
            <w:color w:val="0563C1"/>
            <w:sz w:val="24"/>
            <w:szCs w:val="24"/>
            <w:u w:val="single"/>
            <w:lang w:val="en-US" w:eastAsia="ru-RU"/>
          </w:rPr>
          <w:t>http</w:t>
        </w:r>
        <w:r w:rsidRPr="009A64DC">
          <w:rPr>
            <w:rFonts w:ascii="Times New Roman" w:eastAsia="Times New Roman" w:hAnsi="Times New Roman" w:cs="Times New Roman"/>
            <w:color w:val="0563C1"/>
            <w:sz w:val="24"/>
            <w:szCs w:val="24"/>
            <w:u w:val="single"/>
            <w:lang w:eastAsia="ru-RU"/>
          </w:rPr>
          <w:t>://torgi.gov.ru</w:t>
        </w:r>
      </w:hyperlink>
      <w:r w:rsidRPr="009A64DC">
        <w:rPr>
          <w:rFonts w:ascii="Times New Roman" w:eastAsia="Times New Roman" w:hAnsi="Times New Roman" w:cs="Times New Roman"/>
          <w:sz w:val="24"/>
          <w:szCs w:val="24"/>
          <w:lang w:eastAsia="ru-RU"/>
        </w:rPr>
        <w:t xml:space="preserve"> </w:t>
      </w:r>
      <w:r w:rsidRPr="009A64DC">
        <w:rPr>
          <w:rFonts w:ascii="Times New Roman" w:eastAsia="Times New Roman" w:hAnsi="Times New Roman" w:cs="Times New Roman"/>
          <w:color w:val="000000"/>
          <w:sz w:val="24"/>
          <w:szCs w:val="24"/>
          <w:lang w:eastAsia="ru-RU"/>
        </w:rPr>
        <w:t xml:space="preserve">Российской Федерации и на сайте Администрации Лебяжьевского муниципального округа в сети «Интернет» </w:t>
      </w:r>
      <w:r w:rsidRPr="009A64DC">
        <w:rPr>
          <w:rFonts w:ascii="Times New Roman" w:eastAsia="Times New Roman" w:hAnsi="Times New Roman" w:cs="Times New Roman"/>
          <w:sz w:val="24"/>
          <w:szCs w:val="24"/>
          <w:lang w:val="en-US" w:eastAsia="ru-RU"/>
        </w:rPr>
        <w:t>http</w:t>
      </w:r>
      <w:r w:rsidRPr="009A64DC">
        <w:rPr>
          <w:rFonts w:ascii="Times New Roman" w:eastAsia="Times New Roman" w:hAnsi="Times New Roman" w:cs="Times New Roman"/>
          <w:sz w:val="24"/>
          <w:szCs w:val="24"/>
          <w:lang w:eastAsia="ru-RU"/>
        </w:rPr>
        <w:t>://45лебяжье.рф.</w:t>
      </w:r>
    </w:p>
    <w:p w14:paraId="083E4D05" w14:textId="77777777" w:rsidR="009A64DC" w:rsidRPr="009A64DC" w:rsidRDefault="009A64DC" w:rsidP="009A64DC">
      <w:pPr>
        <w:spacing w:after="0" w:line="240" w:lineRule="auto"/>
        <w:ind w:right="594" w:firstLine="708"/>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 xml:space="preserve">6. Место, дата и время вскрытия конвертов с заявками на участие в конкурсе: </w:t>
      </w:r>
    </w:p>
    <w:p w14:paraId="591D700A" w14:textId="77777777" w:rsidR="009A64DC" w:rsidRPr="009A64DC" w:rsidRDefault="009A64DC" w:rsidP="009A64DC">
      <w:pPr>
        <w:spacing w:after="0" w:line="240" w:lineRule="auto"/>
        <w:ind w:right="594" w:firstLine="708"/>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Дата вскрытие конвертов с заявками на участие в конкурсе производится конкурсной комиссией 6 августа 2025 года по адресу: 641500, Курганская область, Лебяжьевский район, р.п. Лебяжье, ул. Пушкина, д. 14, кабинет 18, в 11 часов 10 минут по московскому времени.</w:t>
      </w:r>
    </w:p>
    <w:p w14:paraId="59600473" w14:textId="77777777" w:rsidR="009A64DC" w:rsidRPr="009A64DC" w:rsidRDefault="009A64DC" w:rsidP="009A64DC">
      <w:pPr>
        <w:spacing w:after="0" w:line="240" w:lineRule="auto"/>
        <w:ind w:right="594" w:firstLine="708"/>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7. Место и дата рассмотрения заявок на участие в конкурсе:</w:t>
      </w:r>
    </w:p>
    <w:p w14:paraId="5397A14B" w14:textId="77777777" w:rsidR="009A64DC" w:rsidRPr="009A64DC" w:rsidRDefault="009A64DC" w:rsidP="009A64DC">
      <w:pPr>
        <w:spacing w:after="0" w:line="240" w:lineRule="auto"/>
        <w:ind w:right="594" w:firstLine="708"/>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Рассмотрение заявок будет осуществляться 6 августа 2025 года в 11 часов 30 минут по московскому времени, по адресу: 641500, Курганская область, Лебяжьевский район, р.п. Лебяжье, ул. Пушкина, д. 14, кабинет 18.</w:t>
      </w:r>
    </w:p>
    <w:p w14:paraId="7B139B33" w14:textId="77777777" w:rsidR="009A64DC" w:rsidRPr="009A64DC" w:rsidRDefault="009A64DC" w:rsidP="009A64DC">
      <w:pPr>
        <w:spacing w:after="0" w:line="240" w:lineRule="auto"/>
        <w:ind w:right="594" w:firstLine="708"/>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8. Место и дата проведения конкурса:</w:t>
      </w:r>
    </w:p>
    <w:p w14:paraId="3A35F561" w14:textId="77777777" w:rsidR="009A64DC" w:rsidRPr="009A64DC" w:rsidRDefault="009A64DC" w:rsidP="009A64DC">
      <w:pPr>
        <w:spacing w:after="0" w:line="240" w:lineRule="auto"/>
        <w:ind w:right="594" w:firstLine="708"/>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Проведение конкурса состоится 6 августа 2025 года в 12 часов 30 минут по московскому времени по адресу: 641500, Курганская область, Лебяжьевский район, р.п. Лебяжье, ул. Пушкина, д. 14, кабинет 18.</w:t>
      </w:r>
    </w:p>
    <w:p w14:paraId="43135BD6" w14:textId="77777777" w:rsidR="009A64DC" w:rsidRPr="009A64DC" w:rsidRDefault="009A64DC" w:rsidP="009A64DC">
      <w:pPr>
        <w:spacing w:after="0" w:line="240" w:lineRule="auto"/>
        <w:ind w:right="594" w:firstLine="708"/>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9. Предмет конкурса: право заключения договора управления многоквартирным домом.</w:t>
      </w:r>
    </w:p>
    <w:p w14:paraId="58B6F32A" w14:textId="77777777" w:rsidR="009A64DC" w:rsidRPr="009A64DC" w:rsidRDefault="009A64DC" w:rsidP="009A64DC">
      <w:pPr>
        <w:spacing w:after="0" w:line="240" w:lineRule="auto"/>
        <w:ind w:right="594" w:firstLine="708"/>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Более подробные характеристики выполняемых работ представлены в технической части конкурсной документации.</w:t>
      </w:r>
    </w:p>
    <w:p w14:paraId="7D9B649A" w14:textId="77777777" w:rsidR="009A64DC" w:rsidRPr="009A64DC" w:rsidRDefault="009A64DC" w:rsidP="009A64DC">
      <w:pPr>
        <w:spacing w:after="0" w:line="240" w:lineRule="auto"/>
        <w:ind w:right="594" w:firstLine="708"/>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10. Преимущества, предоставляемые осуществляющим производство товаров, выполнение работ по оказанию услуг учреждениям, предприятиям уголовно-исполнительной системы и (или) организациям инвалидов: не предоставляются.</w:t>
      </w:r>
    </w:p>
    <w:p w14:paraId="4D6F59B0" w14:textId="77777777" w:rsidR="009A64DC" w:rsidRPr="009A64DC" w:rsidRDefault="009A64DC" w:rsidP="009A64DC">
      <w:pPr>
        <w:spacing w:after="0" w:line="240" w:lineRule="auto"/>
        <w:ind w:right="594" w:firstLine="708"/>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11. Организатор конкурса имеет право изменить любые сведения, указанные в настоящем извещении, путем размещения на сайте</w:t>
      </w:r>
      <w:r w:rsidRPr="009A64DC">
        <w:rPr>
          <w:rFonts w:ascii="Times New Roman" w:eastAsia="Times New Roman" w:hAnsi="Times New Roman" w:cs="Times New Roman"/>
          <w:color w:val="000000"/>
          <w:sz w:val="24"/>
          <w:szCs w:val="24"/>
          <w:shd w:val="clear" w:color="auto" w:fill="FFFFFF"/>
          <w:lang w:eastAsia="ru-RU"/>
        </w:rPr>
        <w:t xml:space="preserve"> http://torgi.gov.ru,</w:t>
      </w:r>
      <w:r w:rsidRPr="009A64DC">
        <w:rPr>
          <w:rFonts w:ascii="Times New Roman" w:eastAsia="Times New Roman" w:hAnsi="Times New Roman" w:cs="Times New Roman"/>
          <w:sz w:val="24"/>
          <w:szCs w:val="24"/>
          <w:lang w:eastAsia="ru-RU"/>
        </w:rPr>
        <w:t xml:space="preserve"> http://45лебяжье.рф</w:t>
      </w:r>
      <w:r w:rsidRPr="009A64DC">
        <w:rPr>
          <w:rFonts w:ascii="Times New Roman" w:eastAsia="Times New Roman" w:hAnsi="Times New Roman" w:cs="Times New Roman"/>
          <w:color w:val="0070C0"/>
          <w:sz w:val="24"/>
          <w:szCs w:val="24"/>
          <w:lang w:eastAsia="ru-RU"/>
        </w:rPr>
        <w:t xml:space="preserve"> </w:t>
      </w:r>
      <w:r w:rsidRPr="009A64DC">
        <w:rPr>
          <w:rFonts w:ascii="Times New Roman" w:eastAsia="Times New Roman" w:hAnsi="Times New Roman" w:cs="Times New Roman"/>
          <w:sz w:val="24"/>
          <w:szCs w:val="24"/>
          <w:lang w:eastAsia="ru-RU"/>
        </w:rPr>
        <w:t>извещения о внесении изменений в извещение о проведении конкурса. Указанное извещение о внесении изменений в извещение о проведении конкурса будет являться неотъемлемой частью настоящего извещения.</w:t>
      </w:r>
    </w:p>
    <w:p w14:paraId="43D08496" w14:textId="77777777" w:rsidR="009A64DC" w:rsidRPr="009A64DC" w:rsidRDefault="009A64DC" w:rsidP="009A64DC">
      <w:pPr>
        <w:spacing w:after="0" w:line="240" w:lineRule="auto"/>
        <w:ind w:right="594" w:firstLine="708"/>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Изменение предмета контракта не допускается.</w:t>
      </w:r>
    </w:p>
    <w:p w14:paraId="317B4B8E" w14:textId="77777777" w:rsidR="009A64DC" w:rsidRPr="009A64DC" w:rsidRDefault="009A64DC" w:rsidP="009A64DC">
      <w:pPr>
        <w:spacing w:after="0" w:line="240" w:lineRule="auto"/>
        <w:ind w:right="594" w:firstLine="708"/>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 xml:space="preserve">Всем заинтересованным лицам, которым в соответствии с настоящим извещением до момента опубликования извещения о внесении изменений была предоставлена </w:t>
      </w:r>
    </w:p>
    <w:p w14:paraId="620E50FD" w14:textId="77777777" w:rsidR="009A64DC" w:rsidRPr="009A64DC" w:rsidRDefault="009A64DC" w:rsidP="009A64DC">
      <w:pPr>
        <w:spacing w:after="0" w:line="240" w:lineRule="auto"/>
        <w:ind w:right="594"/>
        <w:jc w:val="both"/>
        <w:rPr>
          <w:rFonts w:ascii="Times New Roman" w:eastAsia="Times New Roman" w:hAnsi="Times New Roman" w:cs="Times New Roman"/>
          <w:sz w:val="24"/>
          <w:szCs w:val="24"/>
          <w:lang w:eastAsia="ru-RU"/>
        </w:rPr>
      </w:pPr>
    </w:p>
    <w:p w14:paraId="5A45E1E9" w14:textId="77777777" w:rsidR="009A64DC" w:rsidRPr="009A64DC" w:rsidRDefault="009A64DC" w:rsidP="009A64DC">
      <w:pPr>
        <w:spacing w:after="0" w:line="240" w:lineRule="auto"/>
        <w:ind w:right="594"/>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конкурсная документация, будут направлены соответствующие уведомления о внесении изменений в настоящее извещение по адресу, указанному таким заинтересованным лицом при получении конкурсной документации.</w:t>
      </w:r>
    </w:p>
    <w:p w14:paraId="45F885FB" w14:textId="77777777" w:rsidR="009A64DC" w:rsidRPr="009A64DC" w:rsidRDefault="009A64DC" w:rsidP="009A64DC">
      <w:pPr>
        <w:spacing w:after="0" w:line="240" w:lineRule="auto"/>
        <w:ind w:firstLine="708"/>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 xml:space="preserve">Участники размещения заказа, использующие извещение о проведении конкурса и конкурсную документацию, размещенную на сайте </w:t>
      </w:r>
      <w:r w:rsidRPr="009A64DC">
        <w:rPr>
          <w:rFonts w:ascii="Times New Roman" w:eastAsia="Times New Roman" w:hAnsi="Times New Roman" w:cs="Times New Roman"/>
          <w:color w:val="000000"/>
          <w:sz w:val="24"/>
          <w:szCs w:val="24"/>
          <w:shd w:val="clear" w:color="auto" w:fill="FFFFFF"/>
          <w:lang w:eastAsia="ru-RU"/>
        </w:rPr>
        <w:t>torgi.gov.ru</w:t>
      </w:r>
      <w:r w:rsidRPr="009A64DC">
        <w:rPr>
          <w:rFonts w:ascii="Times New Roman" w:eastAsia="Times New Roman" w:hAnsi="Times New Roman" w:cs="Times New Roman"/>
          <w:color w:val="000000"/>
          <w:sz w:val="24"/>
          <w:szCs w:val="24"/>
          <w:lang w:eastAsia="ru-RU"/>
        </w:rPr>
        <w:t xml:space="preserve">, </w:t>
      </w:r>
      <w:r w:rsidRPr="009A64DC">
        <w:rPr>
          <w:rFonts w:ascii="Times New Roman" w:eastAsia="Times New Roman" w:hAnsi="Times New Roman" w:cs="Times New Roman"/>
          <w:sz w:val="24"/>
          <w:szCs w:val="24"/>
          <w:lang w:eastAsia="ru-RU"/>
        </w:rPr>
        <w:t>http://45лебяжье.рф, идентификация которой организатором конкурса невозможна, самостоятельно отслеживают возможные изменения, внесенные в извещение о проведение открытого конкурса и в конкурсную документацию.</w:t>
      </w:r>
    </w:p>
    <w:p w14:paraId="6A38BBF5" w14:textId="77777777" w:rsidR="009A64DC" w:rsidRPr="009A64DC" w:rsidRDefault="009A64DC" w:rsidP="009A64DC">
      <w:pPr>
        <w:spacing w:after="0" w:line="240" w:lineRule="auto"/>
        <w:ind w:firstLine="709"/>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Организатор конкурса не несет ответственности в случае, если участник размещения заказа не ознакомился с Извещением о внесении изменений в извещение о проведении конкурса, надлежащим образом размещенным на сайте http://</w:t>
      </w:r>
      <w:r w:rsidRPr="009A64DC">
        <w:rPr>
          <w:rFonts w:ascii="Times New Roman" w:eastAsia="Times New Roman" w:hAnsi="Times New Roman" w:cs="Times New Roman"/>
          <w:color w:val="000000"/>
          <w:sz w:val="24"/>
          <w:szCs w:val="24"/>
          <w:shd w:val="clear" w:color="auto" w:fill="FFFFFF"/>
          <w:lang w:eastAsia="ru-RU"/>
        </w:rPr>
        <w:t>torgi.gov.ru</w:t>
      </w:r>
      <w:r w:rsidRPr="009A64DC">
        <w:rPr>
          <w:rFonts w:ascii="Times New Roman" w:eastAsia="Times New Roman" w:hAnsi="Times New Roman" w:cs="Times New Roman"/>
          <w:color w:val="000000"/>
          <w:sz w:val="24"/>
          <w:szCs w:val="24"/>
          <w:lang w:eastAsia="ru-RU"/>
        </w:rPr>
        <w:t xml:space="preserve">, </w:t>
      </w:r>
      <w:r w:rsidRPr="009A64DC">
        <w:rPr>
          <w:rFonts w:ascii="Times New Roman" w:eastAsia="Times New Roman" w:hAnsi="Times New Roman" w:cs="Times New Roman"/>
          <w:sz w:val="24"/>
          <w:szCs w:val="24"/>
          <w:lang w:val="en-US" w:eastAsia="ru-RU"/>
        </w:rPr>
        <w:t>http</w:t>
      </w:r>
      <w:r w:rsidRPr="009A64DC">
        <w:rPr>
          <w:rFonts w:ascii="Times New Roman" w:eastAsia="Times New Roman" w:hAnsi="Times New Roman" w:cs="Times New Roman"/>
          <w:sz w:val="24"/>
          <w:szCs w:val="24"/>
          <w:lang w:eastAsia="ru-RU"/>
        </w:rPr>
        <w:t>://45лебяжье.рф.</w:t>
      </w:r>
    </w:p>
    <w:p w14:paraId="1D8F94AD" w14:textId="77777777" w:rsidR="009A64DC" w:rsidRPr="009A64DC" w:rsidRDefault="009A64DC" w:rsidP="009A64DC">
      <w:pPr>
        <w:spacing w:after="0" w:line="240" w:lineRule="auto"/>
        <w:ind w:firstLine="708"/>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Дополнительную информацию можно получить по адресу: 641500, Курганская область, Лебяжьевский район, р.п. Лебяжье, ул. Пушкина, д. 14, кабинет 2А, в рабочие дни с «6.00» до «15.00» часов по московскому времени.</w:t>
      </w:r>
    </w:p>
    <w:p w14:paraId="28476F31" w14:textId="77777777" w:rsidR="009A64DC" w:rsidRPr="009A64DC" w:rsidRDefault="009A64DC" w:rsidP="009A64DC">
      <w:pPr>
        <w:spacing w:after="0" w:line="240" w:lineRule="auto"/>
        <w:ind w:firstLine="708"/>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Контактное лицо: Рыбин Виталий Вениаминович.</w:t>
      </w:r>
    </w:p>
    <w:p w14:paraId="57816312" w14:textId="77777777" w:rsidR="009A64DC" w:rsidRPr="009A64DC" w:rsidRDefault="009A64DC" w:rsidP="009A64DC">
      <w:pPr>
        <w:shd w:val="clear" w:color="auto" w:fill="FFFFFF"/>
        <w:spacing w:after="0" w:line="240" w:lineRule="auto"/>
        <w:ind w:firstLine="567"/>
        <w:jc w:val="both"/>
        <w:textAlignment w:val="baseline"/>
        <w:outlineLvl w:val="2"/>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 xml:space="preserve">  Номер контактного лица: 8 (35237) 9-00-63.</w:t>
      </w:r>
    </w:p>
    <w:p w14:paraId="19C29331" w14:textId="77777777" w:rsidR="009A64DC" w:rsidRPr="009A64DC" w:rsidRDefault="009A64DC" w:rsidP="009A64DC">
      <w:pPr>
        <w:shd w:val="clear" w:color="auto" w:fill="FFFFFF"/>
        <w:spacing w:after="0" w:line="240" w:lineRule="auto"/>
        <w:ind w:firstLine="567"/>
        <w:textAlignment w:val="baseline"/>
        <w:outlineLvl w:val="2"/>
        <w:rPr>
          <w:rFonts w:ascii="Times New Roman" w:eastAsia="Times New Roman" w:hAnsi="Times New Roman" w:cs="Times New Roman"/>
          <w:sz w:val="24"/>
          <w:szCs w:val="24"/>
          <w:lang w:eastAsia="ru-RU"/>
        </w:rPr>
      </w:pPr>
    </w:p>
    <w:p w14:paraId="5895769F" w14:textId="77777777" w:rsidR="009A64DC" w:rsidRPr="009A64DC" w:rsidRDefault="009A64DC" w:rsidP="009A64DC">
      <w:pPr>
        <w:shd w:val="clear" w:color="auto" w:fill="FFFFFF"/>
        <w:spacing w:after="0" w:line="240" w:lineRule="auto"/>
        <w:ind w:firstLine="567"/>
        <w:textAlignment w:val="baseline"/>
        <w:outlineLvl w:val="2"/>
        <w:rPr>
          <w:rFonts w:ascii="Times New Roman" w:eastAsia="Times New Roman" w:hAnsi="Times New Roman" w:cs="Times New Roman"/>
          <w:sz w:val="24"/>
          <w:szCs w:val="24"/>
          <w:lang w:eastAsia="ru-RU"/>
        </w:rPr>
      </w:pPr>
    </w:p>
    <w:p w14:paraId="78F497F6" w14:textId="77777777" w:rsidR="009A64DC" w:rsidRPr="009A64DC" w:rsidRDefault="009A64DC" w:rsidP="009A64DC">
      <w:pPr>
        <w:shd w:val="clear" w:color="auto" w:fill="FFFFFF"/>
        <w:spacing w:after="0" w:line="240" w:lineRule="auto"/>
        <w:ind w:firstLine="567"/>
        <w:textAlignment w:val="baseline"/>
        <w:outlineLvl w:val="2"/>
        <w:rPr>
          <w:rFonts w:ascii="Times New Roman" w:eastAsia="Times New Roman" w:hAnsi="Times New Roman" w:cs="Times New Roman"/>
          <w:sz w:val="24"/>
          <w:szCs w:val="24"/>
          <w:lang w:eastAsia="ru-RU"/>
        </w:rPr>
      </w:pPr>
    </w:p>
    <w:p w14:paraId="5A76AF47" w14:textId="77777777" w:rsidR="009A64DC" w:rsidRPr="009A64DC" w:rsidRDefault="009A64DC" w:rsidP="009A64DC">
      <w:pPr>
        <w:shd w:val="clear" w:color="auto" w:fill="FFFFFF"/>
        <w:spacing w:after="0" w:line="240" w:lineRule="auto"/>
        <w:ind w:firstLine="567"/>
        <w:textAlignment w:val="baseline"/>
        <w:outlineLvl w:val="2"/>
        <w:rPr>
          <w:rFonts w:ascii="Times New Roman" w:eastAsia="Times New Roman" w:hAnsi="Times New Roman" w:cs="Times New Roman"/>
          <w:sz w:val="24"/>
          <w:szCs w:val="24"/>
          <w:lang w:eastAsia="ru-RU"/>
        </w:rPr>
      </w:pPr>
    </w:p>
    <w:p w14:paraId="162F1AD3" w14:textId="77777777" w:rsidR="009A64DC" w:rsidRPr="009A64DC" w:rsidRDefault="009A64DC" w:rsidP="009A64DC">
      <w:pPr>
        <w:shd w:val="clear" w:color="auto" w:fill="FFFFFF"/>
        <w:spacing w:after="0" w:line="240" w:lineRule="auto"/>
        <w:ind w:firstLine="567"/>
        <w:textAlignment w:val="baseline"/>
        <w:outlineLvl w:val="2"/>
        <w:rPr>
          <w:rFonts w:ascii="Times New Roman" w:eastAsia="Times New Roman" w:hAnsi="Times New Roman" w:cs="Times New Roman"/>
          <w:sz w:val="24"/>
          <w:szCs w:val="24"/>
          <w:lang w:eastAsia="ru-RU"/>
        </w:rPr>
      </w:pPr>
    </w:p>
    <w:p w14:paraId="2824D6F0" w14:textId="77777777" w:rsidR="009A64DC" w:rsidRPr="009A64DC" w:rsidRDefault="009A64DC" w:rsidP="009A64DC">
      <w:pPr>
        <w:shd w:val="clear" w:color="auto" w:fill="FFFFFF"/>
        <w:spacing w:after="0" w:line="240" w:lineRule="auto"/>
        <w:ind w:firstLine="567"/>
        <w:textAlignment w:val="baseline"/>
        <w:outlineLvl w:val="2"/>
        <w:rPr>
          <w:rFonts w:ascii="Times New Roman" w:eastAsia="Times New Roman" w:hAnsi="Times New Roman" w:cs="Times New Roman"/>
          <w:sz w:val="24"/>
          <w:szCs w:val="24"/>
          <w:lang w:eastAsia="ru-RU"/>
        </w:rPr>
      </w:pPr>
    </w:p>
    <w:p w14:paraId="28567733" w14:textId="77777777" w:rsidR="009A64DC" w:rsidRPr="009A64DC" w:rsidRDefault="009A64DC" w:rsidP="009A64DC">
      <w:pPr>
        <w:shd w:val="clear" w:color="auto" w:fill="FFFFFF"/>
        <w:spacing w:after="0" w:line="240" w:lineRule="auto"/>
        <w:ind w:firstLine="567"/>
        <w:jc w:val="both"/>
        <w:textAlignment w:val="baseline"/>
        <w:outlineLvl w:val="2"/>
        <w:rPr>
          <w:rFonts w:ascii="Times New Roman" w:eastAsia="Times New Roman" w:hAnsi="Times New Roman" w:cs="Times New Roman"/>
          <w:b/>
          <w:caps/>
          <w:spacing w:val="2"/>
          <w:sz w:val="24"/>
          <w:szCs w:val="24"/>
          <w:lang w:eastAsia="ru-RU"/>
        </w:rPr>
      </w:pPr>
    </w:p>
    <w:p w14:paraId="1827BA58" w14:textId="77777777" w:rsidR="009A64DC" w:rsidRPr="009A64DC" w:rsidRDefault="009A64DC" w:rsidP="009A64DC">
      <w:pPr>
        <w:spacing w:after="0" w:line="240" w:lineRule="auto"/>
        <w:jc w:val="right"/>
        <w:rPr>
          <w:rFonts w:ascii="Times New Roman" w:eastAsia="Times New Roman" w:hAnsi="Times New Roman" w:cs="Times New Roman"/>
          <w:sz w:val="24"/>
          <w:szCs w:val="24"/>
          <w:lang w:eastAsia="ru-RU"/>
        </w:rPr>
      </w:pPr>
    </w:p>
    <w:p w14:paraId="47247B24" w14:textId="77777777" w:rsidR="009A64DC" w:rsidRPr="009A64DC" w:rsidRDefault="009A64DC" w:rsidP="009A64DC">
      <w:pPr>
        <w:spacing w:after="0" w:line="240" w:lineRule="auto"/>
        <w:jc w:val="right"/>
        <w:rPr>
          <w:rFonts w:ascii="Times New Roman" w:eastAsia="Times New Roman" w:hAnsi="Times New Roman" w:cs="Times New Roman"/>
          <w:sz w:val="24"/>
          <w:szCs w:val="24"/>
          <w:lang w:eastAsia="ru-RU"/>
        </w:rPr>
      </w:pPr>
    </w:p>
    <w:p w14:paraId="5D94DE41" w14:textId="77777777" w:rsidR="009A64DC" w:rsidRPr="009A64DC" w:rsidRDefault="009A64DC" w:rsidP="009A64DC">
      <w:pPr>
        <w:spacing w:after="0" w:line="240" w:lineRule="auto"/>
        <w:jc w:val="right"/>
        <w:rPr>
          <w:rFonts w:ascii="Times New Roman" w:eastAsia="Times New Roman" w:hAnsi="Times New Roman" w:cs="Times New Roman"/>
          <w:sz w:val="24"/>
          <w:szCs w:val="24"/>
          <w:lang w:eastAsia="ru-RU"/>
        </w:rPr>
      </w:pPr>
    </w:p>
    <w:p w14:paraId="331F5D13" w14:textId="77777777" w:rsidR="009A64DC" w:rsidRPr="009A64DC" w:rsidRDefault="009A64DC" w:rsidP="009A64DC">
      <w:pPr>
        <w:spacing w:after="0" w:line="240" w:lineRule="auto"/>
        <w:ind w:left="4253"/>
        <w:jc w:val="right"/>
        <w:rPr>
          <w:rFonts w:ascii="Times New Roman" w:eastAsia="Times New Roman" w:hAnsi="Times New Roman" w:cs="Times New Roman"/>
          <w:spacing w:val="2"/>
          <w:sz w:val="24"/>
          <w:szCs w:val="24"/>
          <w:lang w:eastAsia="ru-RU"/>
        </w:rPr>
      </w:pPr>
    </w:p>
    <w:p w14:paraId="5542663C" w14:textId="77777777" w:rsidR="009A64DC" w:rsidRPr="009A64DC" w:rsidRDefault="009A64DC" w:rsidP="009A64DC">
      <w:pPr>
        <w:spacing w:after="0" w:line="240" w:lineRule="auto"/>
        <w:ind w:left="4253"/>
        <w:jc w:val="right"/>
        <w:rPr>
          <w:rFonts w:ascii="Times New Roman" w:eastAsia="Times New Roman" w:hAnsi="Times New Roman" w:cs="Times New Roman"/>
          <w:spacing w:val="2"/>
          <w:sz w:val="24"/>
          <w:szCs w:val="24"/>
          <w:lang w:eastAsia="ru-RU"/>
        </w:rPr>
      </w:pPr>
    </w:p>
    <w:p w14:paraId="6F58FECF" w14:textId="77777777" w:rsidR="009A64DC" w:rsidRPr="009A64DC" w:rsidRDefault="009A64DC" w:rsidP="009A64DC">
      <w:pPr>
        <w:spacing w:after="0" w:line="240" w:lineRule="auto"/>
        <w:ind w:left="4253"/>
        <w:jc w:val="right"/>
        <w:rPr>
          <w:rFonts w:ascii="Times New Roman" w:eastAsia="Times New Roman" w:hAnsi="Times New Roman" w:cs="Times New Roman"/>
          <w:spacing w:val="2"/>
          <w:sz w:val="24"/>
          <w:szCs w:val="24"/>
          <w:lang w:eastAsia="ru-RU"/>
        </w:rPr>
      </w:pPr>
    </w:p>
    <w:p w14:paraId="4434446F" w14:textId="77777777" w:rsidR="009A64DC" w:rsidRPr="009A64DC" w:rsidRDefault="009A64DC" w:rsidP="009A64DC">
      <w:pPr>
        <w:spacing w:after="0" w:line="240" w:lineRule="auto"/>
        <w:ind w:left="4253"/>
        <w:jc w:val="right"/>
        <w:rPr>
          <w:rFonts w:ascii="Times New Roman" w:eastAsia="Times New Roman" w:hAnsi="Times New Roman" w:cs="Times New Roman"/>
          <w:spacing w:val="2"/>
          <w:sz w:val="24"/>
          <w:szCs w:val="24"/>
          <w:lang w:eastAsia="ru-RU"/>
        </w:rPr>
      </w:pPr>
    </w:p>
    <w:p w14:paraId="24322C45" w14:textId="77777777" w:rsidR="009A64DC" w:rsidRPr="009A64DC" w:rsidRDefault="009A64DC" w:rsidP="009A64DC">
      <w:pPr>
        <w:spacing w:after="0" w:line="240" w:lineRule="auto"/>
        <w:ind w:left="4253"/>
        <w:jc w:val="right"/>
        <w:rPr>
          <w:rFonts w:ascii="Times New Roman" w:eastAsia="Times New Roman" w:hAnsi="Times New Roman" w:cs="Times New Roman"/>
          <w:spacing w:val="2"/>
          <w:sz w:val="24"/>
          <w:szCs w:val="24"/>
          <w:lang w:eastAsia="ru-RU"/>
        </w:rPr>
      </w:pPr>
    </w:p>
    <w:p w14:paraId="33D913A8" w14:textId="77777777" w:rsidR="009A64DC" w:rsidRPr="009A64DC" w:rsidRDefault="009A64DC" w:rsidP="009A64DC">
      <w:pPr>
        <w:spacing w:after="0" w:line="240" w:lineRule="auto"/>
        <w:ind w:left="4253"/>
        <w:jc w:val="right"/>
        <w:rPr>
          <w:rFonts w:ascii="Times New Roman" w:eastAsia="Times New Roman" w:hAnsi="Times New Roman" w:cs="Times New Roman"/>
          <w:spacing w:val="2"/>
          <w:sz w:val="24"/>
          <w:szCs w:val="24"/>
          <w:lang w:eastAsia="ru-RU"/>
        </w:rPr>
      </w:pPr>
    </w:p>
    <w:p w14:paraId="29D3DD8A" w14:textId="77777777" w:rsidR="009A64DC" w:rsidRPr="009A64DC" w:rsidRDefault="009A64DC" w:rsidP="009A64DC">
      <w:pPr>
        <w:spacing w:after="0" w:line="240" w:lineRule="auto"/>
        <w:ind w:left="4253"/>
        <w:jc w:val="right"/>
        <w:rPr>
          <w:rFonts w:ascii="Times New Roman" w:eastAsia="Times New Roman" w:hAnsi="Times New Roman" w:cs="Times New Roman"/>
          <w:spacing w:val="2"/>
          <w:sz w:val="24"/>
          <w:szCs w:val="24"/>
          <w:lang w:eastAsia="ru-RU"/>
        </w:rPr>
      </w:pPr>
    </w:p>
    <w:p w14:paraId="3FE6B1E0" w14:textId="77777777" w:rsidR="009A64DC" w:rsidRPr="009A64DC" w:rsidRDefault="009A64DC" w:rsidP="009A64DC">
      <w:pPr>
        <w:spacing w:after="0" w:line="240" w:lineRule="auto"/>
        <w:ind w:left="4253"/>
        <w:jc w:val="right"/>
        <w:rPr>
          <w:rFonts w:ascii="Times New Roman" w:eastAsia="Times New Roman" w:hAnsi="Times New Roman" w:cs="Times New Roman"/>
          <w:spacing w:val="2"/>
          <w:sz w:val="24"/>
          <w:szCs w:val="24"/>
          <w:lang w:eastAsia="ru-RU"/>
        </w:rPr>
      </w:pPr>
    </w:p>
    <w:p w14:paraId="1042C7CD" w14:textId="77777777" w:rsidR="009A64DC" w:rsidRPr="009A64DC" w:rsidRDefault="009A64DC" w:rsidP="009A64DC">
      <w:pPr>
        <w:spacing w:after="0" w:line="240" w:lineRule="auto"/>
        <w:ind w:left="4253"/>
        <w:jc w:val="right"/>
        <w:rPr>
          <w:rFonts w:ascii="Times New Roman" w:eastAsia="Times New Roman" w:hAnsi="Times New Roman" w:cs="Times New Roman"/>
          <w:spacing w:val="2"/>
          <w:sz w:val="24"/>
          <w:szCs w:val="24"/>
          <w:lang w:eastAsia="ru-RU"/>
        </w:rPr>
      </w:pPr>
    </w:p>
    <w:p w14:paraId="6CF7CCC0" w14:textId="77777777" w:rsidR="009A64DC" w:rsidRPr="009A64DC" w:rsidRDefault="009A64DC" w:rsidP="009A64DC">
      <w:pPr>
        <w:spacing w:after="0" w:line="240" w:lineRule="auto"/>
        <w:ind w:left="4253"/>
        <w:jc w:val="right"/>
        <w:rPr>
          <w:rFonts w:ascii="Times New Roman" w:eastAsia="Times New Roman" w:hAnsi="Times New Roman" w:cs="Times New Roman"/>
          <w:spacing w:val="2"/>
          <w:sz w:val="24"/>
          <w:szCs w:val="24"/>
          <w:lang w:eastAsia="ru-RU"/>
        </w:rPr>
      </w:pPr>
    </w:p>
    <w:p w14:paraId="7976D450" w14:textId="77777777" w:rsidR="009A64DC" w:rsidRPr="009A64DC" w:rsidRDefault="009A64DC" w:rsidP="009A64DC">
      <w:pPr>
        <w:spacing w:after="0" w:line="240" w:lineRule="auto"/>
        <w:ind w:left="4253"/>
        <w:jc w:val="right"/>
        <w:rPr>
          <w:rFonts w:ascii="Times New Roman" w:eastAsia="Times New Roman" w:hAnsi="Times New Roman" w:cs="Times New Roman"/>
          <w:spacing w:val="2"/>
          <w:sz w:val="24"/>
          <w:szCs w:val="24"/>
          <w:lang w:eastAsia="ru-RU"/>
        </w:rPr>
      </w:pPr>
    </w:p>
    <w:p w14:paraId="5EBBF6EC" w14:textId="77777777" w:rsidR="009A64DC" w:rsidRPr="009A64DC" w:rsidRDefault="009A64DC" w:rsidP="009A64DC">
      <w:pPr>
        <w:spacing w:after="0" w:line="240" w:lineRule="auto"/>
        <w:ind w:left="4253"/>
        <w:jc w:val="right"/>
        <w:rPr>
          <w:rFonts w:ascii="Times New Roman" w:eastAsia="Times New Roman" w:hAnsi="Times New Roman" w:cs="Times New Roman"/>
          <w:spacing w:val="2"/>
          <w:sz w:val="24"/>
          <w:szCs w:val="24"/>
          <w:lang w:eastAsia="ru-RU"/>
        </w:rPr>
      </w:pPr>
    </w:p>
    <w:p w14:paraId="6BFCB14B" w14:textId="77777777" w:rsidR="009A64DC" w:rsidRPr="009A64DC" w:rsidRDefault="009A64DC" w:rsidP="009A64DC">
      <w:pPr>
        <w:spacing w:after="0" w:line="240" w:lineRule="auto"/>
        <w:ind w:left="4253"/>
        <w:jc w:val="right"/>
        <w:rPr>
          <w:rFonts w:ascii="Times New Roman" w:eastAsia="Times New Roman" w:hAnsi="Times New Roman" w:cs="Times New Roman"/>
          <w:spacing w:val="2"/>
          <w:sz w:val="24"/>
          <w:szCs w:val="24"/>
          <w:lang w:eastAsia="ru-RU"/>
        </w:rPr>
      </w:pPr>
    </w:p>
    <w:p w14:paraId="582A8A39" w14:textId="77777777" w:rsidR="009A64DC" w:rsidRPr="009A64DC" w:rsidRDefault="009A64DC" w:rsidP="009A64DC">
      <w:pPr>
        <w:spacing w:after="0" w:line="240" w:lineRule="auto"/>
        <w:ind w:left="4253"/>
        <w:jc w:val="right"/>
        <w:rPr>
          <w:rFonts w:ascii="Times New Roman" w:eastAsia="Times New Roman" w:hAnsi="Times New Roman" w:cs="Times New Roman"/>
          <w:spacing w:val="2"/>
          <w:sz w:val="24"/>
          <w:szCs w:val="24"/>
          <w:lang w:eastAsia="ru-RU"/>
        </w:rPr>
      </w:pPr>
    </w:p>
    <w:p w14:paraId="73058FD6" w14:textId="77777777" w:rsidR="009A64DC" w:rsidRPr="009A64DC" w:rsidRDefault="009A64DC" w:rsidP="009A64DC">
      <w:pPr>
        <w:spacing w:after="0" w:line="240" w:lineRule="auto"/>
        <w:ind w:left="4253"/>
        <w:jc w:val="right"/>
        <w:rPr>
          <w:rFonts w:ascii="Times New Roman" w:eastAsia="Times New Roman" w:hAnsi="Times New Roman" w:cs="Times New Roman"/>
          <w:spacing w:val="2"/>
          <w:sz w:val="24"/>
          <w:szCs w:val="24"/>
          <w:lang w:eastAsia="ru-RU"/>
        </w:rPr>
      </w:pPr>
    </w:p>
    <w:p w14:paraId="376BEA7F" w14:textId="77777777" w:rsidR="009A64DC" w:rsidRPr="009A64DC" w:rsidRDefault="009A64DC" w:rsidP="009A64DC">
      <w:pPr>
        <w:spacing w:after="0" w:line="240" w:lineRule="auto"/>
        <w:ind w:left="4253"/>
        <w:jc w:val="right"/>
        <w:rPr>
          <w:rFonts w:ascii="Times New Roman" w:eastAsia="Times New Roman" w:hAnsi="Times New Roman" w:cs="Times New Roman"/>
          <w:spacing w:val="2"/>
          <w:sz w:val="24"/>
          <w:szCs w:val="24"/>
          <w:lang w:eastAsia="ru-RU"/>
        </w:rPr>
      </w:pPr>
    </w:p>
    <w:p w14:paraId="420FD763" w14:textId="77777777" w:rsidR="009A64DC" w:rsidRPr="009A64DC" w:rsidRDefault="009A64DC" w:rsidP="009A64DC">
      <w:pPr>
        <w:spacing w:after="0" w:line="240" w:lineRule="auto"/>
        <w:ind w:left="4253"/>
        <w:jc w:val="right"/>
        <w:rPr>
          <w:rFonts w:ascii="Times New Roman" w:eastAsia="Times New Roman" w:hAnsi="Times New Roman" w:cs="Times New Roman"/>
          <w:spacing w:val="2"/>
          <w:sz w:val="24"/>
          <w:szCs w:val="24"/>
          <w:lang w:eastAsia="ru-RU"/>
        </w:rPr>
      </w:pPr>
    </w:p>
    <w:p w14:paraId="74C6D537" w14:textId="77777777" w:rsidR="009A64DC" w:rsidRPr="009A64DC" w:rsidRDefault="009A64DC" w:rsidP="009A64DC">
      <w:pPr>
        <w:spacing w:after="0" w:line="240" w:lineRule="auto"/>
        <w:ind w:left="4253"/>
        <w:jc w:val="right"/>
        <w:rPr>
          <w:rFonts w:ascii="Times New Roman" w:eastAsia="Times New Roman" w:hAnsi="Times New Roman" w:cs="Times New Roman"/>
          <w:spacing w:val="2"/>
          <w:sz w:val="24"/>
          <w:szCs w:val="24"/>
          <w:lang w:eastAsia="ru-RU"/>
        </w:rPr>
      </w:pPr>
    </w:p>
    <w:p w14:paraId="0AEEA089" w14:textId="77777777" w:rsidR="009A64DC" w:rsidRPr="009A64DC" w:rsidRDefault="009A64DC" w:rsidP="009A64DC">
      <w:pPr>
        <w:spacing w:after="0" w:line="240" w:lineRule="auto"/>
        <w:ind w:left="4253"/>
        <w:jc w:val="right"/>
        <w:rPr>
          <w:rFonts w:ascii="Times New Roman" w:eastAsia="Times New Roman" w:hAnsi="Times New Roman" w:cs="Times New Roman"/>
          <w:spacing w:val="2"/>
          <w:sz w:val="24"/>
          <w:szCs w:val="24"/>
          <w:lang w:eastAsia="ru-RU"/>
        </w:rPr>
      </w:pPr>
    </w:p>
    <w:p w14:paraId="7F915D7D" w14:textId="77777777" w:rsidR="009A64DC" w:rsidRPr="009A64DC" w:rsidRDefault="009A64DC" w:rsidP="009A64DC">
      <w:pPr>
        <w:spacing w:after="0" w:line="240" w:lineRule="auto"/>
        <w:ind w:left="4253"/>
        <w:jc w:val="right"/>
        <w:rPr>
          <w:rFonts w:ascii="Times New Roman" w:eastAsia="Times New Roman" w:hAnsi="Times New Roman" w:cs="Times New Roman"/>
          <w:spacing w:val="2"/>
          <w:sz w:val="24"/>
          <w:szCs w:val="24"/>
          <w:lang w:eastAsia="ru-RU"/>
        </w:rPr>
      </w:pPr>
    </w:p>
    <w:p w14:paraId="06BC8DAF" w14:textId="77777777" w:rsidR="009A64DC" w:rsidRPr="009A64DC" w:rsidRDefault="009A64DC" w:rsidP="009A64DC">
      <w:pPr>
        <w:spacing w:after="0" w:line="240" w:lineRule="auto"/>
        <w:ind w:left="4253"/>
        <w:jc w:val="right"/>
        <w:rPr>
          <w:rFonts w:ascii="Times New Roman" w:eastAsia="Times New Roman" w:hAnsi="Times New Roman" w:cs="Times New Roman"/>
          <w:spacing w:val="2"/>
          <w:sz w:val="24"/>
          <w:szCs w:val="24"/>
          <w:lang w:eastAsia="ru-RU"/>
        </w:rPr>
      </w:pPr>
    </w:p>
    <w:p w14:paraId="0A941D10" w14:textId="77777777" w:rsidR="009A64DC" w:rsidRPr="009A64DC" w:rsidRDefault="009A64DC" w:rsidP="009A64DC">
      <w:pPr>
        <w:spacing w:after="0" w:line="240" w:lineRule="auto"/>
        <w:ind w:left="4253"/>
        <w:jc w:val="right"/>
        <w:rPr>
          <w:rFonts w:ascii="Times New Roman" w:eastAsia="Times New Roman" w:hAnsi="Times New Roman" w:cs="Times New Roman"/>
          <w:spacing w:val="2"/>
          <w:sz w:val="24"/>
          <w:szCs w:val="24"/>
          <w:lang w:eastAsia="ru-RU"/>
        </w:rPr>
      </w:pPr>
    </w:p>
    <w:p w14:paraId="6F2BA1E9" w14:textId="77777777" w:rsidR="009A64DC" w:rsidRPr="009A64DC" w:rsidRDefault="009A64DC" w:rsidP="009A64DC">
      <w:pPr>
        <w:spacing w:after="0" w:line="240" w:lineRule="auto"/>
        <w:ind w:left="4253"/>
        <w:jc w:val="right"/>
        <w:rPr>
          <w:rFonts w:ascii="Times New Roman" w:eastAsia="Times New Roman" w:hAnsi="Times New Roman" w:cs="Times New Roman"/>
          <w:spacing w:val="2"/>
          <w:sz w:val="24"/>
          <w:szCs w:val="24"/>
          <w:lang w:eastAsia="ru-RU"/>
        </w:rPr>
      </w:pPr>
    </w:p>
    <w:p w14:paraId="77EF6333" w14:textId="77777777" w:rsidR="009A64DC" w:rsidRPr="009A64DC" w:rsidRDefault="009A64DC" w:rsidP="009A64DC">
      <w:pPr>
        <w:spacing w:after="0" w:line="240" w:lineRule="auto"/>
        <w:ind w:left="4253"/>
        <w:jc w:val="right"/>
        <w:rPr>
          <w:rFonts w:ascii="Times New Roman" w:eastAsia="Times New Roman" w:hAnsi="Times New Roman" w:cs="Times New Roman"/>
          <w:spacing w:val="2"/>
          <w:sz w:val="24"/>
          <w:szCs w:val="24"/>
          <w:lang w:eastAsia="ru-RU"/>
        </w:rPr>
      </w:pPr>
    </w:p>
    <w:p w14:paraId="35BD8999" w14:textId="77777777" w:rsidR="009A64DC" w:rsidRPr="009A64DC" w:rsidRDefault="009A64DC" w:rsidP="009A64DC">
      <w:pPr>
        <w:spacing w:after="0" w:line="240" w:lineRule="auto"/>
        <w:ind w:left="4253"/>
        <w:jc w:val="right"/>
        <w:rPr>
          <w:rFonts w:ascii="Times New Roman" w:eastAsia="Times New Roman" w:hAnsi="Times New Roman" w:cs="Times New Roman"/>
          <w:spacing w:val="2"/>
          <w:sz w:val="24"/>
          <w:szCs w:val="24"/>
          <w:lang w:eastAsia="ru-RU"/>
        </w:rPr>
      </w:pPr>
    </w:p>
    <w:p w14:paraId="435485FA" w14:textId="77777777" w:rsidR="009A64DC" w:rsidRPr="009A64DC" w:rsidRDefault="009A64DC" w:rsidP="009A64DC">
      <w:pPr>
        <w:spacing w:after="0" w:line="240" w:lineRule="auto"/>
        <w:ind w:left="4253"/>
        <w:jc w:val="right"/>
        <w:rPr>
          <w:rFonts w:ascii="Times New Roman" w:eastAsia="Times New Roman" w:hAnsi="Times New Roman" w:cs="Times New Roman"/>
          <w:spacing w:val="2"/>
          <w:sz w:val="24"/>
          <w:szCs w:val="24"/>
          <w:lang w:eastAsia="ru-RU"/>
        </w:rPr>
      </w:pPr>
    </w:p>
    <w:p w14:paraId="1CA4A808" w14:textId="77777777" w:rsidR="009A64DC" w:rsidRPr="009A64DC" w:rsidRDefault="009A64DC" w:rsidP="009A64DC">
      <w:pPr>
        <w:spacing w:after="0" w:line="240" w:lineRule="auto"/>
        <w:ind w:left="4253"/>
        <w:jc w:val="right"/>
        <w:rPr>
          <w:rFonts w:ascii="Times New Roman" w:eastAsia="Times New Roman" w:hAnsi="Times New Roman" w:cs="Times New Roman"/>
          <w:spacing w:val="2"/>
          <w:sz w:val="24"/>
          <w:szCs w:val="24"/>
          <w:lang w:eastAsia="ru-RU"/>
        </w:rPr>
      </w:pPr>
    </w:p>
    <w:p w14:paraId="73CEF712" w14:textId="77777777" w:rsidR="009A64DC" w:rsidRPr="009A64DC" w:rsidRDefault="009A64DC" w:rsidP="009A64DC">
      <w:pPr>
        <w:spacing w:after="0" w:line="240" w:lineRule="auto"/>
        <w:ind w:left="4253"/>
        <w:jc w:val="right"/>
        <w:rPr>
          <w:rFonts w:ascii="Times New Roman" w:eastAsia="Times New Roman" w:hAnsi="Times New Roman" w:cs="Times New Roman"/>
          <w:spacing w:val="2"/>
          <w:sz w:val="24"/>
          <w:szCs w:val="24"/>
          <w:lang w:eastAsia="ru-RU"/>
        </w:rPr>
      </w:pPr>
    </w:p>
    <w:p w14:paraId="65E96845" w14:textId="77777777" w:rsidR="009A64DC" w:rsidRPr="009A64DC" w:rsidRDefault="009A64DC" w:rsidP="009A64DC">
      <w:pPr>
        <w:spacing w:after="0" w:line="240" w:lineRule="auto"/>
        <w:ind w:left="4253"/>
        <w:jc w:val="right"/>
        <w:rPr>
          <w:rFonts w:ascii="Times New Roman" w:eastAsia="Times New Roman" w:hAnsi="Times New Roman" w:cs="Times New Roman"/>
          <w:spacing w:val="2"/>
          <w:sz w:val="24"/>
          <w:szCs w:val="24"/>
          <w:lang w:eastAsia="ru-RU"/>
        </w:rPr>
      </w:pPr>
      <w:r w:rsidRPr="009A64DC">
        <w:rPr>
          <w:rFonts w:ascii="Times New Roman" w:eastAsia="Times New Roman" w:hAnsi="Times New Roman" w:cs="Times New Roman"/>
          <w:spacing w:val="2"/>
          <w:sz w:val="24"/>
          <w:szCs w:val="24"/>
          <w:lang w:eastAsia="ru-RU"/>
        </w:rPr>
        <w:lastRenderedPageBreak/>
        <w:t xml:space="preserve">Приложение 2  </w:t>
      </w:r>
    </w:p>
    <w:p w14:paraId="46520D49" w14:textId="77777777" w:rsidR="009A64DC" w:rsidRPr="009A64DC" w:rsidRDefault="009A64DC" w:rsidP="009A64DC">
      <w:pPr>
        <w:spacing w:after="0" w:line="240" w:lineRule="auto"/>
        <w:jc w:val="right"/>
        <w:rPr>
          <w:rFonts w:ascii="Times New Roman" w:eastAsia="Times New Roman" w:hAnsi="Times New Roman" w:cs="Times New Roman"/>
          <w:spacing w:val="2"/>
          <w:sz w:val="24"/>
          <w:szCs w:val="24"/>
          <w:lang w:eastAsia="ru-RU"/>
        </w:rPr>
      </w:pPr>
      <w:r w:rsidRPr="009A64DC">
        <w:rPr>
          <w:rFonts w:ascii="Times New Roman" w:eastAsia="Times New Roman" w:hAnsi="Times New Roman" w:cs="Times New Roman"/>
          <w:spacing w:val="2"/>
          <w:sz w:val="24"/>
          <w:szCs w:val="24"/>
          <w:lang w:eastAsia="ru-RU"/>
        </w:rPr>
        <w:t xml:space="preserve">к постановлению Администрации Лебяжьевского </w:t>
      </w:r>
    </w:p>
    <w:p w14:paraId="54D48AC7" w14:textId="77777777" w:rsidR="009A64DC" w:rsidRPr="009A64DC" w:rsidRDefault="009A64DC" w:rsidP="009A64DC">
      <w:pPr>
        <w:spacing w:after="0" w:line="240" w:lineRule="auto"/>
        <w:jc w:val="right"/>
        <w:rPr>
          <w:rFonts w:ascii="Times New Roman" w:eastAsia="Times New Roman" w:hAnsi="Times New Roman" w:cs="Times New Roman"/>
          <w:spacing w:val="2"/>
          <w:sz w:val="24"/>
          <w:szCs w:val="24"/>
          <w:lang w:eastAsia="ru-RU"/>
        </w:rPr>
      </w:pPr>
      <w:r w:rsidRPr="009A64DC">
        <w:rPr>
          <w:rFonts w:ascii="Times New Roman" w:eastAsia="Times New Roman" w:hAnsi="Times New Roman" w:cs="Times New Roman"/>
          <w:spacing w:val="2"/>
          <w:sz w:val="24"/>
          <w:szCs w:val="24"/>
          <w:lang w:eastAsia="ru-RU"/>
        </w:rPr>
        <w:t xml:space="preserve">муниципального округа Курганской области </w:t>
      </w:r>
    </w:p>
    <w:p w14:paraId="78DCC54A" w14:textId="77777777" w:rsidR="009A64DC" w:rsidRPr="009A64DC" w:rsidRDefault="009A64DC" w:rsidP="009A64DC">
      <w:pPr>
        <w:spacing w:after="0" w:line="240" w:lineRule="auto"/>
        <w:jc w:val="right"/>
        <w:rPr>
          <w:rFonts w:ascii="Times New Roman" w:eastAsia="Times New Roman" w:hAnsi="Times New Roman" w:cs="Times New Roman"/>
          <w:spacing w:val="2"/>
          <w:sz w:val="24"/>
          <w:szCs w:val="24"/>
          <w:lang w:eastAsia="ru-RU"/>
        </w:rPr>
      </w:pPr>
      <w:r w:rsidRPr="009A64DC">
        <w:rPr>
          <w:rFonts w:ascii="Times New Roman" w:eastAsia="Times New Roman" w:hAnsi="Times New Roman" w:cs="Times New Roman"/>
          <w:spacing w:val="2"/>
          <w:sz w:val="24"/>
          <w:szCs w:val="24"/>
          <w:lang w:eastAsia="ru-RU"/>
        </w:rPr>
        <w:t xml:space="preserve">от _____3 июля __ 2025 года № 296____ </w:t>
      </w:r>
    </w:p>
    <w:p w14:paraId="48898F49" w14:textId="77777777" w:rsidR="009A64DC" w:rsidRPr="009A64DC" w:rsidRDefault="009A64DC" w:rsidP="009A64DC">
      <w:pPr>
        <w:spacing w:after="0" w:line="240" w:lineRule="auto"/>
        <w:jc w:val="right"/>
        <w:rPr>
          <w:rFonts w:ascii="Times New Roman" w:eastAsia="Times New Roman" w:hAnsi="Times New Roman" w:cs="Times New Roman"/>
          <w:bCs/>
          <w:sz w:val="24"/>
          <w:szCs w:val="24"/>
          <w:lang w:eastAsia="ru-RU"/>
        </w:rPr>
      </w:pPr>
      <w:r w:rsidRPr="009A64DC">
        <w:rPr>
          <w:rFonts w:ascii="Times New Roman" w:eastAsia="Times New Roman" w:hAnsi="Times New Roman" w:cs="Times New Roman"/>
          <w:spacing w:val="2"/>
          <w:sz w:val="24"/>
          <w:szCs w:val="24"/>
          <w:lang w:eastAsia="ru-RU"/>
        </w:rPr>
        <w:t>«</w:t>
      </w:r>
      <w:r w:rsidRPr="009A64DC">
        <w:rPr>
          <w:rFonts w:ascii="Times New Roman" w:eastAsia="Times New Roman" w:hAnsi="Times New Roman" w:cs="Times New Roman"/>
          <w:bCs/>
          <w:sz w:val="24"/>
          <w:szCs w:val="24"/>
          <w:lang w:eastAsia="ru-RU"/>
        </w:rPr>
        <w:t xml:space="preserve">О проведении открытого конкурса по отбору </w:t>
      </w:r>
    </w:p>
    <w:p w14:paraId="604AB078" w14:textId="77777777" w:rsidR="009A64DC" w:rsidRPr="009A64DC" w:rsidRDefault="009A64DC" w:rsidP="009A64DC">
      <w:pPr>
        <w:spacing w:after="0" w:line="240" w:lineRule="auto"/>
        <w:jc w:val="right"/>
        <w:rPr>
          <w:rFonts w:ascii="Times New Roman" w:eastAsia="Times New Roman" w:hAnsi="Times New Roman" w:cs="Times New Roman"/>
          <w:bCs/>
          <w:sz w:val="24"/>
          <w:szCs w:val="24"/>
          <w:lang w:eastAsia="ru-RU"/>
        </w:rPr>
      </w:pPr>
      <w:r w:rsidRPr="009A64DC">
        <w:rPr>
          <w:rFonts w:ascii="Times New Roman" w:eastAsia="Times New Roman" w:hAnsi="Times New Roman" w:cs="Times New Roman"/>
          <w:bCs/>
          <w:sz w:val="24"/>
          <w:szCs w:val="24"/>
          <w:lang w:eastAsia="ru-RU"/>
        </w:rPr>
        <w:t xml:space="preserve">управляющей организации для управления </w:t>
      </w:r>
    </w:p>
    <w:p w14:paraId="2C60DA57" w14:textId="77777777" w:rsidR="009A64DC" w:rsidRPr="009A64DC" w:rsidRDefault="009A64DC" w:rsidP="009A64DC">
      <w:pPr>
        <w:spacing w:after="0" w:line="240" w:lineRule="auto"/>
        <w:jc w:val="right"/>
        <w:rPr>
          <w:rFonts w:ascii="Times New Roman" w:eastAsia="Times New Roman" w:hAnsi="Times New Roman" w:cs="Times New Roman"/>
          <w:bCs/>
          <w:sz w:val="24"/>
          <w:szCs w:val="24"/>
          <w:lang w:eastAsia="ru-RU"/>
        </w:rPr>
      </w:pPr>
      <w:r w:rsidRPr="009A64DC">
        <w:rPr>
          <w:rFonts w:ascii="Times New Roman" w:eastAsia="Times New Roman" w:hAnsi="Times New Roman" w:cs="Times New Roman"/>
          <w:bCs/>
          <w:sz w:val="24"/>
          <w:szCs w:val="24"/>
          <w:lang w:eastAsia="ru-RU"/>
        </w:rPr>
        <w:t>многоквартирными домами»</w:t>
      </w:r>
    </w:p>
    <w:p w14:paraId="1AA500EB" w14:textId="77777777" w:rsidR="009A64DC" w:rsidRPr="009A64DC" w:rsidRDefault="009A64DC" w:rsidP="009A64DC">
      <w:pPr>
        <w:keepNext/>
        <w:keepLines/>
        <w:spacing w:after="0" w:line="240" w:lineRule="auto"/>
        <w:ind w:left="5103"/>
        <w:jc w:val="center"/>
        <w:rPr>
          <w:rFonts w:ascii="Times New Roman" w:eastAsia="Times New Roman" w:hAnsi="Times New Roman" w:cs="Times New Roman"/>
          <w:sz w:val="24"/>
          <w:szCs w:val="24"/>
          <w:lang w:eastAsia="ru-RU"/>
        </w:rPr>
      </w:pPr>
    </w:p>
    <w:p w14:paraId="4720EB85" w14:textId="77777777" w:rsidR="009A64DC" w:rsidRPr="009A64DC" w:rsidRDefault="009A64DC" w:rsidP="009A64DC">
      <w:pPr>
        <w:keepNext/>
        <w:keepLines/>
        <w:spacing w:after="0" w:line="240" w:lineRule="auto"/>
        <w:ind w:left="5103"/>
        <w:jc w:val="center"/>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«УТВЕРЖДАЮ»</w:t>
      </w:r>
    </w:p>
    <w:p w14:paraId="54F83757" w14:textId="77777777" w:rsidR="009A64DC" w:rsidRPr="009A64DC" w:rsidRDefault="009A64DC" w:rsidP="009A64DC">
      <w:pPr>
        <w:keepNext/>
        <w:keepLines/>
        <w:spacing w:after="0" w:line="240" w:lineRule="auto"/>
        <w:ind w:left="5103"/>
        <w:jc w:val="center"/>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Глава Лебяжьевского муниципального округа Курганской области</w:t>
      </w:r>
    </w:p>
    <w:p w14:paraId="516FDF45" w14:textId="77777777" w:rsidR="009A64DC" w:rsidRPr="009A64DC" w:rsidRDefault="009A64DC" w:rsidP="009A64DC">
      <w:pPr>
        <w:keepNext/>
        <w:keepLines/>
        <w:pBdr>
          <w:top w:val="single" w:sz="4" w:space="1" w:color="auto"/>
        </w:pBdr>
        <w:spacing w:after="0" w:line="240" w:lineRule="auto"/>
        <w:ind w:left="5103"/>
        <w:jc w:val="center"/>
        <w:rPr>
          <w:rFonts w:ascii="Times New Roman" w:eastAsia="Times New Roman" w:hAnsi="Times New Roman" w:cs="Times New Roman"/>
          <w:sz w:val="18"/>
          <w:szCs w:val="18"/>
          <w:lang w:eastAsia="ru-RU"/>
        </w:rPr>
      </w:pPr>
      <w:r w:rsidRPr="009A64DC">
        <w:rPr>
          <w:rFonts w:ascii="Times New Roman" w:eastAsia="Times New Roman" w:hAnsi="Times New Roman" w:cs="Times New Roman"/>
          <w:sz w:val="18"/>
          <w:szCs w:val="18"/>
          <w:lang w:eastAsia="ru-RU"/>
        </w:rPr>
        <w:t>(должность, ф.и.о. руководителя органа</w:t>
      </w:r>
    </w:p>
    <w:p w14:paraId="4BD52BAA" w14:textId="77777777" w:rsidR="009A64DC" w:rsidRPr="009A64DC" w:rsidRDefault="009A64DC" w:rsidP="009A64DC">
      <w:pPr>
        <w:keepNext/>
        <w:keepLines/>
        <w:pBdr>
          <w:top w:val="single" w:sz="4" w:space="1" w:color="auto"/>
        </w:pBdr>
        <w:spacing w:after="0" w:line="240" w:lineRule="auto"/>
        <w:ind w:left="5103"/>
        <w:jc w:val="center"/>
        <w:rPr>
          <w:rFonts w:ascii="Times New Roman" w:eastAsia="Times New Roman" w:hAnsi="Times New Roman" w:cs="Times New Roman"/>
          <w:sz w:val="18"/>
          <w:szCs w:val="18"/>
          <w:lang w:eastAsia="ru-RU"/>
        </w:rPr>
      </w:pPr>
    </w:p>
    <w:p w14:paraId="4BF8EB2E" w14:textId="77777777" w:rsidR="009A64DC" w:rsidRPr="009A64DC" w:rsidRDefault="009A64DC" w:rsidP="009A64DC">
      <w:pPr>
        <w:keepNext/>
        <w:keepLines/>
        <w:spacing w:after="0" w:line="240" w:lineRule="auto"/>
        <w:ind w:left="5103"/>
        <w:jc w:val="center"/>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 xml:space="preserve">                            А.А. Михайлов</w:t>
      </w:r>
    </w:p>
    <w:p w14:paraId="2763160F" w14:textId="77777777" w:rsidR="009A64DC" w:rsidRPr="009A64DC" w:rsidRDefault="009A64DC" w:rsidP="009A64DC">
      <w:pPr>
        <w:keepNext/>
        <w:keepLines/>
        <w:pBdr>
          <w:top w:val="single" w:sz="4" w:space="1" w:color="auto"/>
        </w:pBdr>
        <w:spacing w:after="0" w:line="240" w:lineRule="auto"/>
        <w:ind w:left="5103"/>
        <w:jc w:val="center"/>
        <w:rPr>
          <w:rFonts w:ascii="Times New Roman" w:eastAsia="Times New Roman" w:hAnsi="Times New Roman" w:cs="Times New Roman"/>
          <w:sz w:val="18"/>
          <w:szCs w:val="18"/>
          <w:lang w:eastAsia="ru-RU"/>
        </w:rPr>
      </w:pPr>
      <w:r w:rsidRPr="009A64DC">
        <w:rPr>
          <w:rFonts w:ascii="Times New Roman" w:eastAsia="Times New Roman" w:hAnsi="Times New Roman" w:cs="Times New Roman"/>
          <w:sz w:val="18"/>
          <w:szCs w:val="18"/>
          <w:lang w:eastAsia="ru-RU"/>
        </w:rPr>
        <w:t>местного самоуправления, являющегося организатором конкурса,</w:t>
      </w:r>
    </w:p>
    <w:p w14:paraId="1F5208D4" w14:textId="77777777" w:rsidR="009A64DC" w:rsidRPr="009A64DC" w:rsidRDefault="009A64DC" w:rsidP="009A64DC">
      <w:pPr>
        <w:keepNext/>
        <w:keepLines/>
        <w:spacing w:after="0" w:line="240" w:lineRule="auto"/>
        <w:ind w:left="5103"/>
        <w:jc w:val="center"/>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 xml:space="preserve">641500, Курганская область, Лебяжьевский район, р.п. Лебяжье, </w:t>
      </w:r>
    </w:p>
    <w:p w14:paraId="29297C84" w14:textId="77777777" w:rsidR="009A64DC" w:rsidRPr="009A64DC" w:rsidRDefault="009A64DC" w:rsidP="009A64DC">
      <w:pPr>
        <w:keepNext/>
        <w:keepLines/>
        <w:spacing w:after="0" w:line="240" w:lineRule="auto"/>
        <w:ind w:left="5103"/>
        <w:jc w:val="center"/>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ул. Пушкина, 14</w:t>
      </w:r>
    </w:p>
    <w:p w14:paraId="379AA314" w14:textId="77777777" w:rsidR="009A64DC" w:rsidRPr="009A64DC" w:rsidRDefault="009A64DC" w:rsidP="009A64DC">
      <w:pPr>
        <w:keepNext/>
        <w:keepLines/>
        <w:pBdr>
          <w:top w:val="single" w:sz="4" w:space="1" w:color="auto"/>
        </w:pBdr>
        <w:spacing w:after="0" w:line="240" w:lineRule="auto"/>
        <w:ind w:left="5103"/>
        <w:jc w:val="center"/>
        <w:rPr>
          <w:rFonts w:ascii="Times New Roman" w:eastAsia="Times New Roman" w:hAnsi="Times New Roman" w:cs="Times New Roman"/>
          <w:sz w:val="18"/>
          <w:szCs w:val="18"/>
          <w:lang w:eastAsia="ru-RU"/>
        </w:rPr>
      </w:pPr>
      <w:r w:rsidRPr="009A64DC">
        <w:rPr>
          <w:rFonts w:ascii="Times New Roman" w:eastAsia="Times New Roman" w:hAnsi="Times New Roman" w:cs="Times New Roman"/>
          <w:sz w:val="18"/>
          <w:szCs w:val="18"/>
          <w:lang w:eastAsia="ru-RU"/>
        </w:rPr>
        <w:t>почтовый индекс и адрес, телефон,</w:t>
      </w:r>
    </w:p>
    <w:p w14:paraId="426F08E9" w14:textId="77777777" w:rsidR="009A64DC" w:rsidRPr="009A64DC" w:rsidRDefault="009A64DC" w:rsidP="009A64DC">
      <w:pPr>
        <w:keepNext/>
        <w:keepLines/>
        <w:spacing w:after="0" w:line="240" w:lineRule="auto"/>
        <w:ind w:left="5103"/>
        <w:jc w:val="center"/>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8(35237) 9-08-78</w:t>
      </w:r>
    </w:p>
    <w:p w14:paraId="38B5B9E6" w14:textId="77777777" w:rsidR="009A64DC" w:rsidRPr="009A64DC" w:rsidRDefault="009A64DC" w:rsidP="009A64DC">
      <w:pPr>
        <w:keepNext/>
        <w:keepLines/>
        <w:pBdr>
          <w:top w:val="single" w:sz="4" w:space="1" w:color="auto"/>
        </w:pBdr>
        <w:spacing w:after="0" w:line="240" w:lineRule="auto"/>
        <w:ind w:left="5103"/>
        <w:jc w:val="center"/>
        <w:rPr>
          <w:rFonts w:ascii="Times New Roman" w:eastAsia="Times New Roman" w:hAnsi="Times New Roman" w:cs="Times New Roman"/>
          <w:sz w:val="18"/>
          <w:szCs w:val="18"/>
          <w:lang w:eastAsia="ru-RU"/>
        </w:rPr>
      </w:pPr>
      <w:r w:rsidRPr="009A64DC">
        <w:rPr>
          <w:rFonts w:ascii="Times New Roman" w:eastAsia="Times New Roman" w:hAnsi="Times New Roman" w:cs="Times New Roman"/>
          <w:sz w:val="18"/>
          <w:szCs w:val="18"/>
          <w:lang w:eastAsia="ru-RU"/>
        </w:rPr>
        <w:t>факс, адрес электронной почты)</w:t>
      </w:r>
    </w:p>
    <w:tbl>
      <w:tblPr>
        <w:tblW w:w="0" w:type="auto"/>
        <w:tblInd w:w="5670" w:type="dxa"/>
        <w:tblLayout w:type="fixed"/>
        <w:tblCellMar>
          <w:left w:w="28" w:type="dxa"/>
          <w:right w:w="28" w:type="dxa"/>
        </w:tblCellMar>
        <w:tblLook w:val="0000" w:firstRow="0" w:lastRow="0" w:firstColumn="0" w:lastColumn="0" w:noHBand="0" w:noVBand="0"/>
      </w:tblPr>
      <w:tblGrid>
        <w:gridCol w:w="187"/>
        <w:gridCol w:w="425"/>
        <w:gridCol w:w="255"/>
        <w:gridCol w:w="2280"/>
      </w:tblGrid>
      <w:tr w:rsidR="009A64DC" w:rsidRPr="009A64DC" w14:paraId="20007C0F" w14:textId="77777777" w:rsidTr="00C86EA9">
        <w:tblPrEx>
          <w:tblCellMar>
            <w:top w:w="0" w:type="dxa"/>
            <w:bottom w:w="0" w:type="dxa"/>
          </w:tblCellMar>
        </w:tblPrEx>
        <w:tc>
          <w:tcPr>
            <w:tcW w:w="187" w:type="dxa"/>
            <w:tcBorders>
              <w:top w:val="nil"/>
              <w:left w:val="nil"/>
              <w:bottom w:val="nil"/>
              <w:right w:val="nil"/>
            </w:tcBorders>
            <w:vAlign w:val="bottom"/>
          </w:tcPr>
          <w:p w14:paraId="2EA96B92" w14:textId="77777777" w:rsidR="009A64DC" w:rsidRPr="009A64DC" w:rsidRDefault="009A64DC" w:rsidP="009A64DC">
            <w:pPr>
              <w:keepNext/>
              <w:keepLines/>
              <w:spacing w:after="0" w:line="240" w:lineRule="auto"/>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w:t>
            </w:r>
          </w:p>
        </w:tc>
        <w:tc>
          <w:tcPr>
            <w:tcW w:w="425" w:type="dxa"/>
            <w:tcBorders>
              <w:top w:val="nil"/>
              <w:left w:val="nil"/>
              <w:bottom w:val="single" w:sz="4" w:space="0" w:color="auto"/>
              <w:right w:val="nil"/>
            </w:tcBorders>
            <w:vAlign w:val="bottom"/>
          </w:tcPr>
          <w:p w14:paraId="349090AA" w14:textId="77777777" w:rsidR="009A64DC" w:rsidRPr="009A64DC" w:rsidRDefault="009A64DC" w:rsidP="009A64DC">
            <w:pPr>
              <w:keepNext/>
              <w:keepLines/>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14:paraId="290A8E52" w14:textId="77777777" w:rsidR="009A64DC" w:rsidRPr="009A64DC" w:rsidRDefault="009A64DC" w:rsidP="009A64DC">
            <w:pPr>
              <w:keepNext/>
              <w:keepLines/>
              <w:spacing w:after="0" w:line="240" w:lineRule="auto"/>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w:t>
            </w:r>
          </w:p>
        </w:tc>
        <w:tc>
          <w:tcPr>
            <w:tcW w:w="2280" w:type="dxa"/>
            <w:tcBorders>
              <w:top w:val="nil"/>
              <w:left w:val="nil"/>
              <w:bottom w:val="single" w:sz="4" w:space="0" w:color="auto"/>
              <w:right w:val="nil"/>
            </w:tcBorders>
            <w:vAlign w:val="bottom"/>
          </w:tcPr>
          <w:p w14:paraId="15029AFC" w14:textId="77777777" w:rsidR="009A64DC" w:rsidRPr="009A64DC" w:rsidRDefault="009A64DC" w:rsidP="009A64DC">
            <w:pPr>
              <w:keepNext/>
              <w:keepLines/>
              <w:spacing w:after="0" w:line="240" w:lineRule="auto"/>
              <w:jc w:val="center"/>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 xml:space="preserve">                  20__ г.</w:t>
            </w:r>
          </w:p>
        </w:tc>
      </w:tr>
    </w:tbl>
    <w:p w14:paraId="4DA3FC01" w14:textId="77777777" w:rsidR="009A64DC" w:rsidRPr="009A64DC" w:rsidRDefault="009A64DC" w:rsidP="009A64DC">
      <w:pPr>
        <w:spacing w:after="0" w:line="240" w:lineRule="auto"/>
        <w:jc w:val="right"/>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18"/>
          <w:szCs w:val="18"/>
          <w:lang w:eastAsia="ru-RU"/>
        </w:rPr>
        <w:t>(дата утверждения)</w:t>
      </w:r>
    </w:p>
    <w:p w14:paraId="270780D1" w14:textId="77777777" w:rsidR="009A64DC" w:rsidRPr="009A64DC" w:rsidRDefault="009A64DC" w:rsidP="009A64DC">
      <w:pPr>
        <w:spacing w:after="0" w:line="240" w:lineRule="auto"/>
        <w:jc w:val="right"/>
        <w:rPr>
          <w:rFonts w:ascii="Times New Roman" w:eastAsia="Times New Roman" w:hAnsi="Times New Roman" w:cs="Times New Roman"/>
          <w:sz w:val="24"/>
          <w:szCs w:val="24"/>
          <w:lang w:eastAsia="ru-RU"/>
        </w:rPr>
      </w:pPr>
    </w:p>
    <w:p w14:paraId="65E58C38" w14:textId="77777777" w:rsidR="009A64DC" w:rsidRPr="009A64DC" w:rsidRDefault="009A64DC" w:rsidP="009A64DC">
      <w:pPr>
        <w:suppressAutoHyphens/>
        <w:spacing w:after="0" w:line="240" w:lineRule="auto"/>
        <w:jc w:val="center"/>
        <w:rPr>
          <w:rFonts w:ascii="PT Astra Serif" w:eastAsia="Times New Roman" w:hAnsi="PT Astra Serif" w:cs="Times New Roman"/>
          <w:b/>
          <w:sz w:val="24"/>
          <w:szCs w:val="24"/>
          <w:lang w:val="x-none" w:eastAsia="zh-CN"/>
        </w:rPr>
      </w:pPr>
      <w:r w:rsidRPr="009A64DC">
        <w:rPr>
          <w:rFonts w:ascii="PT Astra Serif" w:eastAsia="Times New Roman" w:hAnsi="PT Astra Serif" w:cs="Times New Roman"/>
          <w:b/>
          <w:sz w:val="24"/>
          <w:szCs w:val="24"/>
          <w:lang w:val="x-none" w:eastAsia="zh-CN"/>
        </w:rPr>
        <w:t>КОНКУРСНАЯ ДОКУМЕНТАЦИЯ</w:t>
      </w:r>
    </w:p>
    <w:p w14:paraId="32412653" w14:textId="77777777" w:rsidR="009A64DC" w:rsidRPr="009A64DC" w:rsidRDefault="009A64DC" w:rsidP="009A64DC">
      <w:pPr>
        <w:suppressAutoHyphens/>
        <w:spacing w:after="0" w:line="240" w:lineRule="auto"/>
        <w:jc w:val="center"/>
        <w:rPr>
          <w:rFonts w:ascii="PT Astra Serif" w:eastAsia="Times New Roman" w:hAnsi="PT Astra Serif" w:cs="Times New Roman"/>
          <w:b/>
          <w:sz w:val="24"/>
          <w:szCs w:val="24"/>
          <w:lang w:val="x-none" w:eastAsia="zh-CN"/>
        </w:rPr>
      </w:pPr>
    </w:p>
    <w:p w14:paraId="0867F9CD" w14:textId="77777777" w:rsidR="009A64DC" w:rsidRPr="009A64DC" w:rsidRDefault="009A64DC" w:rsidP="009A64DC">
      <w:pPr>
        <w:suppressAutoHyphens/>
        <w:spacing w:after="0" w:line="240" w:lineRule="auto"/>
        <w:jc w:val="center"/>
        <w:rPr>
          <w:rFonts w:ascii="PT Astra Serif" w:eastAsia="Times New Roman" w:hAnsi="PT Astra Serif" w:cs="Times New Roman"/>
          <w:b/>
          <w:sz w:val="24"/>
          <w:szCs w:val="24"/>
          <w:lang w:val="x-none" w:eastAsia="zh-CN"/>
        </w:rPr>
      </w:pPr>
      <w:r w:rsidRPr="009A64DC">
        <w:rPr>
          <w:rFonts w:ascii="PT Astra Serif" w:eastAsia="Times New Roman" w:hAnsi="PT Astra Serif" w:cs="Times New Roman"/>
          <w:b/>
          <w:sz w:val="24"/>
          <w:szCs w:val="24"/>
          <w:lang w:val="x-none" w:eastAsia="zh-CN"/>
        </w:rPr>
        <w:t xml:space="preserve">для проведения открытого конкурса по отбору управляющей организации </w:t>
      </w:r>
    </w:p>
    <w:p w14:paraId="17E6D111" w14:textId="77777777" w:rsidR="009A64DC" w:rsidRPr="009A64DC" w:rsidRDefault="009A64DC" w:rsidP="009A64DC">
      <w:pPr>
        <w:suppressAutoHyphens/>
        <w:spacing w:after="0" w:line="240" w:lineRule="auto"/>
        <w:jc w:val="center"/>
        <w:rPr>
          <w:rFonts w:ascii="PT Astra Serif" w:eastAsia="Times New Roman" w:hAnsi="PT Astra Serif" w:cs="Times New Roman"/>
          <w:b/>
          <w:sz w:val="24"/>
          <w:szCs w:val="24"/>
          <w:lang w:val="x-none" w:eastAsia="zh-CN"/>
        </w:rPr>
      </w:pPr>
      <w:r w:rsidRPr="009A64DC">
        <w:rPr>
          <w:rFonts w:ascii="PT Astra Serif" w:eastAsia="Times New Roman" w:hAnsi="PT Astra Serif" w:cs="Times New Roman"/>
          <w:b/>
          <w:sz w:val="24"/>
          <w:szCs w:val="24"/>
          <w:lang w:val="x-none" w:eastAsia="zh-CN"/>
        </w:rPr>
        <w:t>для управления многоквартирными домами</w:t>
      </w:r>
    </w:p>
    <w:p w14:paraId="0CEF375F" w14:textId="77777777" w:rsidR="009A64DC" w:rsidRPr="009A64DC" w:rsidRDefault="009A64DC" w:rsidP="009A64DC">
      <w:pPr>
        <w:suppressAutoHyphens/>
        <w:spacing w:after="0" w:line="240" w:lineRule="auto"/>
        <w:jc w:val="center"/>
        <w:rPr>
          <w:rFonts w:ascii="PT Astra Serif" w:eastAsia="Times New Roman" w:hAnsi="PT Astra Serif" w:cs="Times New Roman"/>
          <w:b/>
          <w:sz w:val="24"/>
          <w:szCs w:val="24"/>
          <w:lang w:val="x-none" w:eastAsia="zh-CN"/>
        </w:rPr>
      </w:pPr>
    </w:p>
    <w:p w14:paraId="502BE1D8" w14:textId="77777777" w:rsidR="009A64DC" w:rsidRPr="009A64DC" w:rsidRDefault="009A64DC" w:rsidP="009A64DC">
      <w:pPr>
        <w:spacing w:after="0" w:line="240" w:lineRule="auto"/>
        <w:jc w:val="center"/>
        <w:rPr>
          <w:rFonts w:ascii="PT Astra Serif" w:eastAsia="Times New Roman" w:hAnsi="PT Astra Serif" w:cs="Times New Roman"/>
          <w:b/>
          <w:sz w:val="24"/>
          <w:szCs w:val="24"/>
          <w:lang w:eastAsia="ru-RU"/>
        </w:rPr>
      </w:pPr>
    </w:p>
    <w:tbl>
      <w:tblPr>
        <w:tblW w:w="9611" w:type="dxa"/>
        <w:tblInd w:w="-5" w:type="dxa"/>
        <w:tblLayout w:type="fixed"/>
        <w:tblLook w:val="0000" w:firstRow="0" w:lastRow="0" w:firstColumn="0" w:lastColumn="0" w:noHBand="0" w:noVBand="0"/>
      </w:tblPr>
      <w:tblGrid>
        <w:gridCol w:w="680"/>
        <w:gridCol w:w="2268"/>
        <w:gridCol w:w="6663"/>
      </w:tblGrid>
      <w:tr w:rsidR="009A64DC" w:rsidRPr="009A64DC" w14:paraId="1524CBE5" w14:textId="77777777" w:rsidTr="00C86EA9">
        <w:tc>
          <w:tcPr>
            <w:tcW w:w="680" w:type="dxa"/>
            <w:tcBorders>
              <w:top w:val="single" w:sz="4" w:space="0" w:color="000000"/>
              <w:left w:val="single" w:sz="4" w:space="0" w:color="000000"/>
              <w:bottom w:val="single" w:sz="4" w:space="0" w:color="000000"/>
            </w:tcBorders>
          </w:tcPr>
          <w:p w14:paraId="3E840D5C" w14:textId="77777777" w:rsidR="009A64DC" w:rsidRPr="009A64DC" w:rsidRDefault="009A64DC" w:rsidP="009A64DC">
            <w:pPr>
              <w:spacing w:after="0" w:line="240" w:lineRule="auto"/>
              <w:rPr>
                <w:rFonts w:ascii="PT Astra Serif" w:eastAsia="Times New Roman" w:hAnsi="PT Astra Serif" w:cs="Times New Roman"/>
                <w:sz w:val="24"/>
                <w:szCs w:val="24"/>
                <w:lang w:eastAsia="ru-RU"/>
              </w:rPr>
            </w:pPr>
          </w:p>
        </w:tc>
        <w:tc>
          <w:tcPr>
            <w:tcW w:w="2268" w:type="dxa"/>
            <w:tcBorders>
              <w:top w:val="single" w:sz="4" w:space="0" w:color="000000"/>
              <w:left w:val="single" w:sz="4" w:space="0" w:color="000000"/>
              <w:bottom w:val="single" w:sz="4" w:space="0" w:color="000000"/>
            </w:tcBorders>
          </w:tcPr>
          <w:p w14:paraId="6B015FDB" w14:textId="77777777" w:rsidR="009A64DC" w:rsidRPr="009A64DC" w:rsidRDefault="009A64DC" w:rsidP="009A64DC">
            <w:pPr>
              <w:spacing w:after="0" w:line="240" w:lineRule="auto"/>
              <w:rPr>
                <w:rFonts w:ascii="PT Astra Serif" w:eastAsia="Times New Roman" w:hAnsi="PT Astra Serif" w:cs="Times New Roman"/>
                <w:sz w:val="24"/>
                <w:szCs w:val="24"/>
                <w:lang w:eastAsia="ru-RU"/>
              </w:rPr>
            </w:pPr>
            <w:r w:rsidRPr="009A64DC">
              <w:rPr>
                <w:rFonts w:ascii="PT Astra Serif" w:eastAsia="Times New Roman" w:hAnsi="PT Astra Serif" w:cs="Times New Roman"/>
                <w:sz w:val="24"/>
                <w:szCs w:val="24"/>
                <w:lang w:eastAsia="ru-RU"/>
              </w:rPr>
              <w:t xml:space="preserve">Количество лотов </w:t>
            </w:r>
          </w:p>
        </w:tc>
        <w:tc>
          <w:tcPr>
            <w:tcW w:w="6663" w:type="dxa"/>
            <w:tcBorders>
              <w:top w:val="single" w:sz="4" w:space="0" w:color="000000"/>
              <w:left w:val="single" w:sz="4" w:space="0" w:color="000000"/>
              <w:bottom w:val="single" w:sz="4" w:space="0" w:color="000000"/>
              <w:right w:val="single" w:sz="4" w:space="0" w:color="000000"/>
            </w:tcBorders>
          </w:tcPr>
          <w:p w14:paraId="2EC741CE" w14:textId="77777777" w:rsidR="009A64DC" w:rsidRPr="009A64DC" w:rsidRDefault="009A64DC" w:rsidP="009A64DC">
            <w:pPr>
              <w:spacing w:after="0" w:line="240" w:lineRule="auto"/>
              <w:rPr>
                <w:rFonts w:ascii="PT Astra Serif" w:eastAsia="Times New Roman" w:hAnsi="PT Astra Serif" w:cs="Times New Roman"/>
                <w:sz w:val="24"/>
                <w:szCs w:val="24"/>
                <w:lang w:eastAsia="ru-RU"/>
              </w:rPr>
            </w:pPr>
            <w:r w:rsidRPr="009A64DC">
              <w:rPr>
                <w:rFonts w:ascii="PT Astra Serif" w:eastAsia="Times New Roman" w:hAnsi="PT Astra Serif" w:cs="Times New Roman"/>
                <w:sz w:val="24"/>
                <w:szCs w:val="24"/>
                <w:lang w:eastAsia="ru-RU"/>
              </w:rPr>
              <w:t xml:space="preserve">Лот № 1 </w:t>
            </w:r>
          </w:p>
          <w:p w14:paraId="2D344F62" w14:textId="77777777" w:rsidR="009A64DC" w:rsidRPr="009A64DC" w:rsidRDefault="009A64DC" w:rsidP="009A64DC">
            <w:pPr>
              <w:spacing w:after="0" w:line="240" w:lineRule="auto"/>
              <w:rPr>
                <w:rFonts w:ascii="PT Astra Serif" w:eastAsia="Times New Roman" w:hAnsi="PT Astra Serif" w:cs="Times New Roman"/>
                <w:sz w:val="24"/>
                <w:szCs w:val="24"/>
                <w:lang w:eastAsia="ru-RU"/>
              </w:rPr>
            </w:pPr>
          </w:p>
          <w:p w14:paraId="4AD62A62" w14:textId="77777777" w:rsidR="009A64DC" w:rsidRPr="009A64DC" w:rsidRDefault="009A64DC" w:rsidP="009A64DC">
            <w:pPr>
              <w:spacing w:after="0" w:line="240" w:lineRule="auto"/>
              <w:rPr>
                <w:rFonts w:ascii="PT Astra Serif" w:eastAsia="Times New Roman" w:hAnsi="PT Astra Serif" w:cs="Times New Roman"/>
                <w:sz w:val="24"/>
                <w:szCs w:val="24"/>
                <w:lang w:eastAsia="ru-RU"/>
              </w:rPr>
            </w:pPr>
          </w:p>
        </w:tc>
      </w:tr>
      <w:tr w:rsidR="009A64DC" w:rsidRPr="009A64DC" w14:paraId="179DE92B" w14:textId="77777777" w:rsidTr="00C86EA9">
        <w:tc>
          <w:tcPr>
            <w:tcW w:w="680" w:type="dxa"/>
            <w:tcBorders>
              <w:top w:val="single" w:sz="4" w:space="0" w:color="000000"/>
              <w:left w:val="single" w:sz="4" w:space="0" w:color="000000"/>
              <w:bottom w:val="single" w:sz="4" w:space="0" w:color="000000"/>
            </w:tcBorders>
          </w:tcPr>
          <w:p w14:paraId="3FAEBEF2" w14:textId="77777777" w:rsidR="009A64DC" w:rsidRPr="009A64DC" w:rsidRDefault="009A64DC" w:rsidP="009A64DC">
            <w:pPr>
              <w:spacing w:after="0" w:line="240" w:lineRule="auto"/>
              <w:rPr>
                <w:rFonts w:ascii="PT Astra Serif" w:eastAsia="Times New Roman" w:hAnsi="PT Astra Serif" w:cs="Times New Roman"/>
                <w:sz w:val="24"/>
                <w:szCs w:val="24"/>
                <w:lang w:eastAsia="ru-RU"/>
              </w:rPr>
            </w:pPr>
          </w:p>
        </w:tc>
        <w:tc>
          <w:tcPr>
            <w:tcW w:w="2268" w:type="dxa"/>
            <w:tcBorders>
              <w:top w:val="single" w:sz="4" w:space="0" w:color="000000"/>
              <w:left w:val="single" w:sz="4" w:space="0" w:color="000000"/>
              <w:bottom w:val="single" w:sz="4" w:space="0" w:color="000000"/>
            </w:tcBorders>
          </w:tcPr>
          <w:p w14:paraId="2DE030F1" w14:textId="77777777" w:rsidR="009A64DC" w:rsidRPr="009A64DC" w:rsidRDefault="009A64DC" w:rsidP="009A64DC">
            <w:pPr>
              <w:spacing w:after="0" w:line="240" w:lineRule="auto"/>
              <w:rPr>
                <w:rFonts w:ascii="PT Astra Serif" w:eastAsia="Times New Roman" w:hAnsi="PT Astra Serif" w:cs="Times New Roman"/>
                <w:sz w:val="24"/>
                <w:szCs w:val="24"/>
                <w:lang w:eastAsia="ru-RU"/>
              </w:rPr>
            </w:pPr>
            <w:r w:rsidRPr="009A64DC">
              <w:rPr>
                <w:rFonts w:ascii="PT Astra Serif" w:eastAsia="Times New Roman" w:hAnsi="PT Astra Serif" w:cs="Times New Roman"/>
                <w:sz w:val="24"/>
                <w:szCs w:val="24"/>
                <w:lang w:eastAsia="ru-RU"/>
              </w:rPr>
              <w:t>Акт о состоянии общего имущества собственников помещений в многоквартирном доме, являющегося объектом конкурса</w:t>
            </w:r>
          </w:p>
        </w:tc>
        <w:tc>
          <w:tcPr>
            <w:tcW w:w="6663" w:type="dxa"/>
            <w:tcBorders>
              <w:top w:val="single" w:sz="4" w:space="0" w:color="000000"/>
              <w:left w:val="single" w:sz="4" w:space="0" w:color="000000"/>
              <w:bottom w:val="single" w:sz="4" w:space="0" w:color="000000"/>
              <w:right w:val="single" w:sz="4" w:space="0" w:color="000000"/>
            </w:tcBorders>
          </w:tcPr>
          <w:p w14:paraId="0CC25E07" w14:textId="77777777" w:rsidR="009A64DC" w:rsidRPr="009A64DC" w:rsidRDefault="009A64DC" w:rsidP="009A64DC">
            <w:pPr>
              <w:spacing w:after="0" w:line="240" w:lineRule="auto"/>
              <w:rPr>
                <w:rFonts w:ascii="PT Astra Serif" w:eastAsia="Times New Roman" w:hAnsi="PT Astra Serif" w:cs="Times New Roman"/>
                <w:sz w:val="24"/>
                <w:szCs w:val="24"/>
                <w:lang w:eastAsia="ru-RU"/>
              </w:rPr>
            </w:pPr>
            <w:r w:rsidRPr="009A64DC">
              <w:rPr>
                <w:rFonts w:ascii="PT Astra Serif" w:eastAsia="Times New Roman" w:hAnsi="PT Astra Serif" w:cs="Times New Roman"/>
                <w:sz w:val="24"/>
                <w:szCs w:val="24"/>
                <w:lang w:eastAsia="ru-RU"/>
              </w:rPr>
              <w:t xml:space="preserve">Приложение 5 конкурсной документации </w:t>
            </w:r>
          </w:p>
        </w:tc>
      </w:tr>
      <w:tr w:rsidR="009A64DC" w:rsidRPr="009A64DC" w14:paraId="2CA28DB5" w14:textId="77777777" w:rsidTr="00C86EA9">
        <w:tc>
          <w:tcPr>
            <w:tcW w:w="680" w:type="dxa"/>
            <w:tcBorders>
              <w:top w:val="single" w:sz="4" w:space="0" w:color="000000"/>
              <w:left w:val="single" w:sz="4" w:space="0" w:color="000000"/>
              <w:bottom w:val="single" w:sz="4" w:space="0" w:color="000000"/>
            </w:tcBorders>
          </w:tcPr>
          <w:p w14:paraId="2006DA0F" w14:textId="77777777" w:rsidR="009A64DC" w:rsidRPr="009A64DC" w:rsidRDefault="009A64DC" w:rsidP="009A64DC">
            <w:pPr>
              <w:spacing w:after="0" w:line="240" w:lineRule="auto"/>
              <w:rPr>
                <w:rFonts w:ascii="PT Astra Serif" w:eastAsia="Times New Roman" w:hAnsi="PT Astra Serif" w:cs="Times New Roman"/>
                <w:sz w:val="24"/>
                <w:szCs w:val="24"/>
                <w:lang w:eastAsia="ru-RU"/>
              </w:rPr>
            </w:pPr>
          </w:p>
        </w:tc>
        <w:tc>
          <w:tcPr>
            <w:tcW w:w="2268" w:type="dxa"/>
            <w:tcBorders>
              <w:top w:val="single" w:sz="4" w:space="0" w:color="000000"/>
              <w:left w:val="single" w:sz="4" w:space="0" w:color="000000"/>
              <w:bottom w:val="single" w:sz="4" w:space="0" w:color="000000"/>
            </w:tcBorders>
          </w:tcPr>
          <w:p w14:paraId="41E83735" w14:textId="77777777" w:rsidR="009A64DC" w:rsidRPr="009A64DC" w:rsidRDefault="009A64DC" w:rsidP="009A64DC">
            <w:pPr>
              <w:spacing w:after="0" w:line="240" w:lineRule="auto"/>
              <w:rPr>
                <w:rFonts w:ascii="PT Astra Serif" w:eastAsia="Times New Roman" w:hAnsi="PT Astra Serif" w:cs="Times New Roman"/>
                <w:sz w:val="24"/>
                <w:szCs w:val="24"/>
                <w:lang w:eastAsia="ru-RU"/>
              </w:rPr>
            </w:pPr>
            <w:r w:rsidRPr="009A64DC">
              <w:rPr>
                <w:rFonts w:ascii="PT Astra Serif" w:eastAsia="Times New Roman" w:hAnsi="PT Astra Serif" w:cs="Times New Roman"/>
                <w:sz w:val="24"/>
                <w:szCs w:val="24"/>
                <w:lang w:eastAsia="ru-RU"/>
              </w:rPr>
              <w:t>Размер обеспечения заявки на участие в конкурсе</w:t>
            </w:r>
          </w:p>
        </w:tc>
        <w:tc>
          <w:tcPr>
            <w:tcW w:w="6663" w:type="dxa"/>
            <w:tcBorders>
              <w:top w:val="single" w:sz="4" w:space="0" w:color="000000"/>
              <w:left w:val="single" w:sz="4" w:space="0" w:color="000000"/>
              <w:bottom w:val="single" w:sz="4" w:space="0" w:color="000000"/>
              <w:right w:val="single" w:sz="4" w:space="0" w:color="000000"/>
            </w:tcBorders>
          </w:tcPr>
          <w:p w14:paraId="049ACA38" w14:textId="77777777" w:rsidR="009A64DC" w:rsidRPr="009A64DC" w:rsidRDefault="009A64DC" w:rsidP="009A64DC">
            <w:pPr>
              <w:spacing w:after="0" w:line="240" w:lineRule="auto"/>
              <w:rPr>
                <w:rFonts w:ascii="PT Astra Serif" w:eastAsia="Times New Roman" w:hAnsi="PT Astra Serif" w:cs="Times New Roman"/>
                <w:sz w:val="24"/>
                <w:szCs w:val="24"/>
                <w:lang w:eastAsia="ru-RU"/>
              </w:rPr>
            </w:pPr>
            <w:r w:rsidRPr="009A64DC">
              <w:rPr>
                <w:rFonts w:ascii="PT Astra Serif" w:eastAsia="Times New Roman" w:hAnsi="PT Astra Serif" w:cs="Times New Roman"/>
                <w:sz w:val="24"/>
                <w:szCs w:val="24"/>
                <w:lang w:eastAsia="ru-RU"/>
              </w:rPr>
              <w:t>13466,17 руб.</w:t>
            </w:r>
          </w:p>
          <w:p w14:paraId="414C7147" w14:textId="77777777" w:rsidR="009A64DC" w:rsidRPr="009A64DC" w:rsidRDefault="009A64DC" w:rsidP="009A64DC">
            <w:pPr>
              <w:spacing w:after="0" w:line="240" w:lineRule="auto"/>
              <w:rPr>
                <w:rFonts w:ascii="PT Astra Serif" w:eastAsia="Times New Roman" w:hAnsi="PT Astra Serif" w:cs="Times New Roman"/>
                <w:sz w:val="24"/>
                <w:szCs w:val="24"/>
                <w:highlight w:val="yellow"/>
                <w:lang w:eastAsia="ru-RU"/>
              </w:rPr>
            </w:pPr>
          </w:p>
        </w:tc>
      </w:tr>
      <w:tr w:rsidR="009A64DC" w:rsidRPr="009A64DC" w14:paraId="5EAECFED" w14:textId="77777777" w:rsidTr="00C86EA9">
        <w:tc>
          <w:tcPr>
            <w:tcW w:w="680" w:type="dxa"/>
            <w:tcBorders>
              <w:top w:val="single" w:sz="4" w:space="0" w:color="000000"/>
              <w:left w:val="single" w:sz="4" w:space="0" w:color="000000"/>
              <w:bottom w:val="single" w:sz="4" w:space="0" w:color="000000"/>
            </w:tcBorders>
          </w:tcPr>
          <w:p w14:paraId="73231538" w14:textId="77777777" w:rsidR="009A64DC" w:rsidRPr="009A64DC" w:rsidRDefault="009A64DC" w:rsidP="009A64DC">
            <w:pPr>
              <w:spacing w:after="0" w:line="240" w:lineRule="auto"/>
              <w:rPr>
                <w:rFonts w:ascii="PT Astra Serif" w:eastAsia="Times New Roman" w:hAnsi="PT Astra Serif" w:cs="Times New Roman"/>
                <w:sz w:val="24"/>
                <w:szCs w:val="24"/>
                <w:lang w:eastAsia="ru-RU"/>
              </w:rPr>
            </w:pPr>
          </w:p>
        </w:tc>
        <w:tc>
          <w:tcPr>
            <w:tcW w:w="2268" w:type="dxa"/>
            <w:tcBorders>
              <w:top w:val="single" w:sz="4" w:space="0" w:color="000000"/>
              <w:left w:val="single" w:sz="4" w:space="0" w:color="000000"/>
              <w:bottom w:val="single" w:sz="4" w:space="0" w:color="000000"/>
            </w:tcBorders>
          </w:tcPr>
          <w:p w14:paraId="23F1F597" w14:textId="77777777" w:rsidR="009A64DC" w:rsidRPr="009A64DC" w:rsidRDefault="009A64DC" w:rsidP="009A64DC">
            <w:pPr>
              <w:spacing w:after="0" w:line="240" w:lineRule="auto"/>
              <w:ind w:firstLine="34"/>
              <w:rPr>
                <w:rFonts w:ascii="Times New Roman" w:eastAsia="Times New Roman" w:hAnsi="Times New Roman" w:cs="Times New Roman"/>
                <w:sz w:val="24"/>
                <w:szCs w:val="24"/>
                <w:lang w:eastAsia="ru-RU"/>
              </w:rPr>
            </w:pPr>
            <w:r w:rsidRPr="009A64DC">
              <w:rPr>
                <w:rFonts w:ascii="Times New Roman" w:eastAsia="Times New Roman" w:hAnsi="Times New Roman" w:cs="Times New Roman"/>
                <w:bCs/>
                <w:sz w:val="24"/>
                <w:szCs w:val="24"/>
                <w:lang w:eastAsia="ru-RU"/>
              </w:rPr>
              <w:t>Размер платы за содержание жилого помещения</w:t>
            </w:r>
            <w:r w:rsidRPr="009A64DC">
              <w:rPr>
                <w:rFonts w:ascii="Times New Roman" w:eastAsia="Times New Roman" w:hAnsi="Times New Roman" w:cs="Times New Roman"/>
                <w:b/>
                <w:bCs/>
                <w:sz w:val="24"/>
                <w:szCs w:val="24"/>
                <w:lang w:eastAsia="ru-RU"/>
              </w:rPr>
              <w:t xml:space="preserve"> </w:t>
            </w:r>
            <w:r w:rsidRPr="009A64DC">
              <w:rPr>
                <w:rFonts w:ascii="Times New Roman" w:eastAsia="Times New Roman" w:hAnsi="Times New Roman" w:cs="Times New Roman"/>
                <w:sz w:val="24"/>
                <w:szCs w:val="24"/>
                <w:lang w:eastAsia="ru-RU"/>
              </w:rPr>
              <w:t>за 1 м</w:t>
            </w:r>
            <w:r w:rsidRPr="009A64DC">
              <w:rPr>
                <w:rFonts w:ascii="Times New Roman" w:eastAsia="Times New Roman" w:hAnsi="Times New Roman" w:cs="Times New Roman"/>
                <w:sz w:val="24"/>
                <w:szCs w:val="24"/>
                <w:vertAlign w:val="superscript"/>
                <w:lang w:eastAsia="ru-RU"/>
              </w:rPr>
              <w:t>2</w:t>
            </w:r>
            <w:r w:rsidRPr="009A64DC">
              <w:rPr>
                <w:rFonts w:ascii="Times New Roman" w:eastAsia="Times New Roman" w:hAnsi="Times New Roman" w:cs="Times New Roman"/>
                <w:sz w:val="24"/>
                <w:szCs w:val="24"/>
                <w:lang w:eastAsia="ru-RU"/>
              </w:rPr>
              <w:t xml:space="preserve"> общей площади в месяц   </w:t>
            </w:r>
          </w:p>
          <w:p w14:paraId="1467593B" w14:textId="77777777" w:rsidR="009A64DC" w:rsidRPr="009A64DC" w:rsidRDefault="009A64DC" w:rsidP="009A64DC">
            <w:pPr>
              <w:spacing w:after="0" w:line="240" w:lineRule="auto"/>
              <w:rPr>
                <w:rFonts w:ascii="PT Astra Serif" w:eastAsia="Times New Roman" w:hAnsi="PT Astra Serif" w:cs="Times New Roman"/>
                <w:sz w:val="24"/>
                <w:szCs w:val="24"/>
                <w:lang w:eastAsia="ru-RU"/>
              </w:rPr>
            </w:pPr>
          </w:p>
        </w:tc>
        <w:tc>
          <w:tcPr>
            <w:tcW w:w="6663" w:type="dxa"/>
            <w:tcBorders>
              <w:top w:val="single" w:sz="4" w:space="0" w:color="000000"/>
              <w:left w:val="single" w:sz="4" w:space="0" w:color="000000"/>
              <w:bottom w:val="single" w:sz="4" w:space="0" w:color="000000"/>
              <w:right w:val="single" w:sz="4" w:space="0" w:color="000000"/>
            </w:tcBorders>
          </w:tcPr>
          <w:p w14:paraId="5BD6E8D3" w14:textId="77777777" w:rsidR="009A64DC" w:rsidRPr="009A64DC" w:rsidRDefault="009A64DC" w:rsidP="009A64DC">
            <w:pPr>
              <w:spacing w:after="0" w:line="240" w:lineRule="auto"/>
              <w:rPr>
                <w:rFonts w:ascii="PT Astra Serif" w:eastAsia="Times New Roman" w:hAnsi="PT Astra Serif" w:cs="Times New Roman"/>
                <w:sz w:val="24"/>
                <w:szCs w:val="24"/>
                <w:lang w:eastAsia="ru-RU"/>
              </w:rPr>
            </w:pPr>
            <w:r w:rsidRPr="009A64DC">
              <w:rPr>
                <w:rFonts w:ascii="Times New Roman" w:eastAsia="Times New Roman" w:hAnsi="Times New Roman" w:cs="Times New Roman"/>
                <w:sz w:val="24"/>
                <w:szCs w:val="24"/>
                <w:lang w:eastAsia="ru-RU"/>
              </w:rPr>
              <w:t xml:space="preserve">27 руб. 51 коп.  </w:t>
            </w:r>
          </w:p>
        </w:tc>
      </w:tr>
      <w:tr w:rsidR="009A64DC" w:rsidRPr="009A64DC" w14:paraId="2779160C" w14:textId="77777777" w:rsidTr="00C86EA9">
        <w:tc>
          <w:tcPr>
            <w:tcW w:w="680" w:type="dxa"/>
            <w:tcBorders>
              <w:top w:val="single" w:sz="4" w:space="0" w:color="000000"/>
              <w:left w:val="single" w:sz="4" w:space="0" w:color="000000"/>
              <w:bottom w:val="single" w:sz="4" w:space="0" w:color="000000"/>
            </w:tcBorders>
          </w:tcPr>
          <w:p w14:paraId="736B98CD" w14:textId="77777777" w:rsidR="009A64DC" w:rsidRPr="009A64DC" w:rsidRDefault="009A64DC" w:rsidP="009A64DC">
            <w:pPr>
              <w:spacing w:after="0" w:line="240" w:lineRule="auto"/>
              <w:rPr>
                <w:rFonts w:ascii="PT Astra Serif" w:eastAsia="Times New Roman" w:hAnsi="PT Astra Serif" w:cs="Times New Roman"/>
                <w:sz w:val="24"/>
                <w:szCs w:val="24"/>
                <w:lang w:eastAsia="ru-RU"/>
              </w:rPr>
            </w:pPr>
          </w:p>
        </w:tc>
        <w:tc>
          <w:tcPr>
            <w:tcW w:w="2268" w:type="dxa"/>
            <w:tcBorders>
              <w:top w:val="single" w:sz="4" w:space="0" w:color="000000"/>
              <w:left w:val="single" w:sz="4" w:space="0" w:color="000000"/>
              <w:bottom w:val="single" w:sz="4" w:space="0" w:color="000000"/>
            </w:tcBorders>
          </w:tcPr>
          <w:p w14:paraId="01D1EB49" w14:textId="77777777" w:rsidR="009A64DC" w:rsidRPr="009A64DC" w:rsidRDefault="009A64DC" w:rsidP="009A64DC">
            <w:pPr>
              <w:spacing w:after="0" w:line="240" w:lineRule="auto"/>
              <w:rPr>
                <w:rFonts w:ascii="PT Astra Serif" w:eastAsia="Times New Roman" w:hAnsi="PT Astra Serif" w:cs="Times New Roman"/>
                <w:sz w:val="24"/>
                <w:szCs w:val="24"/>
                <w:lang w:eastAsia="ru-RU"/>
              </w:rPr>
            </w:pPr>
            <w:r w:rsidRPr="009A64DC">
              <w:rPr>
                <w:rFonts w:ascii="PT Astra Serif" w:eastAsia="Times New Roman" w:hAnsi="PT Astra Serif" w:cs="Times New Roman"/>
                <w:sz w:val="24"/>
                <w:szCs w:val="24"/>
                <w:lang w:eastAsia="ru-RU"/>
              </w:rPr>
              <w:t xml:space="preserve">Реквизиты банковского счета для перечисления средств в качестве обеспечения заявки </w:t>
            </w:r>
            <w:r w:rsidRPr="009A64DC">
              <w:rPr>
                <w:rFonts w:ascii="PT Astra Serif" w:eastAsia="Times New Roman" w:hAnsi="PT Astra Serif" w:cs="Times New Roman"/>
                <w:sz w:val="24"/>
                <w:szCs w:val="24"/>
                <w:lang w:eastAsia="ru-RU"/>
              </w:rPr>
              <w:lastRenderedPageBreak/>
              <w:t>на участие в конкурсе</w:t>
            </w:r>
          </w:p>
        </w:tc>
        <w:tc>
          <w:tcPr>
            <w:tcW w:w="6663" w:type="dxa"/>
            <w:tcBorders>
              <w:top w:val="single" w:sz="4" w:space="0" w:color="000000"/>
              <w:left w:val="single" w:sz="4" w:space="0" w:color="000000"/>
              <w:bottom w:val="single" w:sz="4" w:space="0" w:color="000000"/>
              <w:right w:val="single" w:sz="4" w:space="0" w:color="000000"/>
            </w:tcBorders>
          </w:tcPr>
          <w:p w14:paraId="6D3BF7E7" w14:textId="77777777" w:rsidR="009A64DC" w:rsidRPr="009A64DC" w:rsidRDefault="009A64DC" w:rsidP="009A64DC">
            <w:pPr>
              <w:spacing w:after="0" w:line="240" w:lineRule="auto"/>
              <w:rPr>
                <w:rFonts w:ascii="PT Astra Serif" w:eastAsia="Times New Roman" w:hAnsi="PT Astra Serif" w:cs="Times New Roman"/>
                <w:sz w:val="24"/>
                <w:szCs w:val="24"/>
                <w:lang w:eastAsia="ru-RU"/>
              </w:rPr>
            </w:pPr>
            <w:r w:rsidRPr="009A64DC">
              <w:rPr>
                <w:rFonts w:ascii="PT Astra Serif" w:eastAsia="Times New Roman" w:hAnsi="PT Astra Serif" w:cs="Times New Roman"/>
                <w:sz w:val="24"/>
                <w:szCs w:val="24"/>
                <w:lang w:eastAsia="ru-RU"/>
              </w:rPr>
              <w:lastRenderedPageBreak/>
              <w:t xml:space="preserve">Получатель: УФК по Курганской области (Администрация Лебяжьевского муниципального округа Курганской области Л/С 05433D04350); </w:t>
            </w:r>
          </w:p>
          <w:p w14:paraId="30A25574" w14:textId="77777777" w:rsidR="009A64DC" w:rsidRPr="009A64DC" w:rsidRDefault="009A64DC" w:rsidP="009A64DC">
            <w:pPr>
              <w:spacing w:after="0" w:line="240" w:lineRule="auto"/>
              <w:rPr>
                <w:rFonts w:ascii="PT Astra Serif" w:eastAsia="Times New Roman" w:hAnsi="PT Astra Serif" w:cs="Times New Roman"/>
                <w:sz w:val="24"/>
                <w:szCs w:val="24"/>
                <w:lang w:eastAsia="ru-RU"/>
              </w:rPr>
            </w:pPr>
            <w:r w:rsidRPr="009A64DC">
              <w:rPr>
                <w:rFonts w:ascii="PT Astra Serif" w:eastAsia="Times New Roman" w:hAnsi="PT Astra Serif" w:cs="Times New Roman"/>
                <w:sz w:val="24"/>
                <w:szCs w:val="24"/>
                <w:lang w:eastAsia="ru-RU"/>
              </w:rPr>
              <w:t>ИНН 4510032543, КПП 451001001;</w:t>
            </w:r>
          </w:p>
          <w:p w14:paraId="5EB50959" w14:textId="77777777" w:rsidR="009A64DC" w:rsidRPr="009A64DC" w:rsidRDefault="009A64DC" w:rsidP="009A64DC">
            <w:pPr>
              <w:spacing w:after="0" w:line="240" w:lineRule="auto"/>
              <w:rPr>
                <w:rFonts w:ascii="PT Astra Serif" w:eastAsia="Times New Roman" w:hAnsi="PT Astra Serif" w:cs="Times New Roman"/>
                <w:sz w:val="24"/>
                <w:szCs w:val="24"/>
                <w:lang w:eastAsia="ru-RU"/>
              </w:rPr>
            </w:pPr>
            <w:r w:rsidRPr="009A64DC">
              <w:rPr>
                <w:rFonts w:ascii="PT Astra Serif" w:eastAsia="Times New Roman" w:hAnsi="PT Astra Serif" w:cs="Times New Roman"/>
                <w:sz w:val="24"/>
                <w:szCs w:val="24"/>
                <w:lang w:eastAsia="ru-RU"/>
              </w:rPr>
              <w:lastRenderedPageBreak/>
              <w:t>Банк получателя – ОТДЕЛЕНИЕ КУРГАН БАНКА РОССИИ (УФК по Курганской области г. Курган);</w:t>
            </w:r>
          </w:p>
          <w:p w14:paraId="62347CBD" w14:textId="77777777" w:rsidR="009A64DC" w:rsidRPr="009A64DC" w:rsidRDefault="009A64DC" w:rsidP="009A64DC">
            <w:pPr>
              <w:spacing w:after="0" w:line="240" w:lineRule="auto"/>
              <w:rPr>
                <w:rFonts w:ascii="PT Astra Serif" w:eastAsia="Times New Roman" w:hAnsi="PT Astra Serif" w:cs="Times New Roman"/>
                <w:sz w:val="24"/>
                <w:szCs w:val="24"/>
                <w:lang w:eastAsia="ru-RU"/>
              </w:rPr>
            </w:pPr>
            <w:r w:rsidRPr="009A64DC">
              <w:rPr>
                <w:rFonts w:ascii="PT Astra Serif" w:eastAsia="Times New Roman" w:hAnsi="PT Astra Serif" w:cs="Times New Roman"/>
                <w:sz w:val="24"/>
                <w:szCs w:val="24"/>
                <w:lang w:eastAsia="ru-RU"/>
              </w:rPr>
              <w:t>БИК (ТОФК) 013735150</w:t>
            </w:r>
          </w:p>
          <w:p w14:paraId="12A23D99" w14:textId="77777777" w:rsidR="009A64DC" w:rsidRPr="009A64DC" w:rsidRDefault="009A64DC" w:rsidP="009A64DC">
            <w:pPr>
              <w:spacing w:after="0" w:line="240" w:lineRule="auto"/>
              <w:rPr>
                <w:rFonts w:ascii="PT Astra Serif" w:eastAsia="Times New Roman" w:hAnsi="PT Astra Serif" w:cs="Times New Roman"/>
                <w:sz w:val="24"/>
                <w:szCs w:val="24"/>
                <w:lang w:eastAsia="ru-RU"/>
              </w:rPr>
            </w:pPr>
            <w:r w:rsidRPr="009A64DC">
              <w:rPr>
                <w:rFonts w:ascii="PT Astra Serif" w:eastAsia="Times New Roman" w:hAnsi="PT Astra Serif" w:cs="Times New Roman"/>
                <w:sz w:val="24"/>
                <w:szCs w:val="24"/>
                <w:lang w:eastAsia="ru-RU"/>
              </w:rPr>
              <w:t>р/с    03232643375180004300</w:t>
            </w:r>
          </w:p>
          <w:p w14:paraId="7521CF60" w14:textId="77777777" w:rsidR="009A64DC" w:rsidRPr="009A64DC" w:rsidRDefault="009A64DC" w:rsidP="009A64DC">
            <w:pPr>
              <w:spacing w:after="0" w:line="240" w:lineRule="auto"/>
              <w:rPr>
                <w:rFonts w:ascii="PT Astra Serif" w:eastAsia="Times New Roman" w:hAnsi="PT Astra Serif" w:cs="Times New Roman"/>
                <w:sz w:val="24"/>
                <w:szCs w:val="24"/>
                <w:lang w:eastAsia="ru-RU"/>
              </w:rPr>
            </w:pPr>
            <w:r w:rsidRPr="009A64DC">
              <w:rPr>
                <w:rFonts w:ascii="PT Astra Serif" w:eastAsia="Times New Roman" w:hAnsi="PT Astra Serif" w:cs="Times New Roman"/>
                <w:sz w:val="24"/>
                <w:szCs w:val="24"/>
                <w:lang w:eastAsia="ru-RU"/>
              </w:rPr>
              <w:t>ЕКС 40102810345370000037</w:t>
            </w:r>
          </w:p>
          <w:p w14:paraId="2D1D89F1" w14:textId="77777777" w:rsidR="009A64DC" w:rsidRPr="009A64DC" w:rsidRDefault="009A64DC" w:rsidP="009A64DC">
            <w:pPr>
              <w:spacing w:after="0" w:line="240" w:lineRule="auto"/>
              <w:rPr>
                <w:rFonts w:ascii="PT Astra Serif" w:eastAsia="Times New Roman" w:hAnsi="PT Astra Serif" w:cs="Times New Roman"/>
                <w:sz w:val="24"/>
                <w:szCs w:val="24"/>
                <w:lang w:eastAsia="ru-RU"/>
              </w:rPr>
            </w:pPr>
            <w:r w:rsidRPr="009A64DC">
              <w:rPr>
                <w:rFonts w:ascii="PT Astra Serif" w:eastAsia="Times New Roman" w:hAnsi="PT Astra Serif" w:cs="Times New Roman"/>
                <w:sz w:val="24"/>
                <w:szCs w:val="24"/>
                <w:lang w:eastAsia="ru-RU"/>
              </w:rPr>
              <w:t>КБК 00000000000000000000</w:t>
            </w:r>
          </w:p>
          <w:p w14:paraId="6141A3F6" w14:textId="77777777" w:rsidR="009A64DC" w:rsidRPr="009A64DC" w:rsidRDefault="009A64DC" w:rsidP="009A64DC">
            <w:pPr>
              <w:spacing w:after="0" w:line="240" w:lineRule="auto"/>
              <w:rPr>
                <w:rFonts w:ascii="PT Astra Serif" w:eastAsia="Times New Roman" w:hAnsi="PT Astra Serif" w:cs="Times New Roman"/>
                <w:sz w:val="24"/>
                <w:szCs w:val="24"/>
                <w:lang w:eastAsia="ru-RU"/>
              </w:rPr>
            </w:pPr>
            <w:r w:rsidRPr="009A64DC">
              <w:rPr>
                <w:rFonts w:ascii="PT Astra Serif" w:eastAsia="Times New Roman" w:hAnsi="PT Astra Serif" w:cs="Times New Roman"/>
                <w:sz w:val="24"/>
                <w:szCs w:val="24"/>
                <w:lang w:eastAsia="ru-RU"/>
              </w:rPr>
              <w:t>ОКТМО 37518000</w:t>
            </w:r>
          </w:p>
          <w:p w14:paraId="2E3C0429" w14:textId="77777777" w:rsidR="009A64DC" w:rsidRPr="009A64DC" w:rsidRDefault="009A64DC" w:rsidP="009A64DC">
            <w:pPr>
              <w:spacing w:after="0" w:line="240" w:lineRule="auto"/>
              <w:rPr>
                <w:rFonts w:ascii="PT Astra Serif" w:eastAsia="Times New Roman" w:hAnsi="PT Astra Serif" w:cs="Times New Roman"/>
                <w:sz w:val="24"/>
                <w:szCs w:val="24"/>
                <w:lang w:eastAsia="ru-RU"/>
              </w:rPr>
            </w:pPr>
            <w:r w:rsidRPr="009A64DC">
              <w:rPr>
                <w:rFonts w:ascii="PT Astra Serif" w:eastAsia="Times New Roman" w:hAnsi="PT Astra Serif" w:cs="Times New Roman"/>
                <w:sz w:val="24"/>
                <w:szCs w:val="24"/>
                <w:lang w:eastAsia="ru-RU"/>
              </w:rPr>
              <w:t xml:space="preserve">ОКВЕД 84.11.3     </w:t>
            </w:r>
          </w:p>
          <w:p w14:paraId="4F787308" w14:textId="77777777" w:rsidR="009A64DC" w:rsidRPr="009A64DC" w:rsidRDefault="009A64DC" w:rsidP="009A64DC">
            <w:pPr>
              <w:spacing w:after="0" w:line="240" w:lineRule="auto"/>
              <w:rPr>
                <w:rFonts w:ascii="PT Astra Serif" w:eastAsia="Times New Roman" w:hAnsi="PT Astra Serif" w:cs="Times New Roman"/>
                <w:sz w:val="24"/>
                <w:szCs w:val="24"/>
                <w:lang w:eastAsia="ru-RU"/>
              </w:rPr>
            </w:pPr>
            <w:r w:rsidRPr="009A64DC">
              <w:rPr>
                <w:rFonts w:ascii="PT Astra Serif" w:eastAsia="Times New Roman" w:hAnsi="PT Astra Serif" w:cs="Times New Roman"/>
                <w:sz w:val="24"/>
                <w:szCs w:val="24"/>
                <w:lang w:eastAsia="ru-RU"/>
              </w:rPr>
              <w:t xml:space="preserve">ОГРН 1214500002760 </w:t>
            </w:r>
          </w:p>
          <w:p w14:paraId="5AE1E773" w14:textId="77777777" w:rsidR="009A64DC" w:rsidRPr="009A64DC" w:rsidRDefault="009A64DC" w:rsidP="009A64DC">
            <w:pPr>
              <w:spacing w:after="0" w:line="240" w:lineRule="auto"/>
              <w:jc w:val="both"/>
              <w:rPr>
                <w:rFonts w:ascii="PT Astra Serif" w:eastAsia="Times New Roman" w:hAnsi="PT Astra Serif" w:cs="Times New Roman"/>
                <w:sz w:val="24"/>
                <w:szCs w:val="24"/>
                <w:highlight w:val="cyan"/>
                <w:lang w:eastAsia="ru-RU"/>
              </w:rPr>
            </w:pPr>
            <w:r w:rsidRPr="009A64DC">
              <w:rPr>
                <w:rFonts w:ascii="PT Astra Serif" w:eastAsia="Times New Roman" w:hAnsi="PT Astra Serif" w:cs="Times New Roman"/>
                <w:sz w:val="24"/>
                <w:szCs w:val="24"/>
                <w:lang w:eastAsia="ru-RU"/>
              </w:rPr>
              <w:t>Назначение платежа: обеспечение заявки на участие в открытом конкурсе по отбору управляющей организации для управления многоквартирными домами (Лот № 1)</w:t>
            </w:r>
          </w:p>
        </w:tc>
      </w:tr>
      <w:tr w:rsidR="009A64DC" w:rsidRPr="009A64DC" w14:paraId="3547D682" w14:textId="77777777" w:rsidTr="00C86EA9">
        <w:tc>
          <w:tcPr>
            <w:tcW w:w="680" w:type="dxa"/>
            <w:tcBorders>
              <w:top w:val="single" w:sz="4" w:space="0" w:color="000000"/>
              <w:left w:val="single" w:sz="4" w:space="0" w:color="000000"/>
              <w:bottom w:val="single" w:sz="4" w:space="0" w:color="000000"/>
            </w:tcBorders>
          </w:tcPr>
          <w:p w14:paraId="6B4F9A15" w14:textId="77777777" w:rsidR="009A64DC" w:rsidRPr="009A64DC" w:rsidRDefault="009A64DC" w:rsidP="009A64DC">
            <w:pPr>
              <w:spacing w:after="0" w:line="240" w:lineRule="auto"/>
              <w:rPr>
                <w:rFonts w:ascii="PT Astra Serif" w:eastAsia="Times New Roman" w:hAnsi="PT Astra Serif" w:cs="Times New Roman"/>
                <w:sz w:val="24"/>
                <w:szCs w:val="24"/>
                <w:lang w:eastAsia="ru-RU"/>
              </w:rPr>
            </w:pPr>
          </w:p>
        </w:tc>
        <w:tc>
          <w:tcPr>
            <w:tcW w:w="2268" w:type="dxa"/>
            <w:tcBorders>
              <w:top w:val="single" w:sz="4" w:space="0" w:color="000000"/>
              <w:left w:val="single" w:sz="4" w:space="0" w:color="000000"/>
              <w:bottom w:val="single" w:sz="4" w:space="0" w:color="000000"/>
            </w:tcBorders>
          </w:tcPr>
          <w:p w14:paraId="67D6FBA8" w14:textId="77777777" w:rsidR="009A64DC" w:rsidRPr="009A64DC" w:rsidRDefault="009A64DC" w:rsidP="009A64DC">
            <w:pPr>
              <w:spacing w:after="0" w:line="240" w:lineRule="auto"/>
              <w:jc w:val="both"/>
              <w:rPr>
                <w:rFonts w:ascii="PT Astra Serif" w:eastAsia="Times New Roman" w:hAnsi="PT Astra Serif" w:cs="Times New Roman"/>
                <w:sz w:val="24"/>
                <w:szCs w:val="24"/>
                <w:lang w:eastAsia="ru-RU"/>
              </w:rPr>
            </w:pPr>
            <w:r w:rsidRPr="009A64DC">
              <w:rPr>
                <w:rFonts w:ascii="PT Astra Serif" w:eastAsia="Times New Roman" w:hAnsi="PT Astra Serif" w:cs="Times New Roman"/>
                <w:sz w:val="24"/>
                <w:szCs w:val="24"/>
                <w:lang w:eastAsia="ru-RU"/>
              </w:rPr>
              <w:t>Порядок проведения осмотров заинтересованными лицами и претендентами объекта конкурса и график проведения таких осмотров</w:t>
            </w:r>
          </w:p>
        </w:tc>
        <w:tc>
          <w:tcPr>
            <w:tcW w:w="6663" w:type="dxa"/>
            <w:tcBorders>
              <w:top w:val="single" w:sz="4" w:space="0" w:color="000000"/>
              <w:left w:val="single" w:sz="4" w:space="0" w:color="000000"/>
              <w:bottom w:val="single" w:sz="4" w:space="0" w:color="000000"/>
              <w:right w:val="single" w:sz="4" w:space="0" w:color="000000"/>
            </w:tcBorders>
          </w:tcPr>
          <w:p w14:paraId="3D8148C1" w14:textId="77777777" w:rsidR="009A64DC" w:rsidRPr="009A64DC" w:rsidRDefault="009A64DC" w:rsidP="009A64DC">
            <w:pPr>
              <w:spacing w:after="0" w:line="240" w:lineRule="auto"/>
              <w:jc w:val="both"/>
              <w:rPr>
                <w:rFonts w:ascii="PT Astra Serif" w:eastAsia="Times New Roman" w:hAnsi="PT Astra Serif" w:cs="Times New Roman"/>
                <w:sz w:val="24"/>
                <w:szCs w:val="24"/>
                <w:lang w:eastAsia="ru-RU"/>
              </w:rPr>
            </w:pPr>
            <w:r w:rsidRPr="009A64DC">
              <w:rPr>
                <w:rFonts w:ascii="PT Astra Serif" w:eastAsia="Times New Roman" w:hAnsi="PT Astra Serif" w:cs="Times New Roman"/>
                <w:sz w:val="24"/>
                <w:szCs w:val="24"/>
                <w:lang w:eastAsia="ru-RU"/>
              </w:rPr>
              <w:t xml:space="preserve">1. Проведение осмотров общего имущества собственников помещений многоквартирных домов (далее – осмотры объектов конкурса), являющегося объектом открытого конкурса по отбору управляющей организации, имеет целью дать заинтересованным лицам и претендентам визуальное представление о техническом состоянии общего имущества многоквартирных домов. По результатам осмотров претенденты и заинтересованные лица должны получить возможность принять решение о подаче заявки на участие в конкурсе, об отзыве поданной заявки, а также составить прогнозы относительно возможности снижения себестоимости обязательных работ и услуг по содержанию и ремонту общего имущества. </w:t>
            </w:r>
          </w:p>
          <w:p w14:paraId="23D0DD18" w14:textId="77777777" w:rsidR="009A64DC" w:rsidRPr="009A64DC" w:rsidRDefault="009A64DC" w:rsidP="009A64DC">
            <w:pPr>
              <w:spacing w:after="0" w:line="240" w:lineRule="auto"/>
              <w:jc w:val="both"/>
              <w:rPr>
                <w:rFonts w:ascii="PT Astra Serif" w:eastAsia="Times New Roman" w:hAnsi="PT Astra Serif" w:cs="Times New Roman"/>
                <w:sz w:val="24"/>
                <w:szCs w:val="24"/>
                <w:lang w:eastAsia="ru-RU"/>
              </w:rPr>
            </w:pPr>
            <w:r w:rsidRPr="009A64DC">
              <w:rPr>
                <w:rFonts w:ascii="PT Astra Serif" w:eastAsia="Times New Roman" w:hAnsi="PT Astra Serif" w:cs="Times New Roman"/>
                <w:sz w:val="24"/>
                <w:szCs w:val="24"/>
                <w:lang w:eastAsia="ru-RU"/>
              </w:rPr>
              <w:t>2. Проведение осмотров заинтересованными лицами и претендентами объекта конкурса проводятся каждые 5 рабочих дней с даты опубликования извещения о проведении конкурса, но не позднее, чем за 2 рабочих дня до даты окончания срока подачи заявок на участие в конкурсе.</w:t>
            </w:r>
          </w:p>
          <w:p w14:paraId="1EBEB86A" w14:textId="77777777" w:rsidR="009A64DC" w:rsidRPr="009A64DC" w:rsidRDefault="009A64DC" w:rsidP="009A64DC">
            <w:pPr>
              <w:spacing w:after="0" w:line="240" w:lineRule="auto"/>
              <w:jc w:val="both"/>
              <w:rPr>
                <w:rFonts w:ascii="PT Astra Serif" w:eastAsia="Times New Roman" w:hAnsi="PT Astra Serif" w:cs="Times New Roman"/>
                <w:sz w:val="24"/>
                <w:szCs w:val="24"/>
                <w:lang w:eastAsia="ru-RU"/>
              </w:rPr>
            </w:pPr>
            <w:r w:rsidRPr="009A64DC">
              <w:rPr>
                <w:rFonts w:ascii="PT Astra Serif" w:eastAsia="Times New Roman" w:hAnsi="PT Astra Serif" w:cs="Times New Roman"/>
                <w:sz w:val="24"/>
                <w:szCs w:val="24"/>
                <w:lang w:eastAsia="ru-RU"/>
              </w:rPr>
              <w:t>3.</w:t>
            </w:r>
            <w:r w:rsidRPr="009A64DC">
              <w:rPr>
                <w:rFonts w:ascii="PT Astra Serif" w:eastAsia="Times New Roman" w:hAnsi="PT Astra Serif" w:cs="Times New Roman"/>
                <w:sz w:val="24"/>
                <w:szCs w:val="24"/>
                <w:lang w:eastAsia="ru-RU"/>
              </w:rPr>
              <w:tab/>
              <w:t>Сбор и регистрация заинтересованных лиц и претендентов для осмотра объектов конкурса проводится с 9-00 час по адресу: Курганская область, Лебяжьевский район, р.п. Лебяжье, ул. Пушкина, д. 14, кабинет № 2А Администрация Лебяжьевского муниципального округа.</w:t>
            </w:r>
          </w:p>
          <w:p w14:paraId="15B5740E" w14:textId="77777777" w:rsidR="009A64DC" w:rsidRPr="009A64DC" w:rsidRDefault="009A64DC" w:rsidP="009A64DC">
            <w:pPr>
              <w:spacing w:after="0" w:line="240" w:lineRule="auto"/>
              <w:jc w:val="both"/>
              <w:rPr>
                <w:rFonts w:ascii="PT Astra Serif" w:eastAsia="Times New Roman" w:hAnsi="PT Astra Serif" w:cs="Times New Roman"/>
                <w:sz w:val="24"/>
                <w:szCs w:val="24"/>
                <w:lang w:eastAsia="ru-RU"/>
              </w:rPr>
            </w:pPr>
            <w:r w:rsidRPr="009A64DC">
              <w:rPr>
                <w:rFonts w:ascii="PT Astra Serif" w:eastAsia="Times New Roman" w:hAnsi="PT Astra Serif" w:cs="Times New Roman"/>
                <w:sz w:val="24"/>
                <w:szCs w:val="24"/>
                <w:lang w:eastAsia="ru-RU"/>
              </w:rPr>
              <w:t>4. Осмотр объектов конкурса претендентами и другими заинтересованными лицами организует и проводит специалист Администрации Лебяжьевского муниципального округа (тел. 8(35237)900-63).</w:t>
            </w:r>
          </w:p>
          <w:p w14:paraId="6D3203BE" w14:textId="77777777" w:rsidR="009A64DC" w:rsidRPr="009A64DC" w:rsidRDefault="009A64DC" w:rsidP="009A64DC">
            <w:pPr>
              <w:spacing w:after="0" w:line="240" w:lineRule="auto"/>
              <w:jc w:val="both"/>
              <w:rPr>
                <w:rFonts w:ascii="PT Astra Serif" w:eastAsia="Times New Roman" w:hAnsi="PT Astra Serif" w:cs="Times New Roman"/>
                <w:sz w:val="24"/>
                <w:szCs w:val="24"/>
                <w:lang w:eastAsia="ru-RU"/>
              </w:rPr>
            </w:pPr>
            <w:r w:rsidRPr="009A64DC">
              <w:rPr>
                <w:rFonts w:ascii="PT Astra Serif" w:eastAsia="Times New Roman" w:hAnsi="PT Astra Serif" w:cs="Times New Roman"/>
                <w:sz w:val="24"/>
                <w:szCs w:val="24"/>
                <w:lang w:eastAsia="ru-RU"/>
              </w:rPr>
              <w:t xml:space="preserve">5. Осмотр начинается в назначенное время. Представители заинтересованных лиц и претенденты, явившиеся для участия в осмотре, сообщают ответственному за осмотр лицу свои фамилию, имя, отчество, должность, наименование организации или индивидуального предпринимателя, предъявляют доверенность лица, чьи интересы они представляют. Данные сведения ответственное за осмотр лицо заносит в протокол осмотра. Если в течение 15 минут со времени, указанного в качестве времени начала осмотра, ни одно лицо не явилось в назначенное место начала производства осмотра, ответственное за осмотр лицо принимает решение об объявлении осмотра не состоявшимся. </w:t>
            </w:r>
          </w:p>
          <w:p w14:paraId="32C674E1" w14:textId="77777777" w:rsidR="009A64DC" w:rsidRPr="009A64DC" w:rsidRDefault="009A64DC" w:rsidP="009A64DC">
            <w:pPr>
              <w:spacing w:after="0" w:line="240" w:lineRule="auto"/>
              <w:jc w:val="both"/>
              <w:rPr>
                <w:rFonts w:ascii="PT Astra Serif" w:eastAsia="Times New Roman" w:hAnsi="PT Astra Serif" w:cs="Times New Roman"/>
                <w:sz w:val="24"/>
                <w:szCs w:val="24"/>
                <w:lang w:eastAsia="ru-RU"/>
              </w:rPr>
            </w:pPr>
            <w:r w:rsidRPr="009A64DC">
              <w:rPr>
                <w:rFonts w:ascii="PT Astra Serif" w:eastAsia="Times New Roman" w:hAnsi="PT Astra Serif" w:cs="Times New Roman"/>
                <w:sz w:val="24"/>
                <w:szCs w:val="24"/>
                <w:lang w:eastAsia="ru-RU"/>
              </w:rPr>
              <w:t xml:space="preserve">6. Заинтересованные лица, претенденты, а также их представители, принимавшие участие в осмотре, вправе представить письменные заявления или замечания, если считают, что к осмотру не были предъявлены отдельные </w:t>
            </w:r>
            <w:r w:rsidRPr="009A64DC">
              <w:rPr>
                <w:rFonts w:ascii="PT Astra Serif" w:eastAsia="Times New Roman" w:hAnsi="PT Astra Serif" w:cs="Times New Roman"/>
                <w:sz w:val="24"/>
                <w:szCs w:val="24"/>
                <w:lang w:eastAsia="ru-RU"/>
              </w:rPr>
              <w:lastRenderedPageBreak/>
              <w:t xml:space="preserve">конкурсные объекты или части общего имущества многоквартирных домов. </w:t>
            </w:r>
          </w:p>
          <w:p w14:paraId="027EA21A" w14:textId="77777777" w:rsidR="009A64DC" w:rsidRPr="009A64DC" w:rsidRDefault="009A64DC" w:rsidP="009A64DC">
            <w:pPr>
              <w:spacing w:after="0" w:line="240" w:lineRule="auto"/>
              <w:jc w:val="both"/>
              <w:rPr>
                <w:rFonts w:ascii="PT Astra Serif" w:eastAsia="Times New Roman" w:hAnsi="PT Astra Serif" w:cs="Times New Roman"/>
                <w:sz w:val="24"/>
                <w:szCs w:val="24"/>
                <w:lang w:eastAsia="ru-RU"/>
              </w:rPr>
            </w:pPr>
            <w:r w:rsidRPr="009A64DC">
              <w:rPr>
                <w:rFonts w:ascii="PT Astra Serif" w:eastAsia="Times New Roman" w:hAnsi="PT Astra Serif" w:cs="Times New Roman"/>
                <w:sz w:val="24"/>
                <w:szCs w:val="24"/>
                <w:lang w:eastAsia="ru-RU"/>
              </w:rPr>
              <w:t xml:space="preserve">7. В ходе осмотра претендентам и заинтересованным лицам разрешается доступ к общему имуществу собственников (нанимателей) помещений многоквартирных домов, находящемуся вне жилых помещений. Общее имущество собственников (нанимателей) помещений в многоквартирных домах, находящееся внутри жилого либо нежилого помещения может быть осмотрено заинтересованными лицами и претендентами исключительно с согласия лиц, которым на праве собственности принадлежит данное помещение, либо лиц, фактически проживающих в жилых помещениях на условиях найма. </w:t>
            </w:r>
          </w:p>
          <w:p w14:paraId="4F1D6210" w14:textId="77777777" w:rsidR="009A64DC" w:rsidRPr="009A64DC" w:rsidRDefault="009A64DC" w:rsidP="009A64DC">
            <w:pPr>
              <w:spacing w:after="0" w:line="240" w:lineRule="auto"/>
              <w:jc w:val="both"/>
              <w:rPr>
                <w:rFonts w:ascii="PT Astra Serif" w:eastAsia="Times New Roman" w:hAnsi="PT Astra Serif" w:cs="Times New Roman"/>
                <w:sz w:val="24"/>
                <w:szCs w:val="24"/>
                <w:lang w:eastAsia="ru-RU"/>
              </w:rPr>
            </w:pPr>
            <w:r w:rsidRPr="009A64DC">
              <w:rPr>
                <w:rFonts w:ascii="PT Astra Serif" w:eastAsia="Times New Roman" w:hAnsi="PT Astra Serif" w:cs="Times New Roman"/>
                <w:sz w:val="24"/>
                <w:szCs w:val="24"/>
                <w:lang w:eastAsia="ru-RU"/>
              </w:rPr>
              <w:t>8. Если завершить осмотр в течение рабочего дня не представляется возможным, продолжение осмотра может быть перенесено ответственным за осмотр лицом на следующий рабочий день. При переносе осмотра, ответственное за осмотр лицо обязано уведомить всех участников осмотра о месте и времени продолжения осмотра.</w:t>
            </w:r>
          </w:p>
        </w:tc>
      </w:tr>
      <w:tr w:rsidR="009A64DC" w:rsidRPr="009A64DC" w14:paraId="171009CB" w14:textId="77777777" w:rsidTr="00C86EA9">
        <w:tc>
          <w:tcPr>
            <w:tcW w:w="680" w:type="dxa"/>
            <w:tcBorders>
              <w:top w:val="single" w:sz="4" w:space="0" w:color="000000"/>
              <w:left w:val="single" w:sz="4" w:space="0" w:color="000000"/>
              <w:bottom w:val="single" w:sz="4" w:space="0" w:color="000000"/>
            </w:tcBorders>
          </w:tcPr>
          <w:p w14:paraId="1FFD09C7" w14:textId="77777777" w:rsidR="009A64DC" w:rsidRPr="009A64DC" w:rsidRDefault="009A64DC" w:rsidP="009A64DC">
            <w:pPr>
              <w:spacing w:after="0" w:line="240" w:lineRule="auto"/>
              <w:rPr>
                <w:rFonts w:ascii="PT Astra Serif" w:eastAsia="Times New Roman" w:hAnsi="PT Astra Serif" w:cs="Times New Roman"/>
                <w:sz w:val="24"/>
                <w:szCs w:val="24"/>
                <w:lang w:eastAsia="ru-RU"/>
              </w:rPr>
            </w:pPr>
          </w:p>
        </w:tc>
        <w:tc>
          <w:tcPr>
            <w:tcW w:w="2268" w:type="dxa"/>
            <w:tcBorders>
              <w:top w:val="single" w:sz="4" w:space="0" w:color="000000"/>
              <w:left w:val="single" w:sz="4" w:space="0" w:color="000000"/>
              <w:bottom w:val="single" w:sz="4" w:space="0" w:color="000000"/>
            </w:tcBorders>
          </w:tcPr>
          <w:p w14:paraId="496CD4E2" w14:textId="77777777" w:rsidR="009A64DC" w:rsidRPr="009A64DC" w:rsidRDefault="009A64DC" w:rsidP="009A64DC">
            <w:pPr>
              <w:spacing w:after="0" w:line="240" w:lineRule="auto"/>
              <w:rPr>
                <w:rFonts w:ascii="PT Astra Serif" w:eastAsia="Times New Roman" w:hAnsi="PT Astra Serif" w:cs="Times New Roman"/>
                <w:sz w:val="24"/>
                <w:szCs w:val="24"/>
                <w:lang w:eastAsia="ru-RU"/>
              </w:rPr>
            </w:pPr>
            <w:r w:rsidRPr="009A64DC">
              <w:rPr>
                <w:rFonts w:ascii="PT Astra Serif" w:eastAsia="Times New Roman" w:hAnsi="PT Astra Serif" w:cs="Times New Roman"/>
                <w:sz w:val="24"/>
                <w:szCs w:val="24"/>
                <w:lang w:eastAsia="ru-RU"/>
              </w:rPr>
              <w:t xml:space="preserve">Перечень обязательных работ и услуг, устанавливаемый организатором конкурса в зависимости от уровня благоустройства, конструктивных и технических параметров многоквартирного дома, включая требования к объемам, качеству, периодичности каждой из таких работ и услуг </w:t>
            </w:r>
          </w:p>
        </w:tc>
        <w:tc>
          <w:tcPr>
            <w:tcW w:w="6663" w:type="dxa"/>
            <w:tcBorders>
              <w:top w:val="single" w:sz="4" w:space="0" w:color="000000"/>
              <w:left w:val="single" w:sz="4" w:space="0" w:color="000000"/>
              <w:bottom w:val="single" w:sz="4" w:space="0" w:color="000000"/>
              <w:right w:val="single" w:sz="4" w:space="0" w:color="000000"/>
            </w:tcBorders>
          </w:tcPr>
          <w:p w14:paraId="6F2FC7C7" w14:textId="77777777" w:rsidR="009A64DC" w:rsidRPr="009A64DC" w:rsidRDefault="009A64DC" w:rsidP="009A64DC">
            <w:pPr>
              <w:spacing w:after="0" w:line="240" w:lineRule="auto"/>
              <w:jc w:val="both"/>
              <w:rPr>
                <w:rFonts w:ascii="PT Astra Serif" w:eastAsia="Times New Roman" w:hAnsi="PT Astra Serif" w:cs="Times New Roman"/>
                <w:sz w:val="24"/>
                <w:szCs w:val="24"/>
                <w:lang w:eastAsia="ru-RU"/>
              </w:rPr>
            </w:pPr>
            <w:r w:rsidRPr="009A64DC">
              <w:rPr>
                <w:rFonts w:ascii="PT Astra Serif" w:eastAsia="Times New Roman" w:hAnsi="PT Astra Serif" w:cs="Times New Roman"/>
                <w:sz w:val="24"/>
                <w:szCs w:val="24"/>
                <w:lang w:eastAsia="ru-RU"/>
              </w:rPr>
              <w:t>Приложение 3 конкурсной документации</w:t>
            </w:r>
          </w:p>
        </w:tc>
      </w:tr>
      <w:tr w:rsidR="009A64DC" w:rsidRPr="009A64DC" w14:paraId="787D3A55" w14:textId="77777777" w:rsidTr="00C86EA9">
        <w:tc>
          <w:tcPr>
            <w:tcW w:w="680" w:type="dxa"/>
            <w:tcBorders>
              <w:top w:val="single" w:sz="4" w:space="0" w:color="000000"/>
              <w:left w:val="single" w:sz="4" w:space="0" w:color="000000"/>
              <w:bottom w:val="single" w:sz="4" w:space="0" w:color="000000"/>
            </w:tcBorders>
          </w:tcPr>
          <w:p w14:paraId="5D5464D2" w14:textId="77777777" w:rsidR="009A64DC" w:rsidRPr="009A64DC" w:rsidRDefault="009A64DC" w:rsidP="009A64DC">
            <w:pPr>
              <w:spacing w:after="0" w:line="240" w:lineRule="auto"/>
              <w:rPr>
                <w:rFonts w:ascii="PT Astra Serif" w:eastAsia="Times New Roman" w:hAnsi="PT Astra Serif" w:cs="Times New Roman"/>
                <w:sz w:val="24"/>
                <w:szCs w:val="24"/>
                <w:lang w:eastAsia="ru-RU"/>
              </w:rPr>
            </w:pPr>
          </w:p>
        </w:tc>
        <w:tc>
          <w:tcPr>
            <w:tcW w:w="2268" w:type="dxa"/>
            <w:tcBorders>
              <w:top w:val="single" w:sz="4" w:space="0" w:color="000000"/>
              <w:left w:val="single" w:sz="4" w:space="0" w:color="000000"/>
              <w:bottom w:val="single" w:sz="4" w:space="0" w:color="000000"/>
            </w:tcBorders>
          </w:tcPr>
          <w:p w14:paraId="09ACAF59" w14:textId="77777777" w:rsidR="009A64DC" w:rsidRPr="009A64DC" w:rsidRDefault="009A64DC" w:rsidP="009A64DC">
            <w:pPr>
              <w:spacing w:after="0" w:line="240" w:lineRule="auto"/>
              <w:rPr>
                <w:rFonts w:ascii="PT Astra Serif" w:eastAsia="Times New Roman" w:hAnsi="PT Astra Serif" w:cs="Times New Roman"/>
                <w:sz w:val="24"/>
                <w:szCs w:val="24"/>
                <w:lang w:eastAsia="ru-RU"/>
              </w:rPr>
            </w:pPr>
            <w:r w:rsidRPr="009A64DC">
              <w:rPr>
                <w:rFonts w:ascii="PT Astra Serif" w:eastAsia="Times New Roman" w:hAnsi="PT Astra Serif" w:cs="Times New Roman"/>
                <w:sz w:val="24"/>
                <w:szCs w:val="24"/>
                <w:lang w:eastAsia="ru-RU"/>
              </w:rPr>
              <w:t>Перечень дополнительных работ и услуг по содержанию и ремонту объекта конкурса</w:t>
            </w:r>
          </w:p>
        </w:tc>
        <w:tc>
          <w:tcPr>
            <w:tcW w:w="6663" w:type="dxa"/>
            <w:tcBorders>
              <w:top w:val="single" w:sz="4" w:space="0" w:color="000000"/>
              <w:left w:val="single" w:sz="4" w:space="0" w:color="000000"/>
              <w:bottom w:val="single" w:sz="4" w:space="0" w:color="000000"/>
              <w:right w:val="single" w:sz="4" w:space="0" w:color="000000"/>
            </w:tcBorders>
          </w:tcPr>
          <w:p w14:paraId="40CFA1C1" w14:textId="77777777" w:rsidR="009A64DC" w:rsidRPr="009A64DC" w:rsidRDefault="009A64DC" w:rsidP="009A64DC">
            <w:pPr>
              <w:spacing w:after="0" w:line="240" w:lineRule="auto"/>
              <w:jc w:val="both"/>
              <w:rPr>
                <w:rFonts w:ascii="PT Astra Serif" w:eastAsia="Times New Roman" w:hAnsi="PT Astra Serif" w:cs="Times New Roman"/>
                <w:sz w:val="24"/>
                <w:szCs w:val="24"/>
                <w:lang w:eastAsia="ru-RU"/>
              </w:rPr>
            </w:pPr>
            <w:r w:rsidRPr="009A64DC">
              <w:rPr>
                <w:rFonts w:ascii="PT Astra Serif" w:eastAsia="Times New Roman" w:hAnsi="PT Astra Serif" w:cs="Times New Roman"/>
                <w:sz w:val="24"/>
                <w:szCs w:val="24"/>
                <w:lang w:eastAsia="ru-RU"/>
              </w:rPr>
              <w:t>Представляется претендентами</w:t>
            </w:r>
          </w:p>
        </w:tc>
      </w:tr>
      <w:tr w:rsidR="009A64DC" w:rsidRPr="009A64DC" w14:paraId="1110AE3B" w14:textId="77777777" w:rsidTr="00C86EA9">
        <w:tc>
          <w:tcPr>
            <w:tcW w:w="680" w:type="dxa"/>
            <w:tcBorders>
              <w:top w:val="single" w:sz="4" w:space="0" w:color="000000"/>
              <w:left w:val="single" w:sz="4" w:space="0" w:color="000000"/>
              <w:bottom w:val="single" w:sz="4" w:space="0" w:color="000000"/>
            </w:tcBorders>
          </w:tcPr>
          <w:p w14:paraId="7733CB2F" w14:textId="77777777" w:rsidR="009A64DC" w:rsidRPr="009A64DC" w:rsidRDefault="009A64DC" w:rsidP="009A64DC">
            <w:pPr>
              <w:spacing w:after="0" w:line="240" w:lineRule="auto"/>
              <w:rPr>
                <w:rFonts w:ascii="PT Astra Serif" w:eastAsia="Times New Roman" w:hAnsi="PT Astra Serif" w:cs="Times New Roman"/>
                <w:sz w:val="24"/>
                <w:szCs w:val="24"/>
                <w:lang w:eastAsia="ru-RU"/>
              </w:rPr>
            </w:pPr>
          </w:p>
        </w:tc>
        <w:tc>
          <w:tcPr>
            <w:tcW w:w="2268" w:type="dxa"/>
            <w:tcBorders>
              <w:top w:val="single" w:sz="4" w:space="0" w:color="000000"/>
              <w:left w:val="single" w:sz="4" w:space="0" w:color="000000"/>
              <w:bottom w:val="single" w:sz="4" w:space="0" w:color="000000"/>
            </w:tcBorders>
          </w:tcPr>
          <w:p w14:paraId="1906B11A" w14:textId="77777777" w:rsidR="009A64DC" w:rsidRPr="009A64DC" w:rsidRDefault="009A64DC" w:rsidP="009A64DC">
            <w:pPr>
              <w:spacing w:after="0" w:line="240" w:lineRule="auto"/>
              <w:rPr>
                <w:rFonts w:ascii="PT Astra Serif" w:eastAsia="Times New Roman" w:hAnsi="PT Astra Serif" w:cs="Times New Roman"/>
                <w:sz w:val="24"/>
                <w:szCs w:val="24"/>
                <w:lang w:eastAsia="ru-RU"/>
              </w:rPr>
            </w:pPr>
            <w:r w:rsidRPr="009A64DC">
              <w:rPr>
                <w:rFonts w:ascii="PT Astra Serif" w:eastAsia="Times New Roman" w:hAnsi="PT Astra Serif" w:cs="Times New Roman"/>
                <w:sz w:val="24"/>
                <w:szCs w:val="24"/>
                <w:lang w:eastAsia="ru-RU"/>
              </w:rPr>
              <w:t>Срок внесения собственниками (нанимателями) помещений в многоквартирном доме платы за содержание и ремонт жилого помещения, и коммунальные услуги</w:t>
            </w:r>
          </w:p>
        </w:tc>
        <w:tc>
          <w:tcPr>
            <w:tcW w:w="6663" w:type="dxa"/>
            <w:tcBorders>
              <w:top w:val="single" w:sz="4" w:space="0" w:color="000000"/>
              <w:left w:val="single" w:sz="4" w:space="0" w:color="000000"/>
              <w:bottom w:val="single" w:sz="4" w:space="0" w:color="000000"/>
              <w:right w:val="single" w:sz="4" w:space="0" w:color="000000"/>
            </w:tcBorders>
          </w:tcPr>
          <w:p w14:paraId="30C502FF" w14:textId="77777777" w:rsidR="009A64DC" w:rsidRPr="009A64DC" w:rsidRDefault="009A64DC" w:rsidP="009A64DC">
            <w:pPr>
              <w:spacing w:after="0" w:line="240" w:lineRule="auto"/>
              <w:jc w:val="both"/>
              <w:rPr>
                <w:rFonts w:ascii="PT Astra Serif" w:eastAsia="Times New Roman" w:hAnsi="PT Astra Serif" w:cs="Times New Roman"/>
                <w:sz w:val="24"/>
                <w:szCs w:val="24"/>
                <w:lang w:eastAsia="ru-RU"/>
              </w:rPr>
            </w:pPr>
            <w:r w:rsidRPr="009A64DC">
              <w:rPr>
                <w:rFonts w:ascii="PT Astra Serif" w:eastAsia="Times New Roman" w:hAnsi="PT Astra Serif" w:cs="Times New Roman"/>
                <w:sz w:val="24"/>
                <w:szCs w:val="24"/>
                <w:lang w:eastAsia="ru-RU"/>
              </w:rPr>
              <w:t>Оплата производится не позднее 10-го числа месяца, следующего за расчетным на основании платежных документов, представленных Управляющей организацией.</w:t>
            </w:r>
          </w:p>
        </w:tc>
      </w:tr>
      <w:tr w:rsidR="009A64DC" w:rsidRPr="009A64DC" w14:paraId="4BD0845F" w14:textId="77777777" w:rsidTr="00C86EA9">
        <w:tc>
          <w:tcPr>
            <w:tcW w:w="680" w:type="dxa"/>
            <w:tcBorders>
              <w:top w:val="single" w:sz="4" w:space="0" w:color="000000"/>
              <w:left w:val="single" w:sz="4" w:space="0" w:color="000000"/>
              <w:bottom w:val="single" w:sz="4" w:space="0" w:color="000000"/>
            </w:tcBorders>
          </w:tcPr>
          <w:p w14:paraId="47F8CCBF" w14:textId="77777777" w:rsidR="009A64DC" w:rsidRPr="009A64DC" w:rsidRDefault="009A64DC" w:rsidP="009A64DC">
            <w:pPr>
              <w:spacing w:after="0" w:line="240" w:lineRule="auto"/>
              <w:rPr>
                <w:rFonts w:ascii="PT Astra Serif" w:eastAsia="Times New Roman" w:hAnsi="PT Astra Serif" w:cs="Times New Roman"/>
                <w:sz w:val="24"/>
                <w:szCs w:val="24"/>
                <w:lang w:eastAsia="ru-RU"/>
              </w:rPr>
            </w:pPr>
          </w:p>
        </w:tc>
        <w:tc>
          <w:tcPr>
            <w:tcW w:w="2268" w:type="dxa"/>
            <w:tcBorders>
              <w:top w:val="single" w:sz="4" w:space="0" w:color="000000"/>
              <w:left w:val="single" w:sz="4" w:space="0" w:color="000000"/>
              <w:bottom w:val="single" w:sz="4" w:space="0" w:color="000000"/>
            </w:tcBorders>
          </w:tcPr>
          <w:p w14:paraId="2ED3A7E2" w14:textId="77777777" w:rsidR="009A64DC" w:rsidRPr="009A64DC" w:rsidRDefault="009A64DC" w:rsidP="009A64DC">
            <w:pPr>
              <w:spacing w:after="0" w:line="240" w:lineRule="auto"/>
              <w:rPr>
                <w:rFonts w:ascii="PT Astra Serif" w:eastAsia="Times New Roman" w:hAnsi="PT Astra Serif" w:cs="Times New Roman"/>
                <w:sz w:val="24"/>
                <w:szCs w:val="24"/>
                <w:lang w:eastAsia="ru-RU"/>
              </w:rPr>
            </w:pPr>
            <w:r w:rsidRPr="009A64DC">
              <w:rPr>
                <w:rFonts w:ascii="PT Astra Serif" w:eastAsia="Times New Roman" w:hAnsi="PT Astra Serif" w:cs="Times New Roman"/>
                <w:sz w:val="24"/>
                <w:szCs w:val="24"/>
                <w:lang w:eastAsia="ru-RU"/>
              </w:rPr>
              <w:t>Требования к участникам конкурса</w:t>
            </w:r>
          </w:p>
        </w:tc>
        <w:tc>
          <w:tcPr>
            <w:tcW w:w="6663" w:type="dxa"/>
            <w:tcBorders>
              <w:top w:val="single" w:sz="4" w:space="0" w:color="000000"/>
              <w:left w:val="single" w:sz="4" w:space="0" w:color="000000"/>
              <w:bottom w:val="single" w:sz="4" w:space="0" w:color="000000"/>
              <w:right w:val="single" w:sz="4" w:space="0" w:color="000000"/>
            </w:tcBorders>
          </w:tcPr>
          <w:p w14:paraId="08DC638B" w14:textId="77777777" w:rsidR="009A64DC" w:rsidRPr="009A64DC" w:rsidRDefault="009A64DC" w:rsidP="009A64DC">
            <w:pPr>
              <w:spacing w:after="0" w:line="240" w:lineRule="auto"/>
              <w:jc w:val="both"/>
              <w:rPr>
                <w:rFonts w:ascii="PT Astra Serif" w:eastAsia="Times New Roman" w:hAnsi="PT Astra Serif" w:cs="Times New Roman"/>
                <w:sz w:val="24"/>
                <w:szCs w:val="24"/>
                <w:lang w:eastAsia="ru-RU"/>
              </w:rPr>
            </w:pPr>
            <w:r w:rsidRPr="009A64DC">
              <w:rPr>
                <w:rFonts w:ascii="PT Astra Serif" w:eastAsia="Times New Roman" w:hAnsi="PT Astra Serif" w:cs="Times New Roman"/>
                <w:sz w:val="24"/>
                <w:szCs w:val="24"/>
                <w:lang w:eastAsia="ru-RU"/>
              </w:rPr>
              <w:t>При проведении конкурса устанавливаются следующие требования к претендентам:</w:t>
            </w:r>
          </w:p>
          <w:p w14:paraId="09E38831" w14:textId="77777777" w:rsidR="009A64DC" w:rsidRPr="009A64DC" w:rsidRDefault="009A64DC" w:rsidP="009A64DC">
            <w:pPr>
              <w:spacing w:after="0" w:line="240" w:lineRule="auto"/>
              <w:jc w:val="both"/>
              <w:rPr>
                <w:rFonts w:ascii="PT Astra Serif" w:eastAsia="Times New Roman" w:hAnsi="PT Astra Serif" w:cs="Times New Roman"/>
                <w:sz w:val="24"/>
                <w:szCs w:val="24"/>
                <w:lang w:eastAsia="ru-RU"/>
              </w:rPr>
            </w:pPr>
            <w:r w:rsidRPr="009A64DC">
              <w:rPr>
                <w:rFonts w:ascii="PT Astra Serif" w:eastAsia="Times New Roman" w:hAnsi="PT Astra Serif" w:cs="Times New Roman"/>
                <w:sz w:val="24"/>
                <w:szCs w:val="24"/>
                <w:lang w:eastAsia="ru-RU"/>
              </w:rPr>
              <w:t>1.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14:paraId="78EC7838" w14:textId="77777777" w:rsidR="009A64DC" w:rsidRPr="009A64DC" w:rsidRDefault="009A64DC" w:rsidP="009A64DC">
            <w:pPr>
              <w:spacing w:after="0" w:line="240" w:lineRule="auto"/>
              <w:jc w:val="both"/>
              <w:rPr>
                <w:rFonts w:ascii="PT Astra Serif" w:eastAsia="Times New Roman" w:hAnsi="PT Astra Serif" w:cs="Times New Roman"/>
                <w:sz w:val="24"/>
                <w:szCs w:val="24"/>
                <w:lang w:eastAsia="ru-RU"/>
              </w:rPr>
            </w:pPr>
            <w:r w:rsidRPr="009A64DC">
              <w:rPr>
                <w:rFonts w:ascii="PT Astra Serif" w:eastAsia="Times New Roman" w:hAnsi="PT Astra Serif" w:cs="Times New Roman"/>
                <w:sz w:val="24"/>
                <w:szCs w:val="24"/>
                <w:lang w:eastAsia="ru-RU"/>
              </w:rPr>
              <w:t>2.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14:paraId="22CCF3EE" w14:textId="77777777" w:rsidR="009A64DC" w:rsidRPr="009A64DC" w:rsidRDefault="009A64DC" w:rsidP="009A64DC">
            <w:pPr>
              <w:spacing w:after="0" w:line="240" w:lineRule="auto"/>
              <w:jc w:val="both"/>
              <w:rPr>
                <w:rFonts w:ascii="PT Astra Serif" w:eastAsia="Times New Roman" w:hAnsi="PT Astra Serif" w:cs="Times New Roman"/>
                <w:sz w:val="24"/>
                <w:szCs w:val="24"/>
                <w:lang w:eastAsia="ru-RU"/>
              </w:rPr>
            </w:pPr>
            <w:r w:rsidRPr="009A64DC">
              <w:rPr>
                <w:rFonts w:ascii="PT Astra Serif" w:eastAsia="Times New Roman" w:hAnsi="PT Astra Serif" w:cs="Times New Roman"/>
                <w:sz w:val="24"/>
                <w:szCs w:val="24"/>
                <w:lang w:eastAsia="ru-RU"/>
              </w:rPr>
              <w:t>3. Деятельность претендента не приостановлена в порядке, предусмотренном Кодексом Российской Федерации об административных правонарушениях;</w:t>
            </w:r>
          </w:p>
          <w:p w14:paraId="2BB6C768" w14:textId="77777777" w:rsidR="009A64DC" w:rsidRPr="009A64DC" w:rsidRDefault="009A64DC" w:rsidP="009A64DC">
            <w:pPr>
              <w:spacing w:after="0" w:line="240" w:lineRule="auto"/>
              <w:jc w:val="both"/>
              <w:rPr>
                <w:rFonts w:ascii="PT Astra Serif" w:eastAsia="Times New Roman" w:hAnsi="PT Astra Serif" w:cs="Times New Roman"/>
                <w:sz w:val="24"/>
                <w:szCs w:val="24"/>
                <w:lang w:eastAsia="ru-RU"/>
              </w:rPr>
            </w:pPr>
            <w:r w:rsidRPr="009A64DC">
              <w:rPr>
                <w:rFonts w:ascii="PT Astra Serif" w:eastAsia="Times New Roman" w:hAnsi="PT Astra Serif" w:cs="Times New Roman"/>
                <w:sz w:val="24"/>
                <w:szCs w:val="24"/>
                <w:lang w:eastAsia="ru-RU"/>
              </w:rPr>
              <w:t>4.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
          <w:p w14:paraId="1E0CA15F" w14:textId="77777777" w:rsidR="009A64DC" w:rsidRPr="009A64DC" w:rsidRDefault="009A64DC" w:rsidP="009A64DC">
            <w:pPr>
              <w:spacing w:after="0" w:line="240" w:lineRule="auto"/>
              <w:jc w:val="both"/>
              <w:rPr>
                <w:rFonts w:ascii="PT Astra Serif" w:eastAsia="Times New Roman" w:hAnsi="PT Astra Serif" w:cs="Times New Roman"/>
                <w:sz w:val="24"/>
                <w:szCs w:val="24"/>
                <w:lang w:eastAsia="ru-RU"/>
              </w:rPr>
            </w:pPr>
            <w:r w:rsidRPr="009A64DC">
              <w:rPr>
                <w:rFonts w:ascii="PT Astra Serif" w:eastAsia="Times New Roman" w:hAnsi="PT Astra Serif" w:cs="Times New Roman"/>
                <w:sz w:val="24"/>
                <w:szCs w:val="24"/>
                <w:lang w:eastAsia="ru-RU"/>
              </w:rPr>
              <w:t>5.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w:t>
            </w:r>
          </w:p>
          <w:p w14:paraId="65978304" w14:textId="77777777" w:rsidR="009A64DC" w:rsidRPr="009A64DC" w:rsidRDefault="009A64DC" w:rsidP="009A64DC">
            <w:pPr>
              <w:spacing w:after="0" w:line="240" w:lineRule="auto"/>
              <w:jc w:val="both"/>
              <w:rPr>
                <w:rFonts w:ascii="PT Astra Serif" w:eastAsia="Times New Roman" w:hAnsi="PT Astra Serif" w:cs="Times New Roman"/>
                <w:sz w:val="24"/>
                <w:szCs w:val="24"/>
                <w:lang w:eastAsia="ru-RU"/>
              </w:rPr>
            </w:pPr>
            <w:r w:rsidRPr="009A64DC">
              <w:rPr>
                <w:rFonts w:ascii="PT Astra Serif" w:eastAsia="Times New Roman" w:hAnsi="PT Astra Serif" w:cs="Times New Roman"/>
                <w:sz w:val="24"/>
                <w:szCs w:val="24"/>
                <w:lang w:eastAsia="ru-RU"/>
              </w:rPr>
              <w:t>6. 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14:paraId="008A1190" w14:textId="77777777" w:rsidR="009A64DC" w:rsidRPr="009A64DC" w:rsidRDefault="009A64DC" w:rsidP="009A64DC">
            <w:pPr>
              <w:spacing w:after="0" w:line="240" w:lineRule="auto"/>
              <w:jc w:val="both"/>
              <w:rPr>
                <w:rFonts w:ascii="PT Astra Serif" w:eastAsia="Times New Roman" w:hAnsi="PT Astra Serif" w:cs="Times New Roman"/>
                <w:sz w:val="24"/>
                <w:szCs w:val="24"/>
                <w:lang w:eastAsia="ru-RU"/>
              </w:rPr>
            </w:pPr>
            <w:r w:rsidRPr="009A64DC">
              <w:rPr>
                <w:rFonts w:ascii="PT Astra Serif" w:eastAsia="Times New Roman" w:hAnsi="PT Astra Serif" w:cs="Times New Roman"/>
                <w:sz w:val="24"/>
                <w:szCs w:val="24"/>
                <w:lang w:eastAsia="ru-RU"/>
              </w:rPr>
              <w:t>Несоблюдение вышеперечисленных требований, а также непредставление указанных в заявке сведений либо наличие недостоверных сведений является основанием для отказа в допуске к участию в конкурсе.</w:t>
            </w:r>
          </w:p>
        </w:tc>
      </w:tr>
      <w:tr w:rsidR="009A64DC" w:rsidRPr="009A64DC" w14:paraId="148629F2" w14:textId="77777777" w:rsidTr="00C86EA9">
        <w:tc>
          <w:tcPr>
            <w:tcW w:w="680" w:type="dxa"/>
            <w:tcBorders>
              <w:top w:val="single" w:sz="4" w:space="0" w:color="000000"/>
              <w:left w:val="single" w:sz="4" w:space="0" w:color="000000"/>
              <w:bottom w:val="single" w:sz="4" w:space="0" w:color="000000"/>
            </w:tcBorders>
          </w:tcPr>
          <w:p w14:paraId="19732029" w14:textId="77777777" w:rsidR="009A64DC" w:rsidRPr="009A64DC" w:rsidRDefault="009A64DC" w:rsidP="009A64DC">
            <w:pPr>
              <w:spacing w:after="0" w:line="240" w:lineRule="auto"/>
              <w:rPr>
                <w:rFonts w:ascii="PT Astra Serif" w:eastAsia="Times New Roman" w:hAnsi="PT Astra Serif" w:cs="Times New Roman"/>
                <w:sz w:val="24"/>
                <w:szCs w:val="24"/>
                <w:lang w:eastAsia="ru-RU"/>
              </w:rPr>
            </w:pPr>
          </w:p>
        </w:tc>
        <w:tc>
          <w:tcPr>
            <w:tcW w:w="2268" w:type="dxa"/>
            <w:tcBorders>
              <w:top w:val="single" w:sz="4" w:space="0" w:color="000000"/>
              <w:left w:val="single" w:sz="4" w:space="0" w:color="000000"/>
              <w:bottom w:val="single" w:sz="4" w:space="0" w:color="000000"/>
            </w:tcBorders>
          </w:tcPr>
          <w:p w14:paraId="70A57632" w14:textId="77777777" w:rsidR="009A64DC" w:rsidRPr="009A64DC" w:rsidRDefault="009A64DC" w:rsidP="009A64DC">
            <w:pPr>
              <w:spacing w:after="0" w:line="240" w:lineRule="auto"/>
              <w:rPr>
                <w:rFonts w:ascii="PT Astra Serif" w:eastAsia="Times New Roman" w:hAnsi="PT Astra Serif" w:cs="Times New Roman"/>
                <w:sz w:val="24"/>
                <w:szCs w:val="24"/>
                <w:lang w:eastAsia="ru-RU"/>
              </w:rPr>
            </w:pPr>
            <w:r w:rsidRPr="009A64DC">
              <w:rPr>
                <w:rFonts w:ascii="PT Astra Serif" w:eastAsia="Times New Roman" w:hAnsi="PT Astra Serif" w:cs="Times New Roman"/>
                <w:sz w:val="24"/>
                <w:szCs w:val="24"/>
                <w:lang w:eastAsia="ru-RU"/>
              </w:rPr>
              <w:t>Форма заявки на участие в конкурсе и утвержденная организатором конкурса инструкция по ее заполнению.</w:t>
            </w:r>
          </w:p>
          <w:p w14:paraId="16B449F0" w14:textId="77777777" w:rsidR="009A64DC" w:rsidRPr="009A64DC" w:rsidRDefault="009A64DC" w:rsidP="009A64DC">
            <w:pPr>
              <w:spacing w:after="0" w:line="240" w:lineRule="auto"/>
              <w:rPr>
                <w:rFonts w:ascii="PT Astra Serif" w:eastAsia="Times New Roman" w:hAnsi="PT Astra Serif" w:cs="Times New Roman"/>
                <w:sz w:val="24"/>
                <w:szCs w:val="24"/>
                <w:lang w:eastAsia="ru-RU"/>
              </w:rPr>
            </w:pPr>
            <w:r w:rsidRPr="009A64DC">
              <w:rPr>
                <w:rFonts w:ascii="PT Astra Serif" w:eastAsia="Times New Roman" w:hAnsi="PT Astra Serif" w:cs="Times New Roman"/>
                <w:sz w:val="24"/>
                <w:szCs w:val="24"/>
                <w:lang w:eastAsia="ru-RU"/>
              </w:rPr>
              <w:t>Расписка о получении заявки на участие в конкурсе по отбору управляющей организации.</w:t>
            </w:r>
          </w:p>
        </w:tc>
        <w:tc>
          <w:tcPr>
            <w:tcW w:w="6663" w:type="dxa"/>
            <w:tcBorders>
              <w:top w:val="single" w:sz="4" w:space="0" w:color="000000"/>
              <w:left w:val="single" w:sz="4" w:space="0" w:color="000000"/>
              <w:bottom w:val="single" w:sz="4" w:space="0" w:color="000000"/>
              <w:right w:val="single" w:sz="4" w:space="0" w:color="000000"/>
            </w:tcBorders>
          </w:tcPr>
          <w:p w14:paraId="1D8533B6" w14:textId="77777777" w:rsidR="009A64DC" w:rsidRPr="009A64DC" w:rsidRDefault="009A64DC" w:rsidP="009A64DC">
            <w:pPr>
              <w:spacing w:after="0" w:line="240" w:lineRule="auto"/>
              <w:rPr>
                <w:rFonts w:ascii="PT Astra Serif" w:eastAsia="Times New Roman" w:hAnsi="PT Astra Serif" w:cs="Times New Roman"/>
                <w:sz w:val="24"/>
                <w:szCs w:val="24"/>
                <w:lang w:eastAsia="ru-RU"/>
              </w:rPr>
            </w:pPr>
            <w:r w:rsidRPr="009A64DC">
              <w:rPr>
                <w:rFonts w:ascii="PT Astra Serif" w:eastAsia="Times New Roman" w:hAnsi="PT Astra Serif" w:cs="Times New Roman"/>
                <w:sz w:val="24"/>
                <w:szCs w:val="24"/>
                <w:lang w:eastAsia="ru-RU"/>
              </w:rPr>
              <w:t>Приложение 1</w:t>
            </w:r>
          </w:p>
          <w:p w14:paraId="1A1D9773" w14:textId="77777777" w:rsidR="009A64DC" w:rsidRPr="009A64DC" w:rsidRDefault="009A64DC" w:rsidP="009A64DC">
            <w:pPr>
              <w:spacing w:after="0" w:line="240" w:lineRule="auto"/>
              <w:rPr>
                <w:rFonts w:ascii="PT Astra Serif" w:eastAsia="Times New Roman" w:hAnsi="PT Astra Serif" w:cs="Times New Roman"/>
                <w:sz w:val="24"/>
                <w:szCs w:val="24"/>
                <w:lang w:eastAsia="ru-RU"/>
              </w:rPr>
            </w:pPr>
          </w:p>
          <w:p w14:paraId="7C47D171" w14:textId="77777777" w:rsidR="009A64DC" w:rsidRPr="009A64DC" w:rsidRDefault="009A64DC" w:rsidP="009A64DC">
            <w:pPr>
              <w:spacing w:after="0" w:line="240" w:lineRule="auto"/>
              <w:rPr>
                <w:rFonts w:ascii="PT Astra Serif" w:eastAsia="Times New Roman" w:hAnsi="PT Astra Serif" w:cs="Times New Roman"/>
                <w:sz w:val="24"/>
                <w:szCs w:val="24"/>
                <w:lang w:eastAsia="ru-RU"/>
              </w:rPr>
            </w:pPr>
          </w:p>
          <w:p w14:paraId="6A3AE4DE" w14:textId="77777777" w:rsidR="009A64DC" w:rsidRPr="009A64DC" w:rsidRDefault="009A64DC" w:rsidP="009A64DC">
            <w:pPr>
              <w:spacing w:after="0" w:line="240" w:lineRule="auto"/>
              <w:rPr>
                <w:rFonts w:ascii="PT Astra Serif" w:eastAsia="Times New Roman" w:hAnsi="PT Astra Serif" w:cs="Times New Roman"/>
                <w:sz w:val="24"/>
                <w:szCs w:val="24"/>
                <w:lang w:eastAsia="ru-RU"/>
              </w:rPr>
            </w:pPr>
          </w:p>
          <w:p w14:paraId="706B0C8F" w14:textId="77777777" w:rsidR="009A64DC" w:rsidRPr="009A64DC" w:rsidRDefault="009A64DC" w:rsidP="009A64DC">
            <w:pPr>
              <w:spacing w:after="0" w:line="240" w:lineRule="auto"/>
              <w:rPr>
                <w:rFonts w:ascii="PT Astra Serif" w:eastAsia="Times New Roman" w:hAnsi="PT Astra Serif" w:cs="Times New Roman"/>
                <w:sz w:val="24"/>
                <w:szCs w:val="24"/>
                <w:lang w:eastAsia="ru-RU"/>
              </w:rPr>
            </w:pPr>
          </w:p>
          <w:p w14:paraId="55CDCA13" w14:textId="77777777" w:rsidR="009A64DC" w:rsidRPr="009A64DC" w:rsidRDefault="009A64DC" w:rsidP="009A64DC">
            <w:pPr>
              <w:spacing w:after="0" w:line="240" w:lineRule="auto"/>
              <w:rPr>
                <w:rFonts w:ascii="PT Astra Serif" w:eastAsia="Times New Roman" w:hAnsi="PT Astra Serif" w:cs="Times New Roman"/>
                <w:sz w:val="24"/>
                <w:szCs w:val="24"/>
                <w:lang w:eastAsia="ru-RU"/>
              </w:rPr>
            </w:pPr>
          </w:p>
          <w:p w14:paraId="52CE2C1E" w14:textId="77777777" w:rsidR="009A64DC" w:rsidRPr="009A64DC" w:rsidRDefault="009A64DC" w:rsidP="009A64DC">
            <w:pPr>
              <w:spacing w:after="0" w:line="240" w:lineRule="auto"/>
              <w:rPr>
                <w:rFonts w:ascii="PT Astra Serif" w:eastAsia="Times New Roman" w:hAnsi="PT Astra Serif" w:cs="Times New Roman"/>
                <w:sz w:val="24"/>
                <w:szCs w:val="24"/>
                <w:lang w:eastAsia="ru-RU"/>
              </w:rPr>
            </w:pPr>
          </w:p>
          <w:p w14:paraId="4A7F6658" w14:textId="77777777" w:rsidR="009A64DC" w:rsidRPr="009A64DC" w:rsidRDefault="009A64DC" w:rsidP="009A64DC">
            <w:pPr>
              <w:spacing w:after="0" w:line="240" w:lineRule="auto"/>
              <w:rPr>
                <w:rFonts w:ascii="PT Astra Serif" w:eastAsia="Times New Roman" w:hAnsi="PT Astra Serif" w:cs="Times New Roman"/>
                <w:sz w:val="24"/>
                <w:szCs w:val="24"/>
                <w:lang w:eastAsia="ru-RU"/>
              </w:rPr>
            </w:pPr>
            <w:r w:rsidRPr="009A64DC">
              <w:rPr>
                <w:rFonts w:ascii="PT Astra Serif" w:eastAsia="Times New Roman" w:hAnsi="PT Astra Serif" w:cs="Times New Roman"/>
                <w:sz w:val="24"/>
                <w:szCs w:val="24"/>
                <w:lang w:eastAsia="ru-RU"/>
              </w:rPr>
              <w:t>Приложение 2</w:t>
            </w:r>
          </w:p>
        </w:tc>
      </w:tr>
      <w:tr w:rsidR="009A64DC" w:rsidRPr="009A64DC" w14:paraId="62D07EEF" w14:textId="77777777" w:rsidTr="00C86EA9">
        <w:tc>
          <w:tcPr>
            <w:tcW w:w="680" w:type="dxa"/>
            <w:tcBorders>
              <w:top w:val="single" w:sz="4" w:space="0" w:color="000000"/>
              <w:left w:val="single" w:sz="4" w:space="0" w:color="000000"/>
              <w:bottom w:val="single" w:sz="4" w:space="0" w:color="000000"/>
            </w:tcBorders>
          </w:tcPr>
          <w:p w14:paraId="7A03D292" w14:textId="77777777" w:rsidR="009A64DC" w:rsidRPr="009A64DC" w:rsidRDefault="009A64DC" w:rsidP="009A64DC">
            <w:pPr>
              <w:spacing w:after="0" w:line="240" w:lineRule="auto"/>
              <w:rPr>
                <w:rFonts w:ascii="PT Astra Serif" w:eastAsia="Times New Roman" w:hAnsi="PT Astra Serif" w:cs="Times New Roman"/>
                <w:sz w:val="24"/>
                <w:szCs w:val="24"/>
                <w:lang w:eastAsia="ru-RU"/>
              </w:rPr>
            </w:pPr>
          </w:p>
        </w:tc>
        <w:tc>
          <w:tcPr>
            <w:tcW w:w="2268" w:type="dxa"/>
            <w:tcBorders>
              <w:top w:val="single" w:sz="4" w:space="0" w:color="000000"/>
              <w:left w:val="single" w:sz="4" w:space="0" w:color="000000"/>
              <w:bottom w:val="single" w:sz="4" w:space="0" w:color="000000"/>
            </w:tcBorders>
          </w:tcPr>
          <w:p w14:paraId="7FB22AF0" w14:textId="77777777" w:rsidR="009A64DC" w:rsidRPr="009A64DC" w:rsidRDefault="009A64DC" w:rsidP="009A64DC">
            <w:pPr>
              <w:spacing w:after="0" w:line="240" w:lineRule="auto"/>
              <w:rPr>
                <w:rFonts w:ascii="PT Astra Serif" w:eastAsia="Times New Roman" w:hAnsi="PT Astra Serif" w:cs="Times New Roman"/>
                <w:sz w:val="24"/>
                <w:szCs w:val="24"/>
                <w:lang w:eastAsia="ru-RU"/>
              </w:rPr>
            </w:pPr>
            <w:r w:rsidRPr="009A64DC">
              <w:rPr>
                <w:rFonts w:ascii="PT Astra Serif" w:eastAsia="Times New Roman" w:hAnsi="PT Astra Serif" w:cs="Times New Roman"/>
                <w:sz w:val="24"/>
                <w:szCs w:val="24"/>
                <w:lang w:eastAsia="ru-RU"/>
              </w:rPr>
              <w:t xml:space="preserve">Срок, в течение которого победитель </w:t>
            </w:r>
            <w:r w:rsidRPr="009A64DC">
              <w:rPr>
                <w:rFonts w:ascii="PT Astra Serif" w:eastAsia="Times New Roman" w:hAnsi="PT Astra Serif" w:cs="Times New Roman"/>
                <w:sz w:val="24"/>
                <w:szCs w:val="24"/>
                <w:lang w:eastAsia="ru-RU"/>
              </w:rPr>
              <w:lastRenderedPageBreak/>
              <w:t>конкурса должен подписать договор управления многоквартирным домом, и предоставить обеспечение исполнения обязательств</w:t>
            </w:r>
          </w:p>
        </w:tc>
        <w:tc>
          <w:tcPr>
            <w:tcW w:w="6663" w:type="dxa"/>
            <w:tcBorders>
              <w:top w:val="single" w:sz="4" w:space="0" w:color="000000"/>
              <w:left w:val="single" w:sz="4" w:space="0" w:color="000000"/>
              <w:bottom w:val="single" w:sz="4" w:space="0" w:color="000000"/>
              <w:right w:val="single" w:sz="4" w:space="0" w:color="000000"/>
            </w:tcBorders>
          </w:tcPr>
          <w:p w14:paraId="71263BC9" w14:textId="77777777" w:rsidR="009A64DC" w:rsidRPr="009A64DC" w:rsidRDefault="009A64DC" w:rsidP="009A64DC">
            <w:pPr>
              <w:spacing w:after="0" w:line="240" w:lineRule="auto"/>
              <w:jc w:val="both"/>
              <w:rPr>
                <w:rFonts w:ascii="PT Astra Serif" w:eastAsia="Times New Roman" w:hAnsi="PT Astra Serif" w:cs="Times New Roman"/>
                <w:sz w:val="24"/>
                <w:szCs w:val="24"/>
                <w:lang w:eastAsia="ru-RU"/>
              </w:rPr>
            </w:pPr>
            <w:r w:rsidRPr="009A64DC">
              <w:rPr>
                <w:rFonts w:ascii="PT Astra Serif" w:eastAsia="Times New Roman" w:hAnsi="PT Astra Serif" w:cs="Times New Roman"/>
                <w:sz w:val="24"/>
                <w:szCs w:val="24"/>
                <w:lang w:eastAsia="ru-RU"/>
              </w:rPr>
              <w:lastRenderedPageBreak/>
              <w:t>В течение 10 (десять) рабочих дней с даты утверждения протокола открытого конкурса</w:t>
            </w:r>
          </w:p>
        </w:tc>
      </w:tr>
      <w:tr w:rsidR="009A64DC" w:rsidRPr="009A64DC" w14:paraId="564FD602" w14:textId="77777777" w:rsidTr="00C86EA9">
        <w:tc>
          <w:tcPr>
            <w:tcW w:w="680" w:type="dxa"/>
            <w:tcBorders>
              <w:top w:val="single" w:sz="4" w:space="0" w:color="000000"/>
              <w:left w:val="single" w:sz="4" w:space="0" w:color="000000"/>
              <w:bottom w:val="single" w:sz="4" w:space="0" w:color="000000"/>
            </w:tcBorders>
          </w:tcPr>
          <w:p w14:paraId="73A28CD5" w14:textId="77777777" w:rsidR="009A64DC" w:rsidRPr="009A64DC" w:rsidRDefault="009A64DC" w:rsidP="009A64DC">
            <w:pPr>
              <w:spacing w:after="0" w:line="240" w:lineRule="auto"/>
              <w:rPr>
                <w:rFonts w:ascii="PT Astra Serif" w:eastAsia="Times New Roman" w:hAnsi="PT Astra Serif" w:cs="Times New Roman"/>
                <w:sz w:val="24"/>
                <w:szCs w:val="24"/>
                <w:lang w:eastAsia="ru-RU"/>
              </w:rPr>
            </w:pPr>
            <w:r w:rsidRPr="009A64DC">
              <w:rPr>
                <w:rFonts w:ascii="PT Astra Serif" w:eastAsia="Times New Roman" w:hAnsi="PT Astra Serif" w:cs="Times New Roman"/>
                <w:sz w:val="24"/>
                <w:szCs w:val="24"/>
                <w:lang w:eastAsia="ru-RU"/>
              </w:rPr>
              <w:t>.</w:t>
            </w:r>
          </w:p>
        </w:tc>
        <w:tc>
          <w:tcPr>
            <w:tcW w:w="2268" w:type="dxa"/>
            <w:tcBorders>
              <w:top w:val="single" w:sz="4" w:space="0" w:color="000000"/>
              <w:left w:val="single" w:sz="4" w:space="0" w:color="000000"/>
              <w:bottom w:val="single" w:sz="4" w:space="0" w:color="000000"/>
            </w:tcBorders>
          </w:tcPr>
          <w:p w14:paraId="3E01CACE" w14:textId="77777777" w:rsidR="009A64DC" w:rsidRPr="009A64DC" w:rsidRDefault="009A64DC" w:rsidP="009A64DC">
            <w:pPr>
              <w:spacing w:after="0" w:line="240" w:lineRule="auto"/>
              <w:rPr>
                <w:rFonts w:ascii="PT Astra Serif" w:eastAsia="Times New Roman" w:hAnsi="PT Astra Serif" w:cs="Times New Roman"/>
                <w:sz w:val="24"/>
                <w:szCs w:val="24"/>
                <w:lang w:eastAsia="ru-RU"/>
              </w:rPr>
            </w:pPr>
            <w:r w:rsidRPr="009A64DC">
              <w:rPr>
                <w:rFonts w:ascii="PT Astra Serif" w:eastAsia="Times New Roman" w:hAnsi="PT Astra Serif" w:cs="Times New Roman"/>
                <w:sz w:val="24"/>
                <w:szCs w:val="24"/>
                <w:lang w:eastAsia="ru-RU"/>
              </w:rPr>
              <w:t>Требования к порядку изменения обязательств сторон по договору управления многоквартирным домом</w:t>
            </w:r>
          </w:p>
        </w:tc>
        <w:tc>
          <w:tcPr>
            <w:tcW w:w="6663" w:type="dxa"/>
            <w:tcBorders>
              <w:top w:val="single" w:sz="4" w:space="0" w:color="000000"/>
              <w:left w:val="single" w:sz="4" w:space="0" w:color="000000"/>
              <w:bottom w:val="single" w:sz="4" w:space="0" w:color="000000"/>
              <w:right w:val="single" w:sz="4" w:space="0" w:color="000000"/>
            </w:tcBorders>
          </w:tcPr>
          <w:p w14:paraId="65CE0B63" w14:textId="77777777" w:rsidR="009A64DC" w:rsidRPr="009A64DC" w:rsidRDefault="009A64DC" w:rsidP="009A64DC">
            <w:pPr>
              <w:spacing w:after="0" w:line="240" w:lineRule="auto"/>
              <w:jc w:val="both"/>
              <w:rPr>
                <w:rFonts w:ascii="PT Astra Serif" w:eastAsia="Times New Roman" w:hAnsi="PT Astra Serif" w:cs="Times New Roman"/>
                <w:sz w:val="24"/>
                <w:szCs w:val="24"/>
                <w:lang w:eastAsia="ru-RU"/>
              </w:rPr>
            </w:pPr>
            <w:r w:rsidRPr="009A64DC">
              <w:rPr>
                <w:rFonts w:ascii="PT Astra Serif" w:eastAsia="Times New Roman" w:hAnsi="PT Astra Serif" w:cs="Times New Roman"/>
                <w:sz w:val="24"/>
                <w:szCs w:val="24"/>
                <w:lang w:eastAsia="ru-RU"/>
              </w:rPr>
              <w:t>Обязательства сторон, вытекающие из договора управления, могут быть изменены исключительно на основании решения общего собрания собственников помещений в многоквартирном доме, либо в результате действия непреодолимой силы. Если в результате действия обстоятельств непреодолимой силы исполнение обязательств Управляющей</w:t>
            </w:r>
          </w:p>
          <w:p w14:paraId="2C97CAE7" w14:textId="77777777" w:rsidR="009A64DC" w:rsidRPr="009A64DC" w:rsidRDefault="009A64DC" w:rsidP="009A64DC">
            <w:pPr>
              <w:spacing w:after="0" w:line="240" w:lineRule="auto"/>
              <w:jc w:val="both"/>
              <w:rPr>
                <w:rFonts w:ascii="PT Astra Serif" w:eastAsia="Times New Roman" w:hAnsi="PT Astra Serif" w:cs="Times New Roman"/>
                <w:sz w:val="24"/>
                <w:szCs w:val="24"/>
                <w:lang w:eastAsia="ru-RU"/>
              </w:rPr>
            </w:pPr>
            <w:r w:rsidRPr="009A64DC">
              <w:rPr>
                <w:rFonts w:ascii="PT Astra Serif" w:eastAsia="Times New Roman" w:hAnsi="PT Astra Serif" w:cs="Times New Roman"/>
                <w:sz w:val="24"/>
                <w:szCs w:val="24"/>
                <w:lang w:eastAsia="ru-RU"/>
              </w:rPr>
              <w:t xml:space="preserve"> организацией становится невозможным либо нецелесообразным, Управляющая организация обязана выполнять те работы и услуги, выполнение которых возможно в сложившихся условиях, предъявляя собственникам счета на оплату фактически оказанных услуг и выполненных работ. При этом установленный организатором конкурса размер платы за содержание и ремонт жилого помещения должен быть изменен пропорционально объемам и количеству фактически выполненных работ и фактически оказанных услуг</w:t>
            </w:r>
          </w:p>
        </w:tc>
      </w:tr>
      <w:tr w:rsidR="009A64DC" w:rsidRPr="009A64DC" w14:paraId="35F813A2" w14:textId="77777777" w:rsidTr="00C86EA9">
        <w:tc>
          <w:tcPr>
            <w:tcW w:w="680" w:type="dxa"/>
            <w:tcBorders>
              <w:top w:val="single" w:sz="4" w:space="0" w:color="000000"/>
              <w:left w:val="single" w:sz="4" w:space="0" w:color="000000"/>
              <w:bottom w:val="single" w:sz="4" w:space="0" w:color="000000"/>
            </w:tcBorders>
          </w:tcPr>
          <w:p w14:paraId="4FD1FF9D" w14:textId="77777777" w:rsidR="009A64DC" w:rsidRPr="009A64DC" w:rsidRDefault="009A64DC" w:rsidP="009A64DC">
            <w:pPr>
              <w:spacing w:after="0" w:line="240" w:lineRule="auto"/>
              <w:rPr>
                <w:rFonts w:ascii="PT Astra Serif" w:eastAsia="Times New Roman" w:hAnsi="PT Astra Serif" w:cs="Times New Roman"/>
                <w:sz w:val="24"/>
                <w:szCs w:val="24"/>
                <w:lang w:eastAsia="ru-RU"/>
              </w:rPr>
            </w:pPr>
          </w:p>
        </w:tc>
        <w:tc>
          <w:tcPr>
            <w:tcW w:w="2268" w:type="dxa"/>
            <w:tcBorders>
              <w:top w:val="single" w:sz="4" w:space="0" w:color="000000"/>
              <w:left w:val="single" w:sz="4" w:space="0" w:color="000000"/>
              <w:bottom w:val="single" w:sz="4" w:space="0" w:color="000000"/>
            </w:tcBorders>
          </w:tcPr>
          <w:p w14:paraId="464811A9" w14:textId="77777777" w:rsidR="009A64DC" w:rsidRPr="009A64DC" w:rsidRDefault="009A64DC" w:rsidP="009A64DC">
            <w:pPr>
              <w:spacing w:after="0" w:line="240" w:lineRule="auto"/>
              <w:rPr>
                <w:rFonts w:ascii="PT Astra Serif" w:eastAsia="Times New Roman" w:hAnsi="PT Astra Serif" w:cs="Times New Roman"/>
                <w:sz w:val="24"/>
                <w:szCs w:val="24"/>
                <w:lang w:eastAsia="ru-RU"/>
              </w:rPr>
            </w:pPr>
            <w:r w:rsidRPr="009A64DC">
              <w:rPr>
                <w:rFonts w:ascii="PT Astra Serif" w:eastAsia="Times New Roman" w:hAnsi="PT Astra Serif" w:cs="Times New Roman"/>
                <w:sz w:val="24"/>
                <w:szCs w:val="24"/>
                <w:lang w:eastAsia="ru-RU"/>
              </w:rPr>
              <w:t>Срок начала выполнения управляющей организацией своих обязательств, возникших по результатам конкурса</w:t>
            </w:r>
          </w:p>
        </w:tc>
        <w:tc>
          <w:tcPr>
            <w:tcW w:w="6663" w:type="dxa"/>
            <w:tcBorders>
              <w:top w:val="single" w:sz="4" w:space="0" w:color="000000"/>
              <w:left w:val="single" w:sz="4" w:space="0" w:color="000000"/>
              <w:bottom w:val="single" w:sz="4" w:space="0" w:color="000000"/>
              <w:right w:val="single" w:sz="4" w:space="0" w:color="000000"/>
            </w:tcBorders>
          </w:tcPr>
          <w:p w14:paraId="55DA6240" w14:textId="77777777" w:rsidR="009A64DC" w:rsidRPr="009A64DC" w:rsidRDefault="009A64DC" w:rsidP="009A64DC">
            <w:pPr>
              <w:spacing w:after="0" w:line="240" w:lineRule="auto"/>
              <w:jc w:val="both"/>
              <w:rPr>
                <w:rFonts w:ascii="PT Astra Serif" w:eastAsia="Times New Roman" w:hAnsi="PT Astra Serif" w:cs="Times New Roman"/>
                <w:sz w:val="24"/>
                <w:szCs w:val="24"/>
                <w:lang w:eastAsia="ru-RU"/>
              </w:rPr>
            </w:pPr>
            <w:r w:rsidRPr="009A64DC">
              <w:rPr>
                <w:rFonts w:ascii="PT Astra Serif" w:eastAsia="Times New Roman" w:hAnsi="PT Astra Serif" w:cs="Times New Roman"/>
                <w:sz w:val="24"/>
                <w:szCs w:val="24"/>
                <w:lang w:eastAsia="ru-RU"/>
              </w:rPr>
              <w:t>Не более 30 (тридцать) дней с даты окончания срока направления собственникам (нанимателям) помещений в многоквартирном доме подписанных управляющей организацией проектов договоров управления многоквартирным домом.</w:t>
            </w:r>
          </w:p>
        </w:tc>
      </w:tr>
      <w:tr w:rsidR="009A64DC" w:rsidRPr="009A64DC" w14:paraId="1A4EE8A2" w14:textId="77777777" w:rsidTr="00C86EA9">
        <w:tc>
          <w:tcPr>
            <w:tcW w:w="680" w:type="dxa"/>
            <w:tcBorders>
              <w:top w:val="single" w:sz="4" w:space="0" w:color="000000"/>
              <w:left w:val="single" w:sz="4" w:space="0" w:color="000000"/>
              <w:bottom w:val="single" w:sz="4" w:space="0" w:color="000000"/>
            </w:tcBorders>
          </w:tcPr>
          <w:p w14:paraId="0915F44A" w14:textId="77777777" w:rsidR="009A64DC" w:rsidRPr="009A64DC" w:rsidRDefault="009A64DC" w:rsidP="009A64DC">
            <w:pPr>
              <w:spacing w:after="0" w:line="240" w:lineRule="auto"/>
              <w:rPr>
                <w:rFonts w:ascii="PT Astra Serif" w:eastAsia="Times New Roman" w:hAnsi="PT Astra Serif" w:cs="Times New Roman"/>
                <w:sz w:val="24"/>
                <w:szCs w:val="24"/>
                <w:lang w:eastAsia="ru-RU"/>
              </w:rPr>
            </w:pPr>
          </w:p>
        </w:tc>
        <w:tc>
          <w:tcPr>
            <w:tcW w:w="2268" w:type="dxa"/>
            <w:tcBorders>
              <w:top w:val="single" w:sz="4" w:space="0" w:color="000000"/>
              <w:left w:val="single" w:sz="4" w:space="0" w:color="000000"/>
              <w:bottom w:val="single" w:sz="4" w:space="0" w:color="000000"/>
            </w:tcBorders>
          </w:tcPr>
          <w:p w14:paraId="2A496478" w14:textId="77777777" w:rsidR="009A64DC" w:rsidRPr="009A64DC" w:rsidRDefault="009A64DC" w:rsidP="009A64DC">
            <w:pPr>
              <w:spacing w:after="0" w:line="240" w:lineRule="auto"/>
              <w:rPr>
                <w:rFonts w:ascii="PT Astra Serif" w:eastAsia="Times New Roman" w:hAnsi="PT Astra Serif" w:cs="Times New Roman"/>
                <w:sz w:val="24"/>
                <w:szCs w:val="24"/>
                <w:lang w:eastAsia="ru-RU"/>
              </w:rPr>
            </w:pPr>
            <w:r w:rsidRPr="009A64DC">
              <w:rPr>
                <w:rFonts w:ascii="PT Astra Serif" w:eastAsia="Times New Roman" w:hAnsi="PT Astra Serif" w:cs="Times New Roman"/>
                <w:sz w:val="24"/>
                <w:szCs w:val="24"/>
                <w:lang w:eastAsia="ru-RU"/>
              </w:rPr>
              <w:t>Порядок оплаты собственниками (нанимателями) помещений в многоквартирном доме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договору управления многоквартирным домом</w:t>
            </w:r>
          </w:p>
        </w:tc>
        <w:tc>
          <w:tcPr>
            <w:tcW w:w="6663" w:type="dxa"/>
            <w:tcBorders>
              <w:top w:val="single" w:sz="4" w:space="0" w:color="000000"/>
              <w:left w:val="single" w:sz="4" w:space="0" w:color="000000"/>
              <w:bottom w:val="single" w:sz="4" w:space="0" w:color="000000"/>
              <w:right w:val="single" w:sz="4" w:space="0" w:color="000000"/>
            </w:tcBorders>
          </w:tcPr>
          <w:p w14:paraId="5CA0222A" w14:textId="77777777" w:rsidR="009A64DC" w:rsidRPr="009A64DC" w:rsidRDefault="009A64DC" w:rsidP="009A64DC">
            <w:pPr>
              <w:spacing w:after="0" w:line="240" w:lineRule="auto"/>
              <w:jc w:val="both"/>
              <w:rPr>
                <w:rFonts w:ascii="PT Astra Serif" w:eastAsia="Times New Roman" w:hAnsi="PT Astra Serif" w:cs="Times New Roman"/>
                <w:sz w:val="24"/>
                <w:szCs w:val="24"/>
                <w:lang w:eastAsia="ru-RU"/>
              </w:rPr>
            </w:pPr>
            <w:r w:rsidRPr="009A64DC">
              <w:rPr>
                <w:rFonts w:ascii="PT Astra Serif" w:eastAsia="Times New Roman" w:hAnsi="PT Astra Serif" w:cs="Times New Roman"/>
                <w:sz w:val="24"/>
                <w:szCs w:val="24"/>
                <w:lang w:eastAsia="ru-RU"/>
              </w:rPr>
              <w:t xml:space="preserve">В случае неисполнения либо ненадлежащего исполнения Управляющей организацией своих обязательств по выполнению работ и оказанию услуг по содержанию и ремонту общего имущества многоквартирного дома, Собственники (наниматели) вправе оплачивать только фактически выполненные работы и оказанные услуги. Факт невыполнения или ненадлежащего выполнения Управляющей организацией своих обязательств по договору управления должен быть установлен по собственной инициативе собственников (нанимателей) помещений, либо вступившим в законную силу судебным решением. </w:t>
            </w:r>
          </w:p>
          <w:p w14:paraId="064B858B" w14:textId="77777777" w:rsidR="009A64DC" w:rsidRPr="009A64DC" w:rsidRDefault="009A64DC" w:rsidP="009A64DC">
            <w:pPr>
              <w:spacing w:after="0" w:line="240" w:lineRule="auto"/>
              <w:jc w:val="both"/>
              <w:rPr>
                <w:rFonts w:ascii="PT Astra Serif" w:eastAsia="Times New Roman" w:hAnsi="PT Astra Serif" w:cs="Times New Roman"/>
                <w:sz w:val="24"/>
                <w:szCs w:val="24"/>
                <w:lang w:eastAsia="ru-RU"/>
              </w:rPr>
            </w:pPr>
            <w:r w:rsidRPr="009A64DC">
              <w:rPr>
                <w:rFonts w:ascii="PT Astra Serif" w:eastAsia="Times New Roman" w:hAnsi="PT Astra Serif" w:cs="Times New Roman"/>
                <w:sz w:val="24"/>
                <w:szCs w:val="24"/>
                <w:lang w:eastAsia="ru-RU"/>
              </w:rPr>
              <w:t xml:space="preserve">Плата за коммунальные услуги в случае неисполнения либо ненадлежащего исполнения Управляющей организацией своих обязательств по выполнению работ и оказанию услуг по содержанию и ремонту общего имущества многоквартирного дома вносится после установления указанного выше факта неисполнения либо ненадлежащего исполнения Управляющей организацией обязательств по выполнению работ и оказанию услуг, либо после вступившего в законную силу судебного решения, вносится с учетом перерасчета, произведенным Управляющей организацией, за фактически выполненные </w:t>
            </w:r>
            <w:r w:rsidRPr="009A64DC">
              <w:rPr>
                <w:rFonts w:ascii="PT Astra Serif" w:eastAsia="Times New Roman" w:hAnsi="PT Astra Serif" w:cs="Times New Roman"/>
                <w:sz w:val="24"/>
                <w:szCs w:val="24"/>
                <w:lang w:eastAsia="ru-RU"/>
              </w:rPr>
              <w:lastRenderedPageBreak/>
              <w:t>работы и оказанные услуги. Сведения о перерасчете указываются в платежном документе.</w:t>
            </w:r>
          </w:p>
        </w:tc>
      </w:tr>
      <w:tr w:rsidR="009A64DC" w:rsidRPr="009A64DC" w14:paraId="4BAE212F" w14:textId="77777777" w:rsidTr="00C86EA9">
        <w:tc>
          <w:tcPr>
            <w:tcW w:w="680" w:type="dxa"/>
            <w:tcBorders>
              <w:top w:val="single" w:sz="4" w:space="0" w:color="000000"/>
              <w:left w:val="single" w:sz="4" w:space="0" w:color="000000"/>
              <w:bottom w:val="single" w:sz="4" w:space="0" w:color="000000"/>
            </w:tcBorders>
          </w:tcPr>
          <w:p w14:paraId="603F5F19" w14:textId="77777777" w:rsidR="009A64DC" w:rsidRPr="009A64DC" w:rsidRDefault="009A64DC" w:rsidP="009A64DC">
            <w:pPr>
              <w:spacing w:after="0" w:line="240" w:lineRule="auto"/>
              <w:rPr>
                <w:rFonts w:ascii="PT Astra Serif" w:eastAsia="Times New Roman" w:hAnsi="PT Astra Serif" w:cs="Times New Roman"/>
                <w:sz w:val="24"/>
                <w:szCs w:val="24"/>
                <w:lang w:eastAsia="ru-RU"/>
              </w:rPr>
            </w:pPr>
          </w:p>
        </w:tc>
        <w:tc>
          <w:tcPr>
            <w:tcW w:w="2268" w:type="dxa"/>
            <w:tcBorders>
              <w:top w:val="single" w:sz="4" w:space="0" w:color="000000"/>
              <w:left w:val="single" w:sz="4" w:space="0" w:color="000000"/>
              <w:bottom w:val="single" w:sz="4" w:space="0" w:color="000000"/>
            </w:tcBorders>
          </w:tcPr>
          <w:p w14:paraId="7A303086" w14:textId="77777777" w:rsidR="009A64DC" w:rsidRPr="009A64DC" w:rsidRDefault="009A64DC" w:rsidP="009A64DC">
            <w:pPr>
              <w:spacing w:after="0" w:line="240" w:lineRule="auto"/>
              <w:rPr>
                <w:rFonts w:ascii="PT Astra Serif" w:eastAsia="MS Mincho" w:hAnsi="PT Astra Serif" w:cs="Times New Roman"/>
                <w:sz w:val="24"/>
                <w:szCs w:val="24"/>
                <w:lang w:eastAsia="ru-RU"/>
              </w:rPr>
            </w:pPr>
            <w:r w:rsidRPr="009A64DC">
              <w:rPr>
                <w:rFonts w:ascii="PT Astra Serif" w:eastAsia="Times New Roman" w:hAnsi="PT Astra Serif" w:cs="Times New Roman"/>
                <w:sz w:val="24"/>
                <w:szCs w:val="24"/>
                <w:lang w:eastAsia="ru-RU"/>
              </w:rPr>
              <w:t xml:space="preserve">Формы и способы осуществления собственниками (нанимателями) помещений в многоквартирном доме </w:t>
            </w:r>
            <w:r w:rsidRPr="009A64DC">
              <w:rPr>
                <w:rFonts w:ascii="PT Astra Serif" w:eastAsia="MS Mincho" w:hAnsi="PT Astra Serif" w:cs="Times New Roman"/>
                <w:sz w:val="24"/>
                <w:szCs w:val="24"/>
                <w:lang w:eastAsia="ru-RU"/>
              </w:rPr>
              <w:t>контроля за выполнением управляющей организацией ее обязательств по договору управления многоквартирным домом</w:t>
            </w:r>
          </w:p>
        </w:tc>
        <w:tc>
          <w:tcPr>
            <w:tcW w:w="6663" w:type="dxa"/>
            <w:tcBorders>
              <w:top w:val="single" w:sz="4" w:space="0" w:color="000000"/>
              <w:left w:val="single" w:sz="4" w:space="0" w:color="000000"/>
              <w:bottom w:val="single" w:sz="4" w:space="0" w:color="000000"/>
              <w:right w:val="single" w:sz="4" w:space="0" w:color="000000"/>
            </w:tcBorders>
          </w:tcPr>
          <w:p w14:paraId="25C27AD8" w14:textId="77777777" w:rsidR="009A64DC" w:rsidRPr="009A64DC" w:rsidRDefault="009A64DC" w:rsidP="009A64DC">
            <w:pPr>
              <w:spacing w:after="0" w:line="240" w:lineRule="auto"/>
              <w:jc w:val="both"/>
              <w:rPr>
                <w:rFonts w:ascii="PT Astra Serif" w:eastAsia="Times New Roman" w:hAnsi="PT Astra Serif" w:cs="Times New Roman"/>
                <w:sz w:val="24"/>
                <w:szCs w:val="24"/>
                <w:lang w:eastAsia="ru-RU"/>
              </w:rPr>
            </w:pPr>
            <w:r w:rsidRPr="009A64DC">
              <w:rPr>
                <w:rFonts w:ascii="PT Astra Serif" w:eastAsia="Times New Roman" w:hAnsi="PT Astra Serif" w:cs="Times New Roman"/>
                <w:sz w:val="24"/>
                <w:szCs w:val="24"/>
                <w:lang w:eastAsia="ru-RU"/>
              </w:rPr>
              <w:t>Управляющая организация обязана предоставлять по запросу любого собственника (нанимателя) помещения в многоквартирном доме в течение 3 (трех) рабочих дней документы, связанные с выполнением обязательств по договору управления многоквартирным домом. К числу таких документов относятся:</w:t>
            </w:r>
          </w:p>
          <w:p w14:paraId="30EF752E" w14:textId="77777777" w:rsidR="009A64DC" w:rsidRPr="009A64DC" w:rsidRDefault="009A64DC" w:rsidP="009A64DC">
            <w:pPr>
              <w:spacing w:after="0" w:line="240" w:lineRule="auto"/>
              <w:jc w:val="both"/>
              <w:rPr>
                <w:rFonts w:ascii="PT Astra Serif" w:eastAsia="Times New Roman" w:hAnsi="PT Astra Serif" w:cs="Times New Roman"/>
                <w:sz w:val="24"/>
                <w:szCs w:val="24"/>
                <w:lang w:eastAsia="ru-RU"/>
              </w:rPr>
            </w:pPr>
            <w:r w:rsidRPr="009A64DC">
              <w:rPr>
                <w:rFonts w:ascii="PT Astra Serif" w:eastAsia="Times New Roman" w:hAnsi="PT Astra Serif" w:cs="Times New Roman"/>
                <w:sz w:val="24"/>
                <w:szCs w:val="24"/>
                <w:lang w:eastAsia="ru-RU"/>
              </w:rPr>
              <w:t>-</w:t>
            </w:r>
            <w:r w:rsidRPr="009A64DC">
              <w:rPr>
                <w:rFonts w:ascii="PT Astra Serif" w:eastAsia="Times New Roman" w:hAnsi="PT Astra Serif" w:cs="Times New Roman"/>
                <w:sz w:val="24"/>
                <w:szCs w:val="24"/>
                <w:lang w:eastAsia="ru-RU"/>
              </w:rPr>
              <w:tab/>
              <w:t>документ об объемах фактически выполненных работ и оказанных услуг;</w:t>
            </w:r>
          </w:p>
          <w:p w14:paraId="6D6F2ED7" w14:textId="77777777" w:rsidR="009A64DC" w:rsidRPr="009A64DC" w:rsidRDefault="009A64DC" w:rsidP="009A64DC">
            <w:pPr>
              <w:spacing w:after="0" w:line="240" w:lineRule="auto"/>
              <w:jc w:val="both"/>
              <w:rPr>
                <w:rFonts w:ascii="PT Astra Serif" w:eastAsia="Times New Roman" w:hAnsi="PT Astra Serif" w:cs="Times New Roman"/>
                <w:sz w:val="24"/>
                <w:szCs w:val="24"/>
                <w:lang w:eastAsia="ru-RU"/>
              </w:rPr>
            </w:pPr>
            <w:r w:rsidRPr="009A64DC">
              <w:rPr>
                <w:rFonts w:ascii="PT Astra Serif" w:eastAsia="Times New Roman" w:hAnsi="PT Astra Serif" w:cs="Times New Roman"/>
                <w:sz w:val="24"/>
                <w:szCs w:val="24"/>
                <w:lang w:eastAsia="ru-RU"/>
              </w:rPr>
              <w:t>-</w:t>
            </w:r>
            <w:r w:rsidRPr="009A64DC">
              <w:rPr>
                <w:rFonts w:ascii="PT Astra Serif" w:eastAsia="Times New Roman" w:hAnsi="PT Astra Serif" w:cs="Times New Roman"/>
                <w:sz w:val="24"/>
                <w:szCs w:val="24"/>
                <w:lang w:eastAsia="ru-RU"/>
              </w:rPr>
              <w:tab/>
              <w:t>документ о сумме внесенных собственниками (нанимателями) помещений денежных средств в счет оплаты работ и услуг по содержанию и ремонту жилого помещения;</w:t>
            </w:r>
          </w:p>
          <w:p w14:paraId="5D64D2BC" w14:textId="77777777" w:rsidR="009A64DC" w:rsidRPr="009A64DC" w:rsidRDefault="009A64DC" w:rsidP="009A64DC">
            <w:pPr>
              <w:spacing w:after="0" w:line="240" w:lineRule="auto"/>
              <w:jc w:val="both"/>
              <w:rPr>
                <w:rFonts w:ascii="PT Astra Serif" w:eastAsia="Times New Roman" w:hAnsi="PT Astra Serif" w:cs="Times New Roman"/>
                <w:sz w:val="24"/>
                <w:szCs w:val="24"/>
                <w:lang w:eastAsia="ru-RU"/>
              </w:rPr>
            </w:pPr>
            <w:r w:rsidRPr="009A64DC">
              <w:rPr>
                <w:rFonts w:ascii="PT Astra Serif" w:eastAsia="Times New Roman" w:hAnsi="PT Astra Serif" w:cs="Times New Roman"/>
                <w:sz w:val="24"/>
                <w:szCs w:val="24"/>
                <w:lang w:eastAsia="ru-RU"/>
              </w:rPr>
              <w:t>-</w:t>
            </w:r>
            <w:r w:rsidRPr="009A64DC">
              <w:rPr>
                <w:rFonts w:ascii="PT Astra Serif" w:eastAsia="Times New Roman" w:hAnsi="PT Astra Serif" w:cs="Times New Roman"/>
                <w:sz w:val="24"/>
                <w:szCs w:val="24"/>
                <w:lang w:eastAsia="ru-RU"/>
              </w:rPr>
              <w:tab/>
              <w:t>документ о наличии и размере задолженности Управляющей организации перед ресурсоснабжающими организациями;</w:t>
            </w:r>
          </w:p>
          <w:p w14:paraId="7FF54E09" w14:textId="77777777" w:rsidR="009A64DC" w:rsidRPr="009A64DC" w:rsidRDefault="009A64DC" w:rsidP="009A64DC">
            <w:pPr>
              <w:spacing w:after="0" w:line="240" w:lineRule="auto"/>
              <w:jc w:val="both"/>
              <w:rPr>
                <w:rFonts w:ascii="PT Astra Serif" w:eastAsia="Times New Roman" w:hAnsi="PT Astra Serif" w:cs="Times New Roman"/>
                <w:sz w:val="24"/>
                <w:szCs w:val="24"/>
                <w:lang w:eastAsia="ru-RU"/>
              </w:rPr>
            </w:pPr>
            <w:r w:rsidRPr="009A64DC">
              <w:rPr>
                <w:rFonts w:ascii="PT Astra Serif" w:eastAsia="Times New Roman" w:hAnsi="PT Astra Serif" w:cs="Times New Roman"/>
                <w:sz w:val="24"/>
                <w:szCs w:val="24"/>
                <w:lang w:eastAsia="ru-RU"/>
              </w:rPr>
              <w:t>-</w:t>
            </w:r>
            <w:r w:rsidRPr="009A64DC">
              <w:rPr>
                <w:rFonts w:ascii="PT Astra Serif" w:eastAsia="Times New Roman" w:hAnsi="PT Astra Serif" w:cs="Times New Roman"/>
                <w:sz w:val="24"/>
                <w:szCs w:val="24"/>
                <w:lang w:eastAsia="ru-RU"/>
              </w:rPr>
              <w:tab/>
              <w:t>документ о сроках выполнения отдельных видов работ и услуг, предусмотренных договором управления многоквартирным домом;</w:t>
            </w:r>
          </w:p>
          <w:p w14:paraId="00BFA403" w14:textId="77777777" w:rsidR="009A64DC" w:rsidRPr="009A64DC" w:rsidRDefault="009A64DC" w:rsidP="009A64DC">
            <w:pPr>
              <w:spacing w:after="0" w:line="240" w:lineRule="auto"/>
              <w:jc w:val="both"/>
              <w:rPr>
                <w:rFonts w:ascii="PT Astra Serif" w:eastAsia="Times New Roman" w:hAnsi="PT Astra Serif" w:cs="Times New Roman"/>
                <w:sz w:val="24"/>
                <w:szCs w:val="24"/>
                <w:lang w:eastAsia="ru-RU"/>
              </w:rPr>
            </w:pPr>
            <w:r w:rsidRPr="009A64DC">
              <w:rPr>
                <w:rFonts w:ascii="PT Astra Serif" w:eastAsia="Times New Roman" w:hAnsi="PT Astra Serif" w:cs="Times New Roman"/>
                <w:sz w:val="24"/>
                <w:szCs w:val="24"/>
                <w:lang w:eastAsia="ru-RU"/>
              </w:rPr>
              <w:t>-</w:t>
            </w:r>
            <w:r w:rsidRPr="009A64DC">
              <w:rPr>
                <w:rFonts w:ascii="PT Astra Serif" w:eastAsia="Times New Roman" w:hAnsi="PT Astra Serif" w:cs="Times New Roman"/>
                <w:sz w:val="24"/>
                <w:szCs w:val="24"/>
                <w:lang w:eastAsia="ru-RU"/>
              </w:rPr>
              <w:tab/>
              <w:t>сведения о рабочих телефонах и адресах аварийной службы, сведения о времени работы бухгалтерии Управляющей организации, часах приема Собственников (нанимателей) руководителями и специалистами Управляющей организации.</w:t>
            </w:r>
          </w:p>
          <w:p w14:paraId="5303BA91" w14:textId="77777777" w:rsidR="009A64DC" w:rsidRPr="009A64DC" w:rsidRDefault="009A64DC" w:rsidP="009A64DC">
            <w:pPr>
              <w:spacing w:after="0" w:line="240" w:lineRule="auto"/>
              <w:jc w:val="both"/>
              <w:rPr>
                <w:rFonts w:ascii="PT Astra Serif" w:eastAsia="Times New Roman" w:hAnsi="PT Astra Serif" w:cs="Times New Roman"/>
                <w:sz w:val="24"/>
                <w:szCs w:val="24"/>
                <w:lang w:eastAsia="ru-RU"/>
              </w:rPr>
            </w:pPr>
            <w:r w:rsidRPr="009A64DC">
              <w:rPr>
                <w:rFonts w:ascii="PT Astra Serif" w:eastAsia="Times New Roman" w:hAnsi="PT Astra Serif" w:cs="Times New Roman"/>
                <w:sz w:val="24"/>
                <w:szCs w:val="24"/>
                <w:lang w:eastAsia="ru-RU"/>
              </w:rPr>
              <w:t>Собственники помещений не вправе требовать от Управляющей организации сведений, составляющих коммерческую тайну Управляющей организации.</w:t>
            </w:r>
          </w:p>
          <w:p w14:paraId="51191E59" w14:textId="77777777" w:rsidR="009A64DC" w:rsidRPr="009A64DC" w:rsidRDefault="009A64DC" w:rsidP="009A64DC">
            <w:pPr>
              <w:spacing w:after="0" w:line="240" w:lineRule="auto"/>
              <w:jc w:val="both"/>
              <w:rPr>
                <w:rFonts w:ascii="PT Astra Serif" w:eastAsia="Times New Roman" w:hAnsi="PT Astra Serif" w:cs="Times New Roman"/>
                <w:sz w:val="24"/>
                <w:szCs w:val="24"/>
                <w:lang w:eastAsia="ru-RU"/>
              </w:rPr>
            </w:pPr>
            <w:r w:rsidRPr="009A64DC">
              <w:rPr>
                <w:rFonts w:ascii="PT Astra Serif" w:eastAsia="Times New Roman" w:hAnsi="PT Astra Serif" w:cs="Times New Roman"/>
                <w:sz w:val="24"/>
                <w:szCs w:val="24"/>
                <w:lang w:eastAsia="ru-RU"/>
              </w:rPr>
              <w:t>Собственники (наниматели) вправе 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с ежегодным письменным отчетом управляющей организации перед собственниками (нанимателями) помещений в многоквартирном доме о выполнении договора управления многоквартирным домом, включающем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tc>
      </w:tr>
      <w:tr w:rsidR="009A64DC" w:rsidRPr="009A64DC" w14:paraId="6CB6A4A5" w14:textId="77777777" w:rsidTr="00C86EA9">
        <w:tc>
          <w:tcPr>
            <w:tcW w:w="680" w:type="dxa"/>
            <w:tcBorders>
              <w:top w:val="single" w:sz="4" w:space="0" w:color="000000"/>
              <w:left w:val="single" w:sz="4" w:space="0" w:color="000000"/>
              <w:bottom w:val="single" w:sz="4" w:space="0" w:color="000000"/>
            </w:tcBorders>
          </w:tcPr>
          <w:p w14:paraId="723BF4A4" w14:textId="77777777" w:rsidR="009A64DC" w:rsidRPr="009A64DC" w:rsidRDefault="009A64DC" w:rsidP="009A64DC">
            <w:pPr>
              <w:spacing w:after="0" w:line="240" w:lineRule="auto"/>
              <w:rPr>
                <w:rFonts w:ascii="PT Astra Serif" w:eastAsia="Times New Roman" w:hAnsi="PT Astra Serif" w:cs="Times New Roman"/>
                <w:sz w:val="24"/>
                <w:szCs w:val="24"/>
                <w:lang w:eastAsia="ru-RU"/>
              </w:rPr>
            </w:pPr>
          </w:p>
        </w:tc>
        <w:tc>
          <w:tcPr>
            <w:tcW w:w="2268" w:type="dxa"/>
            <w:tcBorders>
              <w:top w:val="single" w:sz="4" w:space="0" w:color="000000"/>
              <w:left w:val="single" w:sz="4" w:space="0" w:color="000000"/>
              <w:bottom w:val="single" w:sz="4" w:space="0" w:color="000000"/>
            </w:tcBorders>
          </w:tcPr>
          <w:p w14:paraId="01253F5A" w14:textId="77777777" w:rsidR="009A64DC" w:rsidRPr="009A64DC" w:rsidRDefault="009A64DC" w:rsidP="009A64DC">
            <w:pPr>
              <w:spacing w:after="0" w:line="240" w:lineRule="auto"/>
              <w:rPr>
                <w:rFonts w:ascii="PT Astra Serif" w:eastAsia="MS Mincho" w:hAnsi="PT Astra Serif" w:cs="Times New Roman"/>
                <w:sz w:val="24"/>
                <w:szCs w:val="24"/>
                <w:lang w:eastAsia="ru-RU"/>
              </w:rPr>
            </w:pPr>
            <w:r w:rsidRPr="009A64DC">
              <w:rPr>
                <w:rFonts w:ascii="PT Astra Serif" w:eastAsia="MS Mincho" w:hAnsi="PT Astra Serif" w:cs="Times New Roman"/>
                <w:sz w:val="24"/>
                <w:szCs w:val="24"/>
                <w:lang w:eastAsia="ru-RU"/>
              </w:rPr>
              <w:t>Срок действия договора управления многоквартирным домом, а также условия продления срока действия договора управления многоквартирным домом</w:t>
            </w:r>
          </w:p>
        </w:tc>
        <w:tc>
          <w:tcPr>
            <w:tcW w:w="6663" w:type="dxa"/>
            <w:tcBorders>
              <w:top w:val="single" w:sz="4" w:space="0" w:color="000000"/>
              <w:left w:val="single" w:sz="4" w:space="0" w:color="000000"/>
              <w:bottom w:val="single" w:sz="4" w:space="0" w:color="000000"/>
              <w:right w:val="single" w:sz="4" w:space="0" w:color="000000"/>
            </w:tcBorders>
          </w:tcPr>
          <w:p w14:paraId="0CFC1845" w14:textId="77777777" w:rsidR="009A64DC" w:rsidRPr="009A64DC" w:rsidRDefault="009A64DC" w:rsidP="009A64DC">
            <w:pPr>
              <w:spacing w:after="0" w:line="240" w:lineRule="auto"/>
              <w:jc w:val="both"/>
              <w:rPr>
                <w:rFonts w:ascii="PT Astra Serif" w:eastAsia="Times New Roman" w:hAnsi="PT Astra Serif" w:cs="Times New Roman"/>
                <w:sz w:val="24"/>
                <w:szCs w:val="24"/>
                <w:lang w:eastAsia="ru-RU"/>
              </w:rPr>
            </w:pPr>
            <w:r w:rsidRPr="009A64DC">
              <w:rPr>
                <w:rFonts w:ascii="PT Astra Serif" w:eastAsia="Times New Roman" w:hAnsi="PT Astra Serif" w:cs="Times New Roman"/>
                <w:sz w:val="24"/>
                <w:szCs w:val="24"/>
                <w:lang w:eastAsia="ru-RU"/>
              </w:rPr>
              <w:t xml:space="preserve">Срок действия договора </w:t>
            </w:r>
            <w:r w:rsidRPr="009A64DC">
              <w:rPr>
                <w:rFonts w:ascii="PT Astra Serif" w:eastAsia="MS Mincho" w:hAnsi="PT Astra Serif" w:cs="Times New Roman"/>
                <w:sz w:val="24"/>
                <w:szCs w:val="24"/>
                <w:lang w:eastAsia="ru-RU"/>
              </w:rPr>
              <w:t>управления многоквартирным домом</w:t>
            </w:r>
            <w:r w:rsidRPr="009A64DC">
              <w:rPr>
                <w:rFonts w:ascii="PT Astra Serif" w:eastAsia="Times New Roman" w:hAnsi="PT Astra Serif" w:cs="Times New Roman"/>
                <w:sz w:val="24"/>
                <w:szCs w:val="24"/>
                <w:lang w:eastAsia="ru-RU"/>
              </w:rPr>
              <w:t xml:space="preserve"> составляет 3 (три) года и действует с даты его подписания. </w:t>
            </w:r>
          </w:p>
          <w:p w14:paraId="3E3BC7DD" w14:textId="77777777" w:rsidR="009A64DC" w:rsidRPr="009A64DC" w:rsidRDefault="009A64DC" w:rsidP="009A64DC">
            <w:pPr>
              <w:spacing w:after="0" w:line="240" w:lineRule="auto"/>
              <w:jc w:val="both"/>
              <w:rPr>
                <w:rFonts w:ascii="PT Astra Serif" w:eastAsia="Times New Roman" w:hAnsi="PT Astra Serif" w:cs="Times New Roman"/>
                <w:sz w:val="24"/>
                <w:szCs w:val="24"/>
                <w:lang w:eastAsia="ru-RU"/>
              </w:rPr>
            </w:pPr>
            <w:r w:rsidRPr="009A64DC">
              <w:rPr>
                <w:rFonts w:ascii="PT Astra Serif" w:eastAsia="Times New Roman" w:hAnsi="PT Astra Serif" w:cs="Times New Roman"/>
                <w:sz w:val="24"/>
                <w:szCs w:val="24"/>
                <w:lang w:eastAsia="ru-RU"/>
              </w:rPr>
              <w:t>Управляющая организация в течение 20 дней с даты утверждения протокола конкурса, но не ранее чем через 10 дней со дня размещения протокола конкурса на официальном сайте, направляет подписанные им проекты договоров управления многоквартирным домом собственникам помещений в многоквартирном доме и лицам, принявшим помещения, для подписания указанных договоров в порядке, установленном статьей 445 Гражданского кодекса Российской Федерации.</w:t>
            </w:r>
          </w:p>
          <w:p w14:paraId="166F427D" w14:textId="77777777" w:rsidR="009A64DC" w:rsidRPr="009A64DC" w:rsidRDefault="009A64DC" w:rsidP="009A64DC">
            <w:pPr>
              <w:spacing w:after="0" w:line="240" w:lineRule="auto"/>
              <w:jc w:val="both"/>
              <w:rPr>
                <w:rFonts w:ascii="PT Astra Serif" w:eastAsia="Times New Roman" w:hAnsi="PT Astra Serif" w:cs="Times New Roman"/>
                <w:sz w:val="24"/>
                <w:szCs w:val="24"/>
                <w:lang w:eastAsia="ru-RU"/>
              </w:rPr>
            </w:pPr>
            <w:r w:rsidRPr="009A64DC">
              <w:rPr>
                <w:rFonts w:ascii="PT Astra Serif" w:eastAsia="Times New Roman" w:hAnsi="PT Astra Serif" w:cs="Times New Roman"/>
                <w:sz w:val="24"/>
                <w:szCs w:val="24"/>
                <w:lang w:eastAsia="ru-RU"/>
              </w:rPr>
              <w:t>Договор продлевается на 3 (три) месяца, если:</w:t>
            </w:r>
          </w:p>
          <w:p w14:paraId="4556856F" w14:textId="77777777" w:rsidR="009A64DC" w:rsidRPr="009A64DC" w:rsidRDefault="009A64DC" w:rsidP="009A64DC">
            <w:pPr>
              <w:spacing w:after="0" w:line="240" w:lineRule="auto"/>
              <w:jc w:val="both"/>
              <w:rPr>
                <w:rFonts w:ascii="PT Astra Serif" w:eastAsia="Times New Roman" w:hAnsi="PT Astra Serif" w:cs="Times New Roman"/>
                <w:sz w:val="24"/>
                <w:szCs w:val="24"/>
                <w:lang w:eastAsia="ru-RU"/>
              </w:rPr>
            </w:pPr>
            <w:r w:rsidRPr="009A64DC">
              <w:rPr>
                <w:rFonts w:ascii="PT Astra Serif" w:eastAsia="Times New Roman" w:hAnsi="PT Astra Serif" w:cs="Times New Roman"/>
                <w:sz w:val="24"/>
                <w:szCs w:val="24"/>
                <w:lang w:eastAsia="ru-RU"/>
              </w:rPr>
              <w:lastRenderedPageBreak/>
              <w:t>-</w:t>
            </w:r>
            <w:r w:rsidRPr="009A64DC">
              <w:rPr>
                <w:rFonts w:ascii="PT Astra Serif" w:eastAsia="Times New Roman" w:hAnsi="PT Astra Serif" w:cs="Times New Roman"/>
                <w:sz w:val="24"/>
                <w:szCs w:val="24"/>
                <w:lang w:eastAsia="ru-RU"/>
              </w:rPr>
              <w:tab/>
              <w:t>большинство собственников помещений на основании решения общего собрания о выборе способа управления многоквартирным домом не заключили договоры, предусмотренные ст. 162, 164 Жилищного кодекса РФ;</w:t>
            </w:r>
          </w:p>
          <w:p w14:paraId="2349CCDE" w14:textId="77777777" w:rsidR="009A64DC" w:rsidRPr="009A64DC" w:rsidRDefault="009A64DC" w:rsidP="009A64DC">
            <w:pPr>
              <w:spacing w:after="0" w:line="240" w:lineRule="auto"/>
              <w:jc w:val="both"/>
              <w:rPr>
                <w:rFonts w:ascii="PT Astra Serif" w:eastAsia="Times New Roman" w:hAnsi="PT Astra Serif" w:cs="Times New Roman"/>
                <w:sz w:val="24"/>
                <w:szCs w:val="24"/>
                <w:lang w:eastAsia="ru-RU"/>
              </w:rPr>
            </w:pPr>
            <w:r w:rsidRPr="009A64DC">
              <w:rPr>
                <w:rFonts w:ascii="PT Astra Serif" w:eastAsia="Times New Roman" w:hAnsi="PT Astra Serif" w:cs="Times New Roman"/>
                <w:sz w:val="24"/>
                <w:szCs w:val="24"/>
                <w:lang w:eastAsia="ru-RU"/>
              </w:rPr>
              <w:t>-</w:t>
            </w:r>
            <w:r w:rsidRPr="009A64DC">
              <w:rPr>
                <w:rFonts w:ascii="PT Astra Serif" w:eastAsia="Times New Roman" w:hAnsi="PT Astra Serif" w:cs="Times New Roman"/>
                <w:sz w:val="24"/>
                <w:szCs w:val="24"/>
                <w:lang w:eastAsia="ru-RU"/>
              </w:rPr>
              <w:tab/>
              <w:t>товарищество собственников жилья, либо жилищный кооператив или иной специализированный потребительский кооператив, созданный собственниками помещений данного многоквартирного дома не зарегистрированы на основании решения общего собрания о выборе способа управления многоквартирным домом;</w:t>
            </w:r>
          </w:p>
          <w:p w14:paraId="61451672" w14:textId="77777777" w:rsidR="009A64DC" w:rsidRPr="009A64DC" w:rsidRDefault="009A64DC" w:rsidP="009A64DC">
            <w:pPr>
              <w:spacing w:after="0" w:line="240" w:lineRule="auto"/>
              <w:jc w:val="both"/>
              <w:rPr>
                <w:rFonts w:ascii="PT Astra Serif" w:eastAsia="Times New Roman" w:hAnsi="PT Astra Serif" w:cs="Times New Roman"/>
                <w:sz w:val="24"/>
                <w:szCs w:val="24"/>
                <w:lang w:eastAsia="ru-RU"/>
              </w:rPr>
            </w:pPr>
            <w:r w:rsidRPr="009A64DC">
              <w:rPr>
                <w:rFonts w:ascii="PT Astra Serif" w:eastAsia="Times New Roman" w:hAnsi="PT Astra Serif" w:cs="Times New Roman"/>
                <w:sz w:val="24"/>
                <w:szCs w:val="24"/>
                <w:lang w:eastAsia="ru-RU"/>
              </w:rPr>
              <w:t>-</w:t>
            </w:r>
            <w:r w:rsidRPr="009A64DC">
              <w:rPr>
                <w:rFonts w:ascii="PT Astra Serif" w:eastAsia="Times New Roman" w:hAnsi="PT Astra Serif" w:cs="Times New Roman"/>
                <w:sz w:val="24"/>
                <w:szCs w:val="24"/>
                <w:lang w:eastAsia="ru-RU"/>
              </w:rPr>
              <w:tab/>
              <w:t>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(тридцати) дней с даты подписания договора (ов) управления многоквартирным домом или иного установленного договором(ами) срока не приступила к его выполнению;</w:t>
            </w:r>
          </w:p>
          <w:p w14:paraId="327AFD4A" w14:textId="77777777" w:rsidR="009A64DC" w:rsidRPr="009A64DC" w:rsidRDefault="009A64DC" w:rsidP="009A64DC">
            <w:pPr>
              <w:spacing w:after="0" w:line="240" w:lineRule="auto"/>
              <w:jc w:val="both"/>
              <w:rPr>
                <w:rFonts w:ascii="PT Astra Serif" w:eastAsia="Times New Roman" w:hAnsi="PT Astra Serif" w:cs="Times New Roman"/>
                <w:sz w:val="24"/>
                <w:szCs w:val="24"/>
                <w:lang w:eastAsia="ru-RU"/>
              </w:rPr>
            </w:pPr>
            <w:r w:rsidRPr="009A64DC">
              <w:rPr>
                <w:rFonts w:ascii="PT Astra Serif" w:eastAsia="Times New Roman" w:hAnsi="PT Astra Serif" w:cs="Times New Roman"/>
                <w:sz w:val="24"/>
                <w:szCs w:val="24"/>
                <w:lang w:eastAsia="ru-RU"/>
              </w:rPr>
              <w:t>-</w:t>
            </w:r>
            <w:r w:rsidRPr="009A64DC">
              <w:rPr>
                <w:rFonts w:ascii="PT Astra Serif" w:eastAsia="Times New Roman" w:hAnsi="PT Astra Serif" w:cs="Times New Roman"/>
                <w:sz w:val="24"/>
                <w:szCs w:val="24"/>
                <w:lang w:eastAsia="ru-RU"/>
              </w:rPr>
              <w:tab/>
              <w:t>другая управляющая организация, отобранная органом местного самоуправления для управления многоквартирным домом на основании открытого конкурса, не приступила к выполнению договора управления многоквартирным домом в установленный условиями конкурса срок.</w:t>
            </w:r>
          </w:p>
          <w:p w14:paraId="3353CC9C" w14:textId="77777777" w:rsidR="009A64DC" w:rsidRPr="009A64DC" w:rsidRDefault="009A64DC" w:rsidP="009A64DC">
            <w:pPr>
              <w:spacing w:after="0" w:line="240" w:lineRule="auto"/>
              <w:jc w:val="both"/>
              <w:rPr>
                <w:rFonts w:ascii="PT Astra Serif" w:eastAsia="Times New Roman" w:hAnsi="PT Astra Serif" w:cs="Times New Roman"/>
                <w:sz w:val="24"/>
                <w:szCs w:val="24"/>
                <w:lang w:eastAsia="ru-RU"/>
              </w:rPr>
            </w:pPr>
            <w:r w:rsidRPr="009A64DC">
              <w:rPr>
                <w:rFonts w:ascii="PT Astra Serif" w:eastAsia="Times New Roman" w:hAnsi="PT Astra Serif" w:cs="Times New Roman"/>
                <w:sz w:val="24"/>
                <w:szCs w:val="24"/>
                <w:lang w:eastAsia="ru-RU"/>
              </w:rPr>
              <w:t>Договор может быть прекращен до истечения срока его действия:</w:t>
            </w:r>
          </w:p>
          <w:p w14:paraId="30DD5683" w14:textId="77777777" w:rsidR="009A64DC" w:rsidRPr="009A64DC" w:rsidRDefault="009A64DC" w:rsidP="009A64DC">
            <w:pPr>
              <w:spacing w:after="0" w:line="240" w:lineRule="auto"/>
              <w:jc w:val="both"/>
              <w:rPr>
                <w:rFonts w:ascii="PT Astra Serif" w:eastAsia="Times New Roman" w:hAnsi="PT Astra Serif" w:cs="Times New Roman"/>
                <w:sz w:val="24"/>
                <w:szCs w:val="24"/>
                <w:lang w:eastAsia="ru-RU"/>
              </w:rPr>
            </w:pPr>
            <w:r w:rsidRPr="009A64DC">
              <w:rPr>
                <w:rFonts w:ascii="PT Astra Serif" w:eastAsia="Times New Roman" w:hAnsi="PT Astra Serif" w:cs="Times New Roman"/>
                <w:sz w:val="24"/>
                <w:szCs w:val="24"/>
                <w:lang w:eastAsia="ru-RU"/>
              </w:rPr>
              <w:t>-</w:t>
            </w:r>
            <w:r w:rsidRPr="009A64DC">
              <w:rPr>
                <w:rFonts w:ascii="PT Astra Serif" w:eastAsia="Times New Roman" w:hAnsi="PT Astra Serif" w:cs="Times New Roman"/>
                <w:sz w:val="24"/>
                <w:szCs w:val="24"/>
                <w:lang w:eastAsia="ru-RU"/>
              </w:rPr>
              <w:tab/>
              <w:t>при ликвидации Управляющей организации как юридического лица;</w:t>
            </w:r>
          </w:p>
          <w:p w14:paraId="364CB143" w14:textId="77777777" w:rsidR="009A64DC" w:rsidRPr="009A64DC" w:rsidRDefault="009A64DC" w:rsidP="009A64DC">
            <w:pPr>
              <w:spacing w:after="0" w:line="240" w:lineRule="auto"/>
              <w:jc w:val="both"/>
              <w:rPr>
                <w:rFonts w:ascii="PT Astra Serif" w:eastAsia="Times New Roman" w:hAnsi="PT Astra Serif" w:cs="Times New Roman"/>
                <w:sz w:val="24"/>
                <w:szCs w:val="24"/>
                <w:lang w:eastAsia="ru-RU"/>
              </w:rPr>
            </w:pPr>
            <w:r w:rsidRPr="009A64DC">
              <w:rPr>
                <w:rFonts w:ascii="PT Astra Serif" w:eastAsia="Times New Roman" w:hAnsi="PT Astra Serif" w:cs="Times New Roman"/>
                <w:sz w:val="24"/>
                <w:szCs w:val="24"/>
                <w:lang w:eastAsia="ru-RU"/>
              </w:rPr>
              <w:t>-</w:t>
            </w:r>
            <w:r w:rsidRPr="009A64DC">
              <w:rPr>
                <w:rFonts w:ascii="PT Astra Serif" w:eastAsia="Times New Roman" w:hAnsi="PT Astra Serif" w:cs="Times New Roman"/>
                <w:sz w:val="24"/>
                <w:szCs w:val="24"/>
                <w:lang w:eastAsia="ru-RU"/>
              </w:rPr>
              <w:tab/>
              <w:t>на основании решения общего собрания Собственников о выборе иного способа управления либо иной управляющей организации при условии письменного предупреждения об этом Управляющей организации за 30 (тридцать) дней;</w:t>
            </w:r>
          </w:p>
          <w:p w14:paraId="373930BB" w14:textId="77777777" w:rsidR="009A64DC" w:rsidRPr="009A64DC" w:rsidRDefault="009A64DC" w:rsidP="009A64DC">
            <w:pPr>
              <w:spacing w:after="0" w:line="240" w:lineRule="auto"/>
              <w:jc w:val="both"/>
              <w:rPr>
                <w:rFonts w:ascii="PT Astra Serif" w:eastAsia="Times New Roman" w:hAnsi="PT Astra Serif" w:cs="Times New Roman"/>
                <w:sz w:val="24"/>
                <w:szCs w:val="24"/>
                <w:lang w:eastAsia="ru-RU"/>
              </w:rPr>
            </w:pPr>
            <w:r w:rsidRPr="009A64DC">
              <w:rPr>
                <w:rFonts w:ascii="PT Astra Serif" w:eastAsia="Times New Roman" w:hAnsi="PT Astra Serif" w:cs="Times New Roman"/>
                <w:sz w:val="24"/>
                <w:szCs w:val="24"/>
                <w:lang w:eastAsia="ru-RU"/>
              </w:rPr>
              <w:t>-</w:t>
            </w:r>
            <w:r w:rsidRPr="009A64DC">
              <w:rPr>
                <w:rFonts w:ascii="PT Astra Serif" w:eastAsia="Times New Roman" w:hAnsi="PT Astra Serif" w:cs="Times New Roman"/>
                <w:sz w:val="24"/>
                <w:szCs w:val="24"/>
                <w:lang w:eastAsia="ru-RU"/>
              </w:rPr>
              <w:tab/>
              <w:t>на основании решения суда о признании недействительными результатов открытого конкурса, послужившего основанием для заключения настоящего договора.</w:t>
            </w:r>
          </w:p>
          <w:p w14:paraId="280F4429" w14:textId="77777777" w:rsidR="009A64DC" w:rsidRPr="009A64DC" w:rsidRDefault="009A64DC" w:rsidP="009A64DC">
            <w:pPr>
              <w:spacing w:after="0" w:line="240" w:lineRule="auto"/>
              <w:jc w:val="both"/>
              <w:rPr>
                <w:rFonts w:ascii="PT Astra Serif" w:eastAsia="Times New Roman" w:hAnsi="PT Astra Serif" w:cs="Times New Roman"/>
                <w:sz w:val="24"/>
                <w:szCs w:val="24"/>
                <w:lang w:eastAsia="ru-RU"/>
              </w:rPr>
            </w:pPr>
            <w:r w:rsidRPr="009A64DC">
              <w:rPr>
                <w:rFonts w:ascii="PT Astra Serif" w:eastAsia="Times New Roman" w:hAnsi="PT Astra Serif" w:cs="Times New Roman"/>
                <w:sz w:val="24"/>
                <w:szCs w:val="24"/>
                <w:lang w:eastAsia="ru-RU"/>
              </w:rPr>
              <w:t>По требованию Собственников договор может быть расторгнут в судебном порядке в случае, если Управляющей организацией в 30-дневный срок не возобновлено обеспечение исполнения обязательств в установленном договором размере.</w:t>
            </w:r>
          </w:p>
        </w:tc>
      </w:tr>
      <w:tr w:rsidR="009A64DC" w:rsidRPr="009A64DC" w14:paraId="37548898" w14:textId="77777777" w:rsidTr="00C86EA9">
        <w:tc>
          <w:tcPr>
            <w:tcW w:w="680" w:type="dxa"/>
            <w:tcBorders>
              <w:top w:val="single" w:sz="4" w:space="0" w:color="000000"/>
              <w:left w:val="single" w:sz="4" w:space="0" w:color="000000"/>
              <w:bottom w:val="single" w:sz="4" w:space="0" w:color="000000"/>
            </w:tcBorders>
          </w:tcPr>
          <w:p w14:paraId="35D74048" w14:textId="77777777" w:rsidR="009A64DC" w:rsidRPr="009A64DC" w:rsidRDefault="009A64DC" w:rsidP="009A64DC">
            <w:pPr>
              <w:spacing w:after="0" w:line="240" w:lineRule="auto"/>
              <w:rPr>
                <w:rFonts w:ascii="PT Astra Serif" w:eastAsia="Times New Roman" w:hAnsi="PT Astra Serif" w:cs="Times New Roman"/>
                <w:sz w:val="24"/>
                <w:szCs w:val="24"/>
                <w:lang w:eastAsia="ru-RU"/>
              </w:rPr>
            </w:pPr>
          </w:p>
        </w:tc>
        <w:tc>
          <w:tcPr>
            <w:tcW w:w="2268" w:type="dxa"/>
            <w:tcBorders>
              <w:top w:val="single" w:sz="4" w:space="0" w:color="000000"/>
              <w:left w:val="single" w:sz="4" w:space="0" w:color="000000"/>
              <w:bottom w:val="single" w:sz="4" w:space="0" w:color="000000"/>
            </w:tcBorders>
          </w:tcPr>
          <w:p w14:paraId="1DC9EB31" w14:textId="77777777" w:rsidR="009A64DC" w:rsidRPr="009A64DC" w:rsidRDefault="009A64DC" w:rsidP="009A64DC">
            <w:pPr>
              <w:spacing w:after="0" w:line="240" w:lineRule="auto"/>
              <w:rPr>
                <w:rFonts w:ascii="PT Astra Serif" w:eastAsia="Times New Roman" w:hAnsi="PT Astra Serif" w:cs="Times New Roman"/>
                <w:sz w:val="24"/>
                <w:szCs w:val="24"/>
                <w:lang w:eastAsia="ru-RU"/>
              </w:rPr>
            </w:pPr>
            <w:r w:rsidRPr="009A64DC">
              <w:rPr>
                <w:rFonts w:ascii="PT Astra Serif" w:eastAsia="Times New Roman" w:hAnsi="PT Astra Serif" w:cs="Times New Roman"/>
                <w:sz w:val="24"/>
                <w:szCs w:val="24"/>
                <w:lang w:eastAsia="ru-RU"/>
              </w:rPr>
              <w:t>Проект договора управления многоквартирным домом, составленный в соответствии со статьей 162 Жилищного кодекса Российской Федерации</w:t>
            </w:r>
          </w:p>
        </w:tc>
        <w:tc>
          <w:tcPr>
            <w:tcW w:w="6663" w:type="dxa"/>
            <w:tcBorders>
              <w:top w:val="single" w:sz="4" w:space="0" w:color="000000"/>
              <w:left w:val="single" w:sz="4" w:space="0" w:color="000000"/>
              <w:bottom w:val="single" w:sz="4" w:space="0" w:color="000000"/>
              <w:right w:val="single" w:sz="4" w:space="0" w:color="000000"/>
            </w:tcBorders>
          </w:tcPr>
          <w:p w14:paraId="665072E4" w14:textId="77777777" w:rsidR="009A64DC" w:rsidRPr="009A64DC" w:rsidRDefault="009A64DC" w:rsidP="009A64DC">
            <w:pPr>
              <w:spacing w:after="0" w:line="240" w:lineRule="auto"/>
              <w:rPr>
                <w:rFonts w:ascii="PT Astra Serif" w:eastAsia="Times New Roman" w:hAnsi="PT Astra Serif" w:cs="Times New Roman"/>
                <w:sz w:val="24"/>
                <w:szCs w:val="24"/>
                <w:lang w:eastAsia="ru-RU"/>
              </w:rPr>
            </w:pPr>
            <w:r w:rsidRPr="009A64DC">
              <w:rPr>
                <w:rFonts w:ascii="PT Astra Serif" w:eastAsia="Times New Roman" w:hAnsi="PT Astra Serif" w:cs="Times New Roman"/>
                <w:sz w:val="24"/>
                <w:szCs w:val="24"/>
                <w:lang w:eastAsia="ru-RU"/>
              </w:rPr>
              <w:t xml:space="preserve">Приложение 6 </w:t>
            </w:r>
          </w:p>
        </w:tc>
      </w:tr>
      <w:tr w:rsidR="009A64DC" w:rsidRPr="009A64DC" w14:paraId="71792930" w14:textId="77777777" w:rsidTr="00C86EA9">
        <w:tc>
          <w:tcPr>
            <w:tcW w:w="680" w:type="dxa"/>
            <w:tcBorders>
              <w:top w:val="single" w:sz="4" w:space="0" w:color="000000"/>
              <w:left w:val="single" w:sz="4" w:space="0" w:color="000000"/>
              <w:bottom w:val="single" w:sz="4" w:space="0" w:color="000000"/>
            </w:tcBorders>
          </w:tcPr>
          <w:p w14:paraId="4108FB0C" w14:textId="77777777" w:rsidR="009A64DC" w:rsidRPr="009A64DC" w:rsidRDefault="009A64DC" w:rsidP="009A64DC">
            <w:pPr>
              <w:spacing w:after="0" w:line="240" w:lineRule="auto"/>
              <w:rPr>
                <w:rFonts w:ascii="PT Astra Serif" w:eastAsia="Times New Roman" w:hAnsi="PT Astra Serif" w:cs="Times New Roman"/>
                <w:sz w:val="24"/>
                <w:szCs w:val="24"/>
                <w:lang w:eastAsia="ru-RU"/>
              </w:rPr>
            </w:pPr>
          </w:p>
        </w:tc>
        <w:tc>
          <w:tcPr>
            <w:tcW w:w="2268" w:type="dxa"/>
            <w:tcBorders>
              <w:top w:val="single" w:sz="4" w:space="0" w:color="000000"/>
              <w:left w:val="single" w:sz="4" w:space="0" w:color="000000"/>
              <w:bottom w:val="single" w:sz="4" w:space="0" w:color="000000"/>
            </w:tcBorders>
          </w:tcPr>
          <w:p w14:paraId="1093CE4F" w14:textId="77777777" w:rsidR="009A64DC" w:rsidRPr="009A64DC" w:rsidRDefault="009A64DC" w:rsidP="009A64DC">
            <w:pPr>
              <w:spacing w:after="0" w:line="240" w:lineRule="auto"/>
              <w:rPr>
                <w:rFonts w:ascii="PT Astra Serif" w:eastAsia="Times New Roman" w:hAnsi="PT Astra Serif" w:cs="Times New Roman"/>
                <w:sz w:val="24"/>
                <w:szCs w:val="24"/>
                <w:lang w:eastAsia="ru-RU"/>
              </w:rPr>
            </w:pPr>
            <w:r w:rsidRPr="009A64DC">
              <w:rPr>
                <w:rFonts w:ascii="PT Astra Serif" w:eastAsia="Times New Roman" w:hAnsi="PT Astra Serif" w:cs="Times New Roman"/>
                <w:sz w:val="24"/>
                <w:szCs w:val="24"/>
                <w:lang w:eastAsia="ru-RU"/>
              </w:rPr>
              <w:t>Порядок рассмотрения заявок на участие в конкурсе</w:t>
            </w:r>
          </w:p>
        </w:tc>
        <w:tc>
          <w:tcPr>
            <w:tcW w:w="6663" w:type="dxa"/>
            <w:tcBorders>
              <w:top w:val="single" w:sz="4" w:space="0" w:color="000000"/>
              <w:left w:val="single" w:sz="4" w:space="0" w:color="000000"/>
              <w:bottom w:val="single" w:sz="4" w:space="0" w:color="000000"/>
              <w:right w:val="single" w:sz="4" w:space="0" w:color="000000"/>
            </w:tcBorders>
          </w:tcPr>
          <w:p w14:paraId="115E631A" w14:textId="77777777" w:rsidR="009A64DC" w:rsidRPr="009A64DC" w:rsidRDefault="009A64DC" w:rsidP="009A64DC">
            <w:pPr>
              <w:spacing w:after="0" w:line="240" w:lineRule="auto"/>
              <w:jc w:val="both"/>
              <w:rPr>
                <w:rFonts w:ascii="PT Astra Serif" w:eastAsia="Times New Roman" w:hAnsi="PT Astra Serif" w:cs="Times New Roman"/>
                <w:sz w:val="24"/>
                <w:szCs w:val="24"/>
                <w:lang w:eastAsia="ru-RU"/>
              </w:rPr>
            </w:pPr>
            <w:r w:rsidRPr="009A64DC">
              <w:rPr>
                <w:rFonts w:ascii="PT Astra Serif" w:eastAsia="Times New Roman" w:hAnsi="PT Astra Serif" w:cs="Times New Roman"/>
                <w:sz w:val="24"/>
                <w:szCs w:val="24"/>
                <w:lang w:eastAsia="ru-RU"/>
              </w:rPr>
              <w:t>Перед вскрытием конвертов с заявками на участие в конкурсе конкурсная комиссия объявляет претендентам или их представителям, присутствующим при вскрытии таких конвертов, о возможности подать заявку на участие в конкурсе, изменить или отозвать поданные заявки до начала процедуры вскрытия конвертов.</w:t>
            </w:r>
          </w:p>
          <w:p w14:paraId="6D0C8AF9" w14:textId="77777777" w:rsidR="009A64DC" w:rsidRPr="009A64DC" w:rsidRDefault="009A64DC" w:rsidP="009A64DC">
            <w:pPr>
              <w:spacing w:after="0" w:line="240" w:lineRule="auto"/>
              <w:jc w:val="both"/>
              <w:rPr>
                <w:rFonts w:ascii="PT Astra Serif" w:eastAsia="Times New Roman" w:hAnsi="PT Astra Serif" w:cs="Times New Roman"/>
                <w:sz w:val="24"/>
                <w:szCs w:val="24"/>
                <w:lang w:eastAsia="ru-RU"/>
              </w:rPr>
            </w:pPr>
            <w:r w:rsidRPr="009A64DC">
              <w:rPr>
                <w:rFonts w:ascii="PT Astra Serif" w:eastAsia="Times New Roman" w:hAnsi="PT Astra Serif" w:cs="Times New Roman"/>
                <w:sz w:val="24"/>
                <w:szCs w:val="24"/>
                <w:lang w:eastAsia="ru-RU"/>
              </w:rPr>
              <w:lastRenderedPageBreak/>
              <w:t>При вскрытии конвертов объявляются и заносятся в протокол наименование (для юридического лица), фамилия, имя, отчество (для индивидуального предпринимателя) каждого претендента, конверт с заявкой на участие в конкурсе которого вскрывается, сведения и информация о наличии документов, предусмотренных конкурсной документацией.</w:t>
            </w:r>
          </w:p>
          <w:p w14:paraId="153C6AF2" w14:textId="77777777" w:rsidR="009A64DC" w:rsidRPr="009A64DC" w:rsidRDefault="009A64DC" w:rsidP="009A64DC">
            <w:pPr>
              <w:spacing w:after="0" w:line="240" w:lineRule="auto"/>
              <w:jc w:val="both"/>
              <w:rPr>
                <w:rFonts w:ascii="PT Astra Serif" w:eastAsia="Times New Roman" w:hAnsi="PT Astra Serif" w:cs="Times New Roman"/>
                <w:sz w:val="24"/>
                <w:szCs w:val="24"/>
                <w:lang w:eastAsia="ru-RU"/>
              </w:rPr>
            </w:pPr>
            <w:r w:rsidRPr="009A64DC">
              <w:rPr>
                <w:rFonts w:ascii="PT Astra Serif" w:eastAsia="Times New Roman" w:hAnsi="PT Astra Serif" w:cs="Times New Roman"/>
                <w:sz w:val="24"/>
                <w:szCs w:val="24"/>
                <w:lang w:eastAsia="ru-RU"/>
              </w:rPr>
              <w:t xml:space="preserve">При вскрытии конвертов с заявками на участие в конкурсе конкурсная комиссия вправе потребовать от претендента, присутствующего на ее заседании, разъяснений сведений, содержащихся в представленных им документах и в заявке на участие в конкурсе. При этом не допускается изменение заявки на участие в конкурсе. </w:t>
            </w:r>
          </w:p>
          <w:p w14:paraId="49DF7C63" w14:textId="77777777" w:rsidR="009A64DC" w:rsidRPr="009A64DC" w:rsidRDefault="009A64DC" w:rsidP="009A64DC">
            <w:pPr>
              <w:spacing w:after="0" w:line="240" w:lineRule="auto"/>
              <w:jc w:val="both"/>
              <w:rPr>
                <w:rFonts w:ascii="PT Astra Serif" w:eastAsia="Times New Roman" w:hAnsi="PT Astra Serif" w:cs="Times New Roman"/>
                <w:sz w:val="24"/>
                <w:szCs w:val="24"/>
                <w:lang w:eastAsia="ru-RU"/>
              </w:rPr>
            </w:pPr>
            <w:r w:rsidRPr="009A64DC">
              <w:rPr>
                <w:rFonts w:ascii="PT Astra Serif" w:eastAsia="Times New Roman" w:hAnsi="PT Astra Serif" w:cs="Times New Roman"/>
                <w:sz w:val="24"/>
                <w:szCs w:val="24"/>
                <w:lang w:eastAsia="ru-RU"/>
              </w:rPr>
              <w:t xml:space="preserve">Конкурсной комиссией ведется протокол вскрытия конвертов, который подписывается всеми присутствующими членами конкурсной комиссии непосредственно после вскрытия всех конвертов и размещается на официальном сайте в день его подписания. Осуществляется аудиозапись процедуры вскрытия конвертов с заявками на участие в конкурсе. </w:t>
            </w:r>
          </w:p>
          <w:p w14:paraId="1DB3BDD4" w14:textId="77777777" w:rsidR="009A64DC" w:rsidRPr="009A64DC" w:rsidRDefault="009A64DC" w:rsidP="009A64DC">
            <w:pPr>
              <w:spacing w:after="0" w:line="240" w:lineRule="auto"/>
              <w:jc w:val="both"/>
              <w:rPr>
                <w:rFonts w:ascii="PT Astra Serif" w:eastAsia="Times New Roman" w:hAnsi="PT Astra Serif" w:cs="Times New Roman"/>
                <w:sz w:val="24"/>
                <w:szCs w:val="24"/>
                <w:lang w:eastAsia="ru-RU"/>
              </w:rPr>
            </w:pPr>
            <w:r w:rsidRPr="009A64DC">
              <w:rPr>
                <w:rFonts w:ascii="PT Astra Serif" w:eastAsia="Times New Roman" w:hAnsi="PT Astra Serif" w:cs="Times New Roman"/>
                <w:sz w:val="24"/>
                <w:szCs w:val="24"/>
                <w:lang w:eastAsia="ru-RU"/>
              </w:rPr>
              <w:t xml:space="preserve">Конверты с заявками на участие в конкурсе, полученные после начала процедуры вскрытия конвертов, в день их поступления возвращаются </w:t>
            </w:r>
          </w:p>
          <w:p w14:paraId="13863C05" w14:textId="77777777" w:rsidR="009A64DC" w:rsidRPr="009A64DC" w:rsidRDefault="009A64DC" w:rsidP="009A64DC">
            <w:pPr>
              <w:spacing w:after="0" w:line="240" w:lineRule="auto"/>
              <w:jc w:val="both"/>
              <w:rPr>
                <w:rFonts w:ascii="PT Astra Serif" w:eastAsia="Times New Roman" w:hAnsi="PT Astra Serif" w:cs="Times New Roman"/>
                <w:sz w:val="24"/>
                <w:szCs w:val="24"/>
                <w:lang w:eastAsia="ru-RU"/>
              </w:rPr>
            </w:pPr>
            <w:r w:rsidRPr="009A64DC">
              <w:rPr>
                <w:rFonts w:ascii="PT Astra Serif" w:eastAsia="Times New Roman" w:hAnsi="PT Astra Serif" w:cs="Times New Roman"/>
                <w:sz w:val="24"/>
                <w:szCs w:val="24"/>
                <w:lang w:eastAsia="ru-RU"/>
              </w:rPr>
              <w:t>Конкурсная комиссия оценивает заявки на участие в конкурсе на соответствие требованиям, установленным конкурсной документацией, а также на соответствие претендентов требованиям, установленным пунктом 15 Правил 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РФ от 06.02.2006 г. № 75.</w:t>
            </w:r>
          </w:p>
          <w:p w14:paraId="1FB942AB" w14:textId="77777777" w:rsidR="009A64DC" w:rsidRPr="009A64DC" w:rsidRDefault="009A64DC" w:rsidP="009A64DC">
            <w:pPr>
              <w:spacing w:after="0" w:line="240" w:lineRule="auto"/>
              <w:jc w:val="both"/>
              <w:rPr>
                <w:rFonts w:ascii="PT Astra Serif" w:eastAsia="Times New Roman" w:hAnsi="PT Astra Serif" w:cs="Times New Roman"/>
                <w:sz w:val="24"/>
                <w:szCs w:val="24"/>
                <w:lang w:eastAsia="ru-RU"/>
              </w:rPr>
            </w:pPr>
            <w:r w:rsidRPr="009A64DC">
              <w:rPr>
                <w:rFonts w:ascii="PT Astra Serif" w:eastAsia="Times New Roman" w:hAnsi="PT Astra Serif" w:cs="Times New Roman"/>
                <w:sz w:val="24"/>
                <w:szCs w:val="24"/>
                <w:lang w:eastAsia="ru-RU"/>
              </w:rPr>
              <w:t>На основании результатов рассмотрения заявок на участие в конкурсе конкурсная комиссия принимает решение о признании претендента участником конкурса или об отказе в допуске претендента к участию в конкурсе. В день окончания рассмотрения заявок на участие в конкурсе оформляется протокол рассмотрения заявок на участие в конкурсе, который подписывается присутствующими на заседании членами конкурсной комиссии.</w:t>
            </w:r>
          </w:p>
          <w:p w14:paraId="213F4C1A" w14:textId="77777777" w:rsidR="009A64DC" w:rsidRPr="009A64DC" w:rsidRDefault="009A64DC" w:rsidP="009A64DC">
            <w:pPr>
              <w:spacing w:after="0" w:line="240" w:lineRule="auto"/>
              <w:jc w:val="both"/>
              <w:rPr>
                <w:rFonts w:ascii="PT Astra Serif" w:eastAsia="Times New Roman" w:hAnsi="PT Astra Serif" w:cs="Times New Roman"/>
                <w:sz w:val="24"/>
                <w:szCs w:val="24"/>
                <w:lang w:eastAsia="ru-RU"/>
              </w:rPr>
            </w:pPr>
            <w:r w:rsidRPr="009A64DC">
              <w:rPr>
                <w:rFonts w:ascii="PT Astra Serif" w:eastAsia="Times New Roman" w:hAnsi="PT Astra Serif" w:cs="Times New Roman"/>
                <w:sz w:val="24"/>
                <w:szCs w:val="24"/>
                <w:lang w:eastAsia="ru-RU"/>
              </w:rPr>
              <w:t>Претендентам, не допущенным к участию в конкурсе, направляются уведомления о принятых конкурсной комиссией решениях не позднее 1 рабочего дня, следующего за днем подписания протокола рассмотрения заявок на участие в конкурсе.</w:t>
            </w:r>
          </w:p>
          <w:p w14:paraId="14573AD8" w14:textId="77777777" w:rsidR="009A64DC" w:rsidRPr="009A64DC" w:rsidRDefault="009A64DC" w:rsidP="009A64DC">
            <w:pPr>
              <w:spacing w:after="0" w:line="240" w:lineRule="auto"/>
              <w:jc w:val="both"/>
              <w:rPr>
                <w:rFonts w:ascii="PT Astra Serif" w:eastAsia="Times New Roman" w:hAnsi="PT Astra Serif" w:cs="Times New Roman"/>
                <w:sz w:val="24"/>
                <w:szCs w:val="24"/>
                <w:lang w:eastAsia="ru-RU"/>
              </w:rPr>
            </w:pPr>
            <w:r w:rsidRPr="009A64DC">
              <w:rPr>
                <w:rFonts w:ascii="PT Astra Serif" w:eastAsia="Times New Roman" w:hAnsi="PT Astra Serif" w:cs="Times New Roman"/>
                <w:sz w:val="24"/>
                <w:szCs w:val="24"/>
                <w:lang w:eastAsia="ru-RU"/>
              </w:rPr>
              <w:t>В случае если только один претендент признан участником конкурса, организатор конкурса в течение 3 рабочих дней с даты подписания протокола рассмотрения заявок на участие в конкурсе передает этому претенденту проект договора управления многоквартирным домом, входящий в состав конкурсной документации. При этом договор управления многоквартирным домом заключается на условиях выполнения обязательных работ и услуг, указанных в извещении о проведении конкурса и конкурсной документации, за плату за содержание и ремонт жилого помещения, размер которой указан в извещении о проведении конкурса. Такой участник конкурса не вправе отказаться от заключения договора управления многоквартирным домом.</w:t>
            </w:r>
          </w:p>
        </w:tc>
      </w:tr>
      <w:tr w:rsidR="009A64DC" w:rsidRPr="009A64DC" w14:paraId="3DC624DC" w14:textId="77777777" w:rsidTr="00C86EA9">
        <w:tc>
          <w:tcPr>
            <w:tcW w:w="680" w:type="dxa"/>
            <w:tcBorders>
              <w:top w:val="single" w:sz="4" w:space="0" w:color="000000"/>
              <w:left w:val="single" w:sz="4" w:space="0" w:color="000000"/>
              <w:bottom w:val="single" w:sz="4" w:space="0" w:color="000000"/>
            </w:tcBorders>
          </w:tcPr>
          <w:p w14:paraId="502E0388" w14:textId="77777777" w:rsidR="009A64DC" w:rsidRPr="009A64DC" w:rsidRDefault="009A64DC" w:rsidP="009A64DC">
            <w:pPr>
              <w:spacing w:after="0" w:line="240" w:lineRule="auto"/>
              <w:rPr>
                <w:rFonts w:ascii="PT Astra Serif" w:eastAsia="Times New Roman" w:hAnsi="PT Astra Serif" w:cs="Times New Roman"/>
                <w:sz w:val="24"/>
                <w:szCs w:val="24"/>
                <w:lang w:eastAsia="ru-RU"/>
              </w:rPr>
            </w:pPr>
            <w:r w:rsidRPr="009A64DC">
              <w:rPr>
                <w:rFonts w:ascii="PT Astra Serif" w:eastAsia="Times New Roman" w:hAnsi="PT Astra Serif" w:cs="Times New Roman"/>
                <w:sz w:val="24"/>
                <w:szCs w:val="24"/>
                <w:lang w:eastAsia="ru-RU"/>
              </w:rPr>
              <w:lastRenderedPageBreak/>
              <w:t>19.</w:t>
            </w:r>
          </w:p>
        </w:tc>
        <w:tc>
          <w:tcPr>
            <w:tcW w:w="2268" w:type="dxa"/>
            <w:tcBorders>
              <w:top w:val="single" w:sz="4" w:space="0" w:color="000000"/>
              <w:left w:val="single" w:sz="4" w:space="0" w:color="000000"/>
              <w:bottom w:val="single" w:sz="4" w:space="0" w:color="000000"/>
            </w:tcBorders>
          </w:tcPr>
          <w:p w14:paraId="104A643B" w14:textId="77777777" w:rsidR="009A64DC" w:rsidRPr="009A64DC" w:rsidRDefault="009A64DC" w:rsidP="009A64DC">
            <w:pPr>
              <w:spacing w:after="0" w:line="240" w:lineRule="auto"/>
              <w:rPr>
                <w:rFonts w:ascii="PT Astra Serif" w:eastAsia="Times New Roman" w:hAnsi="PT Astra Serif" w:cs="Times New Roman"/>
                <w:sz w:val="24"/>
                <w:szCs w:val="24"/>
                <w:lang w:eastAsia="ru-RU"/>
              </w:rPr>
            </w:pPr>
            <w:r w:rsidRPr="009A64DC">
              <w:rPr>
                <w:rFonts w:ascii="PT Astra Serif" w:eastAsia="Times New Roman" w:hAnsi="PT Astra Serif" w:cs="Times New Roman"/>
                <w:sz w:val="24"/>
                <w:szCs w:val="24"/>
                <w:lang w:eastAsia="ru-RU"/>
              </w:rPr>
              <w:t>Порядок проведения конкурса</w:t>
            </w:r>
          </w:p>
        </w:tc>
        <w:tc>
          <w:tcPr>
            <w:tcW w:w="6663" w:type="dxa"/>
            <w:tcBorders>
              <w:top w:val="single" w:sz="4" w:space="0" w:color="000000"/>
              <w:left w:val="single" w:sz="4" w:space="0" w:color="000000"/>
              <w:bottom w:val="single" w:sz="4" w:space="0" w:color="000000"/>
              <w:right w:val="single" w:sz="4" w:space="0" w:color="000000"/>
            </w:tcBorders>
          </w:tcPr>
          <w:p w14:paraId="10F3ED86" w14:textId="77777777" w:rsidR="009A64DC" w:rsidRPr="009A64DC" w:rsidRDefault="009A64DC" w:rsidP="009A64DC">
            <w:pPr>
              <w:spacing w:after="0" w:line="240" w:lineRule="auto"/>
              <w:jc w:val="both"/>
              <w:rPr>
                <w:rFonts w:ascii="PT Astra Serif" w:eastAsia="Times New Roman" w:hAnsi="PT Astra Serif" w:cs="Times New Roman"/>
                <w:sz w:val="24"/>
                <w:szCs w:val="24"/>
                <w:lang w:eastAsia="ru-RU"/>
              </w:rPr>
            </w:pPr>
            <w:r w:rsidRPr="009A64DC">
              <w:rPr>
                <w:rFonts w:ascii="PT Astra Serif" w:eastAsia="Times New Roman" w:hAnsi="PT Astra Serif" w:cs="Times New Roman"/>
                <w:sz w:val="24"/>
                <w:szCs w:val="24"/>
                <w:lang w:eastAsia="ru-RU"/>
              </w:rPr>
              <w:t xml:space="preserve">В конкурсе могут участвовать только лица, признанные участниками конкурса в соответствии с протоколом рассмотрения заявок на участие в конкурсе. </w:t>
            </w:r>
          </w:p>
          <w:p w14:paraId="78EBE918" w14:textId="77777777" w:rsidR="009A64DC" w:rsidRPr="009A64DC" w:rsidRDefault="009A64DC" w:rsidP="009A64DC">
            <w:pPr>
              <w:spacing w:after="0" w:line="240" w:lineRule="auto"/>
              <w:jc w:val="both"/>
              <w:rPr>
                <w:rFonts w:ascii="PT Astra Serif" w:eastAsia="Times New Roman" w:hAnsi="PT Astra Serif" w:cs="Times New Roman"/>
                <w:sz w:val="24"/>
                <w:szCs w:val="24"/>
                <w:lang w:eastAsia="ru-RU"/>
              </w:rPr>
            </w:pPr>
            <w:r w:rsidRPr="009A64DC">
              <w:rPr>
                <w:rFonts w:ascii="PT Astra Serif" w:eastAsia="Times New Roman" w:hAnsi="PT Astra Serif" w:cs="Times New Roman"/>
                <w:sz w:val="24"/>
                <w:szCs w:val="24"/>
                <w:lang w:eastAsia="ru-RU"/>
              </w:rPr>
              <w:t>Конкурс начинается с объявления конкурсной комиссией наименования участника конкурса, заявка на участие в конкурсе которого поступила к организатору конкурса первой, и размера платы за содержание и ремонт жилого помещения.</w:t>
            </w:r>
          </w:p>
          <w:p w14:paraId="0D5A3F7F" w14:textId="77777777" w:rsidR="009A64DC" w:rsidRPr="009A64DC" w:rsidRDefault="009A64DC" w:rsidP="009A64DC">
            <w:pPr>
              <w:spacing w:after="0" w:line="240" w:lineRule="auto"/>
              <w:jc w:val="both"/>
              <w:rPr>
                <w:rFonts w:ascii="PT Astra Serif" w:eastAsia="Times New Roman" w:hAnsi="PT Astra Serif" w:cs="Times New Roman"/>
                <w:sz w:val="24"/>
                <w:szCs w:val="24"/>
                <w:lang w:eastAsia="ru-RU"/>
              </w:rPr>
            </w:pPr>
            <w:r w:rsidRPr="009A64DC">
              <w:rPr>
                <w:rFonts w:ascii="PT Astra Serif" w:eastAsia="Times New Roman" w:hAnsi="PT Astra Serif" w:cs="Times New Roman"/>
                <w:sz w:val="24"/>
                <w:szCs w:val="24"/>
                <w:lang w:eastAsia="ru-RU"/>
              </w:rPr>
              <w:t>Участники конкурса представляют предложения по общей стоимости дополнительных работ и услуг (при объединении в один лот нескольких объектов конкурса предлагается суммированная стоимость по всем объектам конкурса, входящим в лот) в соответствии со стоимостью работ и услуг, указанной в конкурсной документации.</w:t>
            </w:r>
          </w:p>
          <w:p w14:paraId="5A42B5B0" w14:textId="77777777" w:rsidR="009A64DC" w:rsidRPr="009A64DC" w:rsidRDefault="009A64DC" w:rsidP="009A64DC">
            <w:pPr>
              <w:spacing w:after="0" w:line="240" w:lineRule="auto"/>
              <w:jc w:val="both"/>
              <w:rPr>
                <w:rFonts w:ascii="PT Astra Serif" w:eastAsia="Times New Roman" w:hAnsi="PT Astra Serif" w:cs="Times New Roman"/>
                <w:sz w:val="24"/>
                <w:szCs w:val="24"/>
                <w:lang w:eastAsia="ru-RU"/>
              </w:rPr>
            </w:pPr>
            <w:r w:rsidRPr="009A64DC">
              <w:rPr>
                <w:rFonts w:ascii="PT Astra Serif" w:eastAsia="Times New Roman" w:hAnsi="PT Astra Serif" w:cs="Times New Roman"/>
                <w:sz w:val="24"/>
                <w:szCs w:val="24"/>
                <w:lang w:eastAsia="ru-RU"/>
              </w:rPr>
              <w:t>В случае если после троекратного объявления последнего предложения о наибольшей стоимости указанных дополнительных работ и услуг ни один из участников конкурса не предложил большей стоимости, конкурсная комиссия объявляет наименование участника конкурса, который сделал предложение по наибольшей стоимости дополнительных работ и услуг.</w:t>
            </w:r>
          </w:p>
          <w:p w14:paraId="4C4116E0" w14:textId="77777777" w:rsidR="009A64DC" w:rsidRPr="009A64DC" w:rsidRDefault="009A64DC" w:rsidP="009A64DC">
            <w:pPr>
              <w:spacing w:after="0" w:line="240" w:lineRule="auto"/>
              <w:jc w:val="both"/>
              <w:rPr>
                <w:rFonts w:ascii="PT Astra Serif" w:eastAsia="Times New Roman" w:hAnsi="PT Astra Serif" w:cs="Times New Roman"/>
                <w:sz w:val="24"/>
                <w:szCs w:val="24"/>
                <w:lang w:eastAsia="ru-RU"/>
              </w:rPr>
            </w:pPr>
            <w:r w:rsidRPr="009A64DC">
              <w:rPr>
                <w:rFonts w:ascii="PT Astra Serif" w:eastAsia="Times New Roman" w:hAnsi="PT Astra Serif" w:cs="Times New Roman"/>
                <w:sz w:val="24"/>
                <w:szCs w:val="24"/>
                <w:lang w:eastAsia="ru-RU"/>
              </w:rPr>
              <w:t>Участник конкурса называет перечень дополнительных работ и услуг (при объединении в один лот нескольких объектов конкурса - отдельно для каждого объекта конкурса, входящего в лот), общая стоимость которых должна соответствовать представленному им предложению по стоимости дополнительных работ и услуг. При объединении в один лот нескольких объектов конкурса разница между стоимостью дополнительных работ и услуг в отношении каждого объекта конкурса, входящего в лот, не должна превышать 20 процентов.</w:t>
            </w:r>
          </w:p>
          <w:p w14:paraId="78176577" w14:textId="77777777" w:rsidR="009A64DC" w:rsidRPr="009A64DC" w:rsidRDefault="009A64DC" w:rsidP="009A64DC">
            <w:pPr>
              <w:spacing w:after="0" w:line="240" w:lineRule="auto"/>
              <w:jc w:val="both"/>
              <w:rPr>
                <w:rFonts w:ascii="PT Astra Serif" w:eastAsia="Times New Roman" w:hAnsi="PT Astra Serif" w:cs="Times New Roman"/>
                <w:sz w:val="24"/>
                <w:szCs w:val="24"/>
                <w:lang w:eastAsia="ru-RU"/>
              </w:rPr>
            </w:pPr>
            <w:r w:rsidRPr="009A64DC">
              <w:rPr>
                <w:rFonts w:ascii="PT Astra Serif" w:eastAsia="Times New Roman" w:hAnsi="PT Astra Serif" w:cs="Times New Roman"/>
                <w:sz w:val="24"/>
                <w:szCs w:val="24"/>
                <w:lang w:eastAsia="ru-RU"/>
              </w:rPr>
              <w:t>В случае если общая стоимость определенных участником конкурса дополнительных работ и услуг (при объединении в один лот нескольких объектов конкурса - суммированная стоимость по всем объектам конкурса, входящим в лот) превышает стоимость дополнительных работ и услуг, предлагаемую иными участниками конкурса, такой участник конкурса признается победителем конкурса.</w:t>
            </w:r>
          </w:p>
          <w:p w14:paraId="349C7B1F" w14:textId="77777777" w:rsidR="009A64DC" w:rsidRPr="009A64DC" w:rsidRDefault="009A64DC" w:rsidP="009A64DC">
            <w:pPr>
              <w:spacing w:after="0" w:line="240" w:lineRule="auto"/>
              <w:jc w:val="both"/>
              <w:rPr>
                <w:rFonts w:ascii="PT Astra Serif" w:eastAsia="Times New Roman" w:hAnsi="PT Astra Serif" w:cs="Times New Roman"/>
                <w:sz w:val="24"/>
                <w:szCs w:val="24"/>
                <w:lang w:eastAsia="ru-RU"/>
              </w:rPr>
            </w:pPr>
            <w:r w:rsidRPr="009A64DC">
              <w:rPr>
                <w:rFonts w:ascii="PT Astra Serif" w:eastAsia="Times New Roman" w:hAnsi="PT Astra Serif" w:cs="Times New Roman"/>
                <w:sz w:val="24"/>
                <w:szCs w:val="24"/>
                <w:lang w:eastAsia="ru-RU"/>
              </w:rPr>
              <w:t>Участник конкурса принимает обязательства выполнять обязательные и предложенные им дополнительные работы и услуги за плату за содержание и ремонт жилого помещения, размер которой указан в извещении о проведении конкурса и в конкурсной документации, предоставлять коммунальные услуги, а также исполнять иные обязательства, указанные в проекте договора управления многоквартирным домом.</w:t>
            </w:r>
          </w:p>
          <w:p w14:paraId="722C1586" w14:textId="77777777" w:rsidR="009A64DC" w:rsidRPr="009A64DC" w:rsidRDefault="009A64DC" w:rsidP="009A64DC">
            <w:pPr>
              <w:spacing w:after="0" w:line="240" w:lineRule="auto"/>
              <w:jc w:val="both"/>
              <w:rPr>
                <w:rFonts w:ascii="PT Astra Serif" w:eastAsia="Times New Roman" w:hAnsi="PT Astra Serif" w:cs="Times New Roman"/>
                <w:sz w:val="24"/>
                <w:szCs w:val="24"/>
                <w:lang w:eastAsia="ru-RU"/>
              </w:rPr>
            </w:pPr>
            <w:r w:rsidRPr="009A64DC">
              <w:rPr>
                <w:rFonts w:ascii="PT Astra Serif" w:eastAsia="Times New Roman" w:hAnsi="PT Astra Serif" w:cs="Times New Roman"/>
                <w:sz w:val="24"/>
                <w:szCs w:val="24"/>
                <w:lang w:eastAsia="ru-RU"/>
              </w:rPr>
              <w:t>Если после троекратного объявления в соответствии с пунктом 75 настоящих Правил размера платы за содержание и ремонт жилого помещения и наименования участника конкурса (для юридического лица), фамилии, имени, отчества (для индивидуального предпринимателя) ни один из участников конкурса не представил предложения по стоимости дополнительных работ и услуг, такой участник конкурса признается победителем конкурса.</w:t>
            </w:r>
          </w:p>
          <w:p w14:paraId="2042978A" w14:textId="77777777" w:rsidR="009A64DC" w:rsidRPr="009A64DC" w:rsidRDefault="009A64DC" w:rsidP="009A64DC">
            <w:pPr>
              <w:spacing w:after="0" w:line="240" w:lineRule="auto"/>
              <w:jc w:val="both"/>
              <w:rPr>
                <w:rFonts w:ascii="PT Astra Serif" w:eastAsia="Times New Roman" w:hAnsi="PT Astra Serif" w:cs="Times New Roman"/>
                <w:sz w:val="24"/>
                <w:szCs w:val="24"/>
                <w:lang w:eastAsia="ru-RU"/>
              </w:rPr>
            </w:pPr>
            <w:r w:rsidRPr="009A64DC">
              <w:rPr>
                <w:rFonts w:ascii="PT Astra Serif" w:eastAsia="Times New Roman" w:hAnsi="PT Astra Serif" w:cs="Times New Roman"/>
                <w:sz w:val="24"/>
                <w:szCs w:val="24"/>
                <w:lang w:eastAsia="ru-RU"/>
              </w:rPr>
              <w:t xml:space="preserve">Конкурсная комиссия ведет протокол конкурса, который составляется в 3 экземплярах. Один экземпляр остается у организатора конкурса, второй экземпляр в течение 3 рабочих </w:t>
            </w:r>
            <w:r w:rsidRPr="009A64DC">
              <w:rPr>
                <w:rFonts w:ascii="PT Astra Serif" w:eastAsia="Times New Roman" w:hAnsi="PT Astra Serif" w:cs="Times New Roman"/>
                <w:sz w:val="24"/>
                <w:szCs w:val="24"/>
                <w:lang w:eastAsia="ru-RU"/>
              </w:rPr>
              <w:lastRenderedPageBreak/>
              <w:t>дней с даты утверждения протокола конкурса передает победителю конкурса вместе с проектом договора управления многоквартирным домом.</w:t>
            </w:r>
          </w:p>
          <w:p w14:paraId="35BC454D" w14:textId="77777777" w:rsidR="009A64DC" w:rsidRPr="009A64DC" w:rsidRDefault="009A64DC" w:rsidP="009A64DC">
            <w:pPr>
              <w:spacing w:after="0" w:line="240" w:lineRule="auto"/>
              <w:jc w:val="both"/>
              <w:rPr>
                <w:rFonts w:ascii="PT Astra Serif" w:eastAsia="Times New Roman" w:hAnsi="PT Astra Serif" w:cs="Times New Roman"/>
                <w:sz w:val="24"/>
                <w:szCs w:val="24"/>
                <w:lang w:eastAsia="ru-RU"/>
              </w:rPr>
            </w:pPr>
            <w:r w:rsidRPr="009A64DC">
              <w:rPr>
                <w:rFonts w:ascii="PT Astra Serif" w:eastAsia="Times New Roman" w:hAnsi="PT Astra Serif" w:cs="Times New Roman"/>
                <w:sz w:val="24"/>
                <w:szCs w:val="24"/>
                <w:lang w:eastAsia="ru-RU"/>
              </w:rPr>
              <w:t>Текст протокола конкурса размещается на официальном сайте в течение 1 рабочего дня с даты его утверждения.</w:t>
            </w:r>
          </w:p>
          <w:p w14:paraId="12BB6F58" w14:textId="77777777" w:rsidR="009A64DC" w:rsidRPr="009A64DC" w:rsidRDefault="009A64DC" w:rsidP="009A64DC">
            <w:pPr>
              <w:spacing w:after="0" w:line="240" w:lineRule="auto"/>
              <w:jc w:val="both"/>
              <w:rPr>
                <w:rFonts w:ascii="PT Astra Serif" w:eastAsia="Times New Roman" w:hAnsi="PT Astra Serif" w:cs="Times New Roman"/>
                <w:sz w:val="24"/>
                <w:szCs w:val="24"/>
                <w:lang w:eastAsia="ru-RU"/>
              </w:rPr>
            </w:pPr>
            <w:r w:rsidRPr="009A64DC">
              <w:rPr>
                <w:rFonts w:ascii="PT Astra Serif" w:eastAsia="Times New Roman" w:hAnsi="PT Astra Serif" w:cs="Times New Roman"/>
                <w:sz w:val="24"/>
                <w:szCs w:val="24"/>
                <w:lang w:eastAsia="ru-RU"/>
              </w:rPr>
              <w:t>Организатор конкурса в течение 10 рабочих дней с даты утверждения протокола конкурса уведомляет всех собственников помещений в многоквартирном доме и лиц, принявших помещения, о результатах открытого конкурса и об условиях договора управления этим домом путем размещения проекта договора в местах, удобных для ознакомления собственниками помещений в многоквартирном доме, -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путем размещения сообщения о проведении конкурса на официальном сайте.</w:t>
            </w:r>
          </w:p>
          <w:p w14:paraId="3BAB4AAD" w14:textId="77777777" w:rsidR="009A64DC" w:rsidRPr="009A64DC" w:rsidRDefault="009A64DC" w:rsidP="009A64DC">
            <w:pPr>
              <w:spacing w:after="0" w:line="240" w:lineRule="auto"/>
              <w:jc w:val="both"/>
              <w:rPr>
                <w:rFonts w:ascii="PT Astra Serif" w:eastAsia="Times New Roman" w:hAnsi="PT Astra Serif" w:cs="Times New Roman"/>
                <w:sz w:val="24"/>
                <w:szCs w:val="24"/>
                <w:lang w:eastAsia="ru-RU"/>
              </w:rPr>
            </w:pPr>
            <w:r w:rsidRPr="009A64DC">
              <w:rPr>
                <w:rFonts w:ascii="PT Astra Serif" w:eastAsia="Times New Roman" w:hAnsi="PT Astra Serif" w:cs="Times New Roman"/>
                <w:sz w:val="24"/>
                <w:szCs w:val="24"/>
                <w:lang w:eastAsia="ru-RU"/>
              </w:rPr>
              <w:t>В течение 5 рабочих дней с даты утверждения протокола конкурса средства, внесенные в качестве обеспечения заявки на участие в конкурсе, возвращаются участникам конкурса, которые не стали победителями конкурса. Участнику конкурса, сделавшему предпоследнее предложение по наибольшей стоимости дополнительных работ и услуг, средства возвращаются в течение 5 рабочих дней с даты представления подписанного победителем конкурса проекта договора управления многоквартирным домом и обеспечения исполнения обязательств.</w:t>
            </w:r>
          </w:p>
          <w:p w14:paraId="355CA22B" w14:textId="77777777" w:rsidR="009A64DC" w:rsidRPr="009A64DC" w:rsidRDefault="009A64DC" w:rsidP="009A64DC">
            <w:pPr>
              <w:spacing w:after="0" w:line="240" w:lineRule="auto"/>
              <w:jc w:val="both"/>
              <w:rPr>
                <w:rFonts w:ascii="PT Astra Serif" w:eastAsia="Times New Roman" w:hAnsi="PT Astra Serif" w:cs="Times New Roman"/>
                <w:sz w:val="24"/>
                <w:szCs w:val="24"/>
                <w:lang w:eastAsia="ru-RU"/>
              </w:rPr>
            </w:pPr>
            <w:r w:rsidRPr="009A64DC">
              <w:rPr>
                <w:rFonts w:ascii="PT Astra Serif" w:eastAsia="Times New Roman" w:hAnsi="PT Astra Serif" w:cs="Times New Roman"/>
                <w:sz w:val="24"/>
                <w:szCs w:val="24"/>
                <w:lang w:eastAsia="ru-RU"/>
              </w:rPr>
              <w:t>Участник конкурса вправе обжаловать результаты конкурса в порядке, предусмотренном законодательством Российской Федерации.</w:t>
            </w:r>
          </w:p>
        </w:tc>
      </w:tr>
    </w:tbl>
    <w:p w14:paraId="7580F292" w14:textId="77777777" w:rsidR="009A64DC" w:rsidRPr="009A64DC" w:rsidRDefault="009A64DC" w:rsidP="009A64DC">
      <w:pPr>
        <w:keepNext/>
        <w:spacing w:after="0" w:line="240" w:lineRule="auto"/>
        <w:jc w:val="right"/>
        <w:rPr>
          <w:rFonts w:ascii="Times New Roman" w:eastAsia="Times New Roman" w:hAnsi="Times New Roman" w:cs="Times New Roman"/>
          <w:color w:val="000000"/>
          <w:sz w:val="24"/>
          <w:szCs w:val="24"/>
          <w:lang w:eastAsia="ru-RU"/>
        </w:rPr>
      </w:pPr>
    </w:p>
    <w:p w14:paraId="6EE6C565" w14:textId="77777777" w:rsidR="009A64DC" w:rsidRPr="009A64DC" w:rsidRDefault="009A64DC" w:rsidP="009A64DC">
      <w:pPr>
        <w:keepNext/>
        <w:spacing w:after="0" w:line="240" w:lineRule="auto"/>
        <w:jc w:val="right"/>
        <w:rPr>
          <w:rFonts w:ascii="Times New Roman" w:eastAsia="Times New Roman" w:hAnsi="Times New Roman" w:cs="Times New Roman"/>
          <w:color w:val="000000"/>
          <w:sz w:val="24"/>
          <w:szCs w:val="24"/>
          <w:lang w:eastAsia="ru-RU"/>
        </w:rPr>
      </w:pPr>
    </w:p>
    <w:p w14:paraId="262FA55C" w14:textId="77777777" w:rsidR="009A64DC" w:rsidRPr="009A64DC" w:rsidRDefault="009A64DC" w:rsidP="009A64DC">
      <w:pPr>
        <w:spacing w:after="0" w:line="240" w:lineRule="auto"/>
        <w:rPr>
          <w:rFonts w:ascii="Times New Roman" w:eastAsia="Times New Roman" w:hAnsi="Times New Roman" w:cs="Times New Roman"/>
          <w:sz w:val="24"/>
          <w:szCs w:val="24"/>
          <w:lang w:eastAsia="ru-RU"/>
        </w:rPr>
      </w:pPr>
    </w:p>
    <w:p w14:paraId="0CE78308" w14:textId="77777777" w:rsidR="009A64DC" w:rsidRPr="009A64DC" w:rsidRDefault="009A64DC" w:rsidP="009A64DC">
      <w:pPr>
        <w:keepNext/>
        <w:spacing w:after="0" w:line="240" w:lineRule="auto"/>
        <w:jc w:val="right"/>
        <w:rPr>
          <w:rFonts w:ascii="Times New Roman" w:eastAsia="Times New Roman" w:hAnsi="Times New Roman" w:cs="Times New Roman"/>
          <w:color w:val="000000"/>
          <w:sz w:val="24"/>
          <w:szCs w:val="24"/>
          <w:lang w:eastAsia="ru-RU"/>
        </w:rPr>
      </w:pPr>
    </w:p>
    <w:p w14:paraId="289A7DC2" w14:textId="77777777" w:rsidR="009A64DC" w:rsidRPr="009A64DC" w:rsidRDefault="009A64DC" w:rsidP="009A64DC">
      <w:pPr>
        <w:keepNext/>
        <w:spacing w:after="0" w:line="240" w:lineRule="auto"/>
        <w:jc w:val="right"/>
        <w:rPr>
          <w:rFonts w:ascii="Times New Roman" w:eastAsia="Times New Roman" w:hAnsi="Times New Roman" w:cs="Times New Roman"/>
          <w:color w:val="000000"/>
          <w:sz w:val="24"/>
          <w:szCs w:val="24"/>
          <w:lang w:eastAsia="ru-RU"/>
        </w:rPr>
      </w:pPr>
    </w:p>
    <w:p w14:paraId="49D749A0" w14:textId="77777777" w:rsidR="009A64DC" w:rsidRPr="009A64DC" w:rsidRDefault="009A64DC" w:rsidP="009A64DC">
      <w:pPr>
        <w:keepNext/>
        <w:spacing w:after="0" w:line="240" w:lineRule="auto"/>
        <w:jc w:val="right"/>
        <w:rPr>
          <w:rFonts w:ascii="Times New Roman" w:eastAsia="Times New Roman" w:hAnsi="Times New Roman" w:cs="Times New Roman"/>
          <w:color w:val="000000"/>
          <w:sz w:val="24"/>
          <w:szCs w:val="24"/>
          <w:lang w:eastAsia="ru-RU"/>
        </w:rPr>
      </w:pPr>
    </w:p>
    <w:p w14:paraId="63306A45" w14:textId="77777777" w:rsidR="009A64DC" w:rsidRPr="009A64DC" w:rsidRDefault="009A64DC" w:rsidP="009A64DC">
      <w:pPr>
        <w:keepNext/>
        <w:spacing w:after="0" w:line="240" w:lineRule="auto"/>
        <w:jc w:val="right"/>
        <w:rPr>
          <w:rFonts w:ascii="Times New Roman" w:eastAsia="Times New Roman" w:hAnsi="Times New Roman" w:cs="Times New Roman"/>
          <w:color w:val="000000"/>
          <w:sz w:val="24"/>
          <w:szCs w:val="24"/>
          <w:lang w:eastAsia="ru-RU"/>
        </w:rPr>
      </w:pPr>
    </w:p>
    <w:p w14:paraId="5369CF87" w14:textId="77777777" w:rsidR="009A64DC" w:rsidRPr="009A64DC" w:rsidRDefault="009A64DC" w:rsidP="009A64DC">
      <w:pPr>
        <w:keepNext/>
        <w:spacing w:after="0" w:line="240" w:lineRule="auto"/>
        <w:jc w:val="right"/>
        <w:rPr>
          <w:rFonts w:ascii="Times New Roman" w:eastAsia="Times New Roman" w:hAnsi="Times New Roman" w:cs="Times New Roman"/>
          <w:color w:val="000000"/>
          <w:sz w:val="24"/>
          <w:szCs w:val="24"/>
          <w:lang w:eastAsia="ru-RU"/>
        </w:rPr>
      </w:pPr>
    </w:p>
    <w:p w14:paraId="1D4B4E8E" w14:textId="77777777" w:rsidR="009A64DC" w:rsidRPr="009A64DC" w:rsidRDefault="009A64DC" w:rsidP="009A64DC">
      <w:pPr>
        <w:keepNext/>
        <w:spacing w:after="0" w:line="240" w:lineRule="auto"/>
        <w:jc w:val="right"/>
        <w:rPr>
          <w:rFonts w:ascii="Times New Roman" w:eastAsia="Times New Roman" w:hAnsi="Times New Roman" w:cs="Times New Roman"/>
          <w:color w:val="000000"/>
          <w:sz w:val="24"/>
          <w:szCs w:val="24"/>
          <w:lang w:eastAsia="ru-RU"/>
        </w:rPr>
      </w:pPr>
    </w:p>
    <w:p w14:paraId="6D114F43" w14:textId="77777777" w:rsidR="009A64DC" w:rsidRPr="009A64DC" w:rsidRDefault="009A64DC" w:rsidP="009A64DC">
      <w:pPr>
        <w:keepNext/>
        <w:spacing w:after="0" w:line="240" w:lineRule="auto"/>
        <w:jc w:val="right"/>
        <w:rPr>
          <w:rFonts w:ascii="Times New Roman" w:eastAsia="Times New Roman" w:hAnsi="Times New Roman" w:cs="Times New Roman"/>
          <w:color w:val="000000"/>
          <w:sz w:val="24"/>
          <w:szCs w:val="24"/>
          <w:lang w:eastAsia="ru-RU"/>
        </w:rPr>
      </w:pPr>
    </w:p>
    <w:p w14:paraId="4C1AA796" w14:textId="77777777" w:rsidR="009A64DC" w:rsidRPr="009A64DC" w:rsidRDefault="009A64DC" w:rsidP="009A64DC">
      <w:pPr>
        <w:keepNext/>
        <w:spacing w:after="0" w:line="240" w:lineRule="auto"/>
        <w:jc w:val="right"/>
        <w:rPr>
          <w:rFonts w:ascii="Times New Roman" w:eastAsia="Times New Roman" w:hAnsi="Times New Roman" w:cs="Times New Roman"/>
          <w:color w:val="000000"/>
          <w:sz w:val="24"/>
          <w:szCs w:val="24"/>
          <w:lang w:eastAsia="ru-RU"/>
        </w:rPr>
      </w:pPr>
    </w:p>
    <w:p w14:paraId="359C1536" w14:textId="77777777" w:rsidR="009A64DC" w:rsidRPr="009A64DC" w:rsidRDefault="009A64DC" w:rsidP="009A64DC">
      <w:pPr>
        <w:keepNext/>
        <w:spacing w:after="0" w:line="240" w:lineRule="auto"/>
        <w:jc w:val="right"/>
        <w:rPr>
          <w:rFonts w:ascii="Times New Roman" w:eastAsia="Times New Roman" w:hAnsi="Times New Roman" w:cs="Times New Roman"/>
          <w:color w:val="000000"/>
          <w:sz w:val="24"/>
          <w:szCs w:val="24"/>
          <w:lang w:eastAsia="ru-RU"/>
        </w:rPr>
      </w:pPr>
    </w:p>
    <w:p w14:paraId="3FE68BCA" w14:textId="77777777" w:rsidR="009A64DC" w:rsidRPr="009A64DC" w:rsidRDefault="009A64DC" w:rsidP="009A64DC">
      <w:pPr>
        <w:keepNext/>
        <w:spacing w:after="0" w:line="240" w:lineRule="auto"/>
        <w:jc w:val="right"/>
        <w:rPr>
          <w:rFonts w:ascii="Times New Roman" w:eastAsia="Times New Roman" w:hAnsi="Times New Roman" w:cs="Times New Roman"/>
          <w:color w:val="000000"/>
          <w:sz w:val="24"/>
          <w:szCs w:val="24"/>
          <w:lang w:eastAsia="ru-RU"/>
        </w:rPr>
      </w:pPr>
    </w:p>
    <w:p w14:paraId="0A8D8FB0" w14:textId="77777777" w:rsidR="009A64DC" w:rsidRPr="009A64DC" w:rsidRDefault="009A64DC" w:rsidP="009A64DC">
      <w:pPr>
        <w:keepNext/>
        <w:spacing w:after="0" w:line="240" w:lineRule="auto"/>
        <w:jc w:val="right"/>
        <w:rPr>
          <w:rFonts w:ascii="Times New Roman" w:eastAsia="Times New Roman" w:hAnsi="Times New Roman" w:cs="Times New Roman"/>
          <w:color w:val="000000"/>
          <w:sz w:val="24"/>
          <w:szCs w:val="24"/>
          <w:lang w:eastAsia="ru-RU"/>
        </w:rPr>
      </w:pPr>
    </w:p>
    <w:p w14:paraId="73CE1B77" w14:textId="77777777" w:rsidR="009A64DC" w:rsidRPr="009A64DC" w:rsidRDefault="009A64DC" w:rsidP="009A64DC">
      <w:pPr>
        <w:keepNext/>
        <w:spacing w:after="0" w:line="240" w:lineRule="auto"/>
        <w:jc w:val="right"/>
        <w:rPr>
          <w:rFonts w:ascii="Times New Roman" w:eastAsia="Times New Roman" w:hAnsi="Times New Roman" w:cs="Times New Roman"/>
          <w:color w:val="000000"/>
          <w:sz w:val="24"/>
          <w:szCs w:val="24"/>
          <w:lang w:eastAsia="ru-RU"/>
        </w:rPr>
      </w:pPr>
      <w:r w:rsidRPr="009A64DC">
        <w:rPr>
          <w:rFonts w:ascii="Times New Roman" w:eastAsia="Times New Roman" w:hAnsi="Times New Roman" w:cs="Times New Roman"/>
          <w:color w:val="000000"/>
          <w:sz w:val="24"/>
          <w:szCs w:val="24"/>
          <w:lang w:eastAsia="ru-RU"/>
        </w:rPr>
        <w:t>Приложение 1</w:t>
      </w:r>
    </w:p>
    <w:p w14:paraId="45009DD7" w14:textId="77777777" w:rsidR="009A64DC" w:rsidRPr="009A64DC" w:rsidRDefault="009A64DC" w:rsidP="009A64DC">
      <w:pPr>
        <w:keepNext/>
        <w:spacing w:after="0" w:line="240" w:lineRule="auto"/>
        <w:jc w:val="right"/>
        <w:rPr>
          <w:rFonts w:ascii="Times New Roman" w:eastAsia="Times New Roman" w:hAnsi="Times New Roman" w:cs="Times New Roman"/>
          <w:color w:val="000000"/>
          <w:sz w:val="24"/>
          <w:szCs w:val="24"/>
          <w:lang w:eastAsia="ru-RU"/>
        </w:rPr>
      </w:pPr>
      <w:r w:rsidRPr="009A64DC">
        <w:rPr>
          <w:rFonts w:ascii="Times New Roman" w:eastAsia="Times New Roman" w:hAnsi="Times New Roman" w:cs="Times New Roman"/>
          <w:color w:val="000000"/>
          <w:sz w:val="24"/>
          <w:szCs w:val="24"/>
          <w:lang w:eastAsia="ru-RU"/>
        </w:rPr>
        <w:t>к конкурсной документации</w:t>
      </w:r>
    </w:p>
    <w:p w14:paraId="43B41374" w14:textId="77777777" w:rsidR="009A64DC" w:rsidRPr="009A64DC" w:rsidRDefault="009A64DC" w:rsidP="009A64DC">
      <w:pPr>
        <w:keepNext/>
        <w:spacing w:after="0" w:line="240" w:lineRule="auto"/>
        <w:jc w:val="right"/>
        <w:rPr>
          <w:rFonts w:ascii="Times New Roman" w:eastAsia="Times New Roman" w:hAnsi="Times New Roman" w:cs="Times New Roman"/>
          <w:color w:val="000000"/>
          <w:sz w:val="24"/>
          <w:szCs w:val="24"/>
          <w:lang w:eastAsia="ru-RU"/>
        </w:rPr>
      </w:pPr>
      <w:r w:rsidRPr="009A64DC">
        <w:rPr>
          <w:rFonts w:ascii="Times New Roman" w:eastAsia="Times New Roman" w:hAnsi="Times New Roman" w:cs="Times New Roman"/>
          <w:color w:val="000000"/>
          <w:sz w:val="24"/>
          <w:szCs w:val="24"/>
          <w:lang w:eastAsia="ru-RU"/>
        </w:rPr>
        <w:t xml:space="preserve">для участия в открытом конкурсе по отбору </w:t>
      </w:r>
    </w:p>
    <w:p w14:paraId="6E5B1484" w14:textId="77777777" w:rsidR="009A64DC" w:rsidRPr="009A64DC" w:rsidRDefault="009A64DC" w:rsidP="009A64DC">
      <w:pPr>
        <w:keepNext/>
        <w:spacing w:after="0" w:line="240" w:lineRule="auto"/>
        <w:jc w:val="right"/>
        <w:rPr>
          <w:rFonts w:ascii="Times New Roman" w:eastAsia="Times New Roman" w:hAnsi="Times New Roman" w:cs="Times New Roman"/>
          <w:color w:val="000000"/>
          <w:sz w:val="24"/>
          <w:szCs w:val="24"/>
          <w:lang w:eastAsia="ru-RU"/>
        </w:rPr>
      </w:pPr>
      <w:r w:rsidRPr="009A64DC">
        <w:rPr>
          <w:rFonts w:ascii="Times New Roman" w:eastAsia="Times New Roman" w:hAnsi="Times New Roman" w:cs="Times New Roman"/>
          <w:color w:val="000000"/>
          <w:sz w:val="24"/>
          <w:szCs w:val="24"/>
          <w:lang w:eastAsia="ru-RU"/>
        </w:rPr>
        <w:t xml:space="preserve">управляющей организации для управления </w:t>
      </w:r>
    </w:p>
    <w:p w14:paraId="372F01D1" w14:textId="77777777" w:rsidR="009A64DC" w:rsidRPr="009A64DC" w:rsidRDefault="009A64DC" w:rsidP="009A64DC">
      <w:pPr>
        <w:keepNext/>
        <w:spacing w:after="0" w:line="240" w:lineRule="auto"/>
        <w:jc w:val="right"/>
        <w:rPr>
          <w:rFonts w:ascii="Times New Roman" w:eastAsia="Times New Roman" w:hAnsi="Times New Roman" w:cs="Times New Roman"/>
          <w:color w:val="000000"/>
          <w:sz w:val="24"/>
          <w:szCs w:val="24"/>
          <w:lang w:eastAsia="ru-RU"/>
        </w:rPr>
      </w:pPr>
      <w:r w:rsidRPr="009A64DC">
        <w:rPr>
          <w:rFonts w:ascii="Times New Roman" w:eastAsia="Times New Roman" w:hAnsi="Times New Roman" w:cs="Times New Roman"/>
          <w:color w:val="000000"/>
          <w:sz w:val="24"/>
          <w:szCs w:val="24"/>
          <w:lang w:eastAsia="ru-RU"/>
        </w:rPr>
        <w:t xml:space="preserve">многоквартирными домами, расположенными </w:t>
      </w:r>
    </w:p>
    <w:p w14:paraId="21657E21" w14:textId="77777777" w:rsidR="009A64DC" w:rsidRPr="009A64DC" w:rsidRDefault="009A64DC" w:rsidP="009A64DC">
      <w:pPr>
        <w:keepNext/>
        <w:spacing w:after="0" w:line="240" w:lineRule="auto"/>
        <w:jc w:val="right"/>
        <w:rPr>
          <w:rFonts w:ascii="Times New Roman" w:eastAsia="Times New Roman" w:hAnsi="Times New Roman" w:cs="Times New Roman"/>
          <w:color w:val="000000"/>
          <w:sz w:val="24"/>
          <w:szCs w:val="24"/>
          <w:lang w:eastAsia="ru-RU"/>
        </w:rPr>
      </w:pPr>
      <w:r w:rsidRPr="009A64DC">
        <w:rPr>
          <w:rFonts w:ascii="Times New Roman" w:eastAsia="Times New Roman" w:hAnsi="Times New Roman" w:cs="Times New Roman"/>
          <w:color w:val="000000"/>
          <w:sz w:val="24"/>
          <w:szCs w:val="24"/>
          <w:lang w:eastAsia="ru-RU"/>
        </w:rPr>
        <w:t xml:space="preserve">на территории р.п. Лебяжье Лебяжьевского </w:t>
      </w:r>
    </w:p>
    <w:p w14:paraId="4DA46B3D" w14:textId="77777777" w:rsidR="009A64DC" w:rsidRPr="009A64DC" w:rsidRDefault="009A64DC" w:rsidP="009A64DC">
      <w:pPr>
        <w:keepNext/>
        <w:spacing w:after="0" w:line="240" w:lineRule="auto"/>
        <w:jc w:val="right"/>
        <w:rPr>
          <w:rFonts w:ascii="Times New Roman" w:eastAsia="Times New Roman" w:hAnsi="Times New Roman" w:cs="Times New Roman"/>
          <w:b/>
          <w:color w:val="000000"/>
          <w:sz w:val="24"/>
          <w:szCs w:val="24"/>
          <w:lang w:eastAsia="ru-RU"/>
        </w:rPr>
      </w:pPr>
      <w:r w:rsidRPr="009A64DC">
        <w:rPr>
          <w:rFonts w:ascii="Times New Roman" w:eastAsia="Times New Roman" w:hAnsi="Times New Roman" w:cs="Times New Roman"/>
          <w:color w:val="000000"/>
          <w:sz w:val="24"/>
          <w:szCs w:val="24"/>
          <w:lang w:eastAsia="ru-RU"/>
        </w:rPr>
        <w:t>района Курганской области</w:t>
      </w:r>
    </w:p>
    <w:p w14:paraId="37B2E64B"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p>
    <w:p w14:paraId="65398AA2"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p>
    <w:p w14:paraId="6B885C50" w14:textId="77777777" w:rsidR="009A64DC" w:rsidRPr="009A64DC" w:rsidRDefault="009A64DC" w:rsidP="009A64DC">
      <w:pPr>
        <w:spacing w:after="0" w:line="240" w:lineRule="auto"/>
        <w:jc w:val="center"/>
        <w:rPr>
          <w:rFonts w:ascii="Times New Roman" w:eastAsia="Times New Roman" w:hAnsi="Times New Roman" w:cs="Times New Roman"/>
          <w:sz w:val="24"/>
          <w:szCs w:val="24"/>
          <w:lang w:eastAsia="ru-RU"/>
        </w:rPr>
      </w:pPr>
      <w:r w:rsidRPr="009A64DC">
        <w:rPr>
          <w:rFonts w:ascii="Times New Roman" w:eastAsia="Times New Roman" w:hAnsi="Times New Roman" w:cs="Times New Roman"/>
          <w:b/>
          <w:bCs/>
          <w:sz w:val="24"/>
          <w:szCs w:val="24"/>
          <w:lang w:eastAsia="ru-RU"/>
        </w:rPr>
        <w:t>ЗАЯВКА</w:t>
      </w:r>
    </w:p>
    <w:p w14:paraId="694A65BE" w14:textId="77777777" w:rsidR="009A64DC" w:rsidRPr="009A64DC" w:rsidRDefault="009A64DC" w:rsidP="009A64DC">
      <w:pPr>
        <w:spacing w:after="0" w:line="240" w:lineRule="auto"/>
        <w:jc w:val="center"/>
        <w:rPr>
          <w:rFonts w:ascii="Times New Roman" w:eastAsia="Times New Roman" w:hAnsi="Times New Roman" w:cs="Times New Roman"/>
          <w:sz w:val="24"/>
          <w:szCs w:val="24"/>
          <w:lang w:eastAsia="ru-RU"/>
        </w:rPr>
      </w:pPr>
      <w:r w:rsidRPr="009A64DC">
        <w:rPr>
          <w:rFonts w:ascii="Times New Roman" w:eastAsia="Times New Roman" w:hAnsi="Times New Roman" w:cs="Times New Roman"/>
          <w:b/>
          <w:bCs/>
          <w:sz w:val="24"/>
          <w:szCs w:val="24"/>
          <w:lang w:eastAsia="ru-RU"/>
        </w:rPr>
        <w:lastRenderedPageBreak/>
        <w:t>на участие в конкурсе по отбору управляющей</w:t>
      </w:r>
      <w:r w:rsidRPr="009A64DC">
        <w:rPr>
          <w:rFonts w:ascii="Times New Roman" w:eastAsia="Times New Roman" w:hAnsi="Times New Roman" w:cs="Times New Roman"/>
          <w:b/>
          <w:bCs/>
          <w:sz w:val="24"/>
          <w:szCs w:val="24"/>
          <w:lang w:eastAsia="ru-RU"/>
        </w:rPr>
        <w:br/>
        <w:t>организации для управления многоквартирным домом</w:t>
      </w:r>
    </w:p>
    <w:p w14:paraId="662E0D74" w14:textId="77777777" w:rsidR="009A64DC" w:rsidRPr="009A64DC" w:rsidRDefault="009A64DC" w:rsidP="009A64DC">
      <w:pPr>
        <w:spacing w:after="0" w:line="240" w:lineRule="auto"/>
        <w:jc w:val="center"/>
        <w:rPr>
          <w:rFonts w:ascii="Times New Roman" w:eastAsia="Times New Roman" w:hAnsi="Times New Roman" w:cs="Times New Roman"/>
          <w:b/>
          <w:bCs/>
          <w:sz w:val="24"/>
          <w:szCs w:val="24"/>
          <w:lang w:eastAsia="ru-RU"/>
        </w:rPr>
      </w:pPr>
    </w:p>
    <w:p w14:paraId="0FC6F668" w14:textId="77777777" w:rsidR="009A64DC" w:rsidRPr="009A64DC" w:rsidRDefault="009A64DC" w:rsidP="009A64DC">
      <w:pPr>
        <w:spacing w:after="0" w:line="240" w:lineRule="auto"/>
        <w:jc w:val="center"/>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1. Заявление об участии в конкурсе</w:t>
      </w:r>
    </w:p>
    <w:p w14:paraId="5EE7B066" w14:textId="77777777" w:rsidR="009A64DC" w:rsidRPr="009A64DC" w:rsidRDefault="009A64DC" w:rsidP="009A64DC">
      <w:pPr>
        <w:spacing w:after="0" w:line="240" w:lineRule="auto"/>
        <w:jc w:val="center"/>
        <w:rPr>
          <w:rFonts w:ascii="Times New Roman" w:eastAsia="Times New Roman" w:hAnsi="Times New Roman" w:cs="Times New Roman"/>
          <w:sz w:val="24"/>
          <w:szCs w:val="24"/>
          <w:lang w:eastAsia="ru-RU"/>
        </w:rPr>
      </w:pPr>
    </w:p>
    <w:p w14:paraId="796710DE" w14:textId="77777777" w:rsidR="009A64DC" w:rsidRPr="009A64DC" w:rsidRDefault="009A64DC" w:rsidP="009A64DC">
      <w:pPr>
        <w:tabs>
          <w:tab w:val="right" w:pos="10206"/>
        </w:tabs>
        <w:spacing w:after="0" w:line="240" w:lineRule="auto"/>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ab/>
      </w:r>
    </w:p>
    <w:p w14:paraId="01FF105C" w14:textId="77777777" w:rsidR="009A64DC" w:rsidRPr="009A64DC" w:rsidRDefault="009A64DC" w:rsidP="009A64DC">
      <w:pPr>
        <w:pBdr>
          <w:top w:val="single" w:sz="4" w:space="1" w:color="000000"/>
          <w:left w:val="none" w:sz="0" w:space="0" w:color="000000"/>
          <w:bottom w:val="none" w:sz="0" w:space="0" w:color="000000"/>
          <w:right w:val="none" w:sz="0" w:space="0" w:color="000000"/>
        </w:pBdr>
        <w:spacing w:after="0" w:line="240" w:lineRule="auto"/>
        <w:jc w:val="center"/>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 xml:space="preserve">(организационно-правовая форма, наименование/фирменное </w:t>
      </w:r>
    </w:p>
    <w:p w14:paraId="312348B4" w14:textId="77777777" w:rsidR="009A64DC" w:rsidRPr="009A64DC" w:rsidRDefault="009A64DC" w:rsidP="009A64DC">
      <w:pPr>
        <w:pBdr>
          <w:top w:val="single" w:sz="4" w:space="1" w:color="000000"/>
          <w:left w:val="none" w:sz="0" w:space="0" w:color="000000"/>
          <w:bottom w:val="none" w:sz="0" w:space="0" w:color="000000"/>
          <w:right w:val="none" w:sz="0" w:space="0" w:color="000000"/>
        </w:pBdr>
        <w:spacing w:after="0" w:line="240" w:lineRule="auto"/>
        <w:jc w:val="center"/>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наименование организации или ф.и.о. физического лица, данные документа,</w:t>
      </w:r>
    </w:p>
    <w:p w14:paraId="31A8EC79" w14:textId="77777777" w:rsidR="009A64DC" w:rsidRPr="009A64DC" w:rsidRDefault="009A64DC" w:rsidP="009A64DC">
      <w:pPr>
        <w:pBdr>
          <w:top w:val="single" w:sz="4" w:space="1" w:color="000000"/>
          <w:left w:val="none" w:sz="0" w:space="0" w:color="000000"/>
          <w:bottom w:val="none" w:sz="0" w:space="0" w:color="000000"/>
          <w:right w:val="none" w:sz="0" w:space="0" w:color="000000"/>
        </w:pBdr>
        <w:spacing w:after="0" w:line="240" w:lineRule="auto"/>
        <w:jc w:val="center"/>
        <w:rPr>
          <w:rFonts w:ascii="Times New Roman" w:eastAsia="Times New Roman" w:hAnsi="Times New Roman" w:cs="Times New Roman"/>
          <w:sz w:val="24"/>
          <w:szCs w:val="24"/>
          <w:lang w:eastAsia="ru-RU"/>
        </w:rPr>
      </w:pPr>
      <w:r w:rsidRPr="009A64DC">
        <w:rPr>
          <w:rFonts w:ascii="Times New Roman" w:eastAsia="PT Astra Serif" w:hAnsi="Times New Roman" w:cs="Times New Roman"/>
          <w:sz w:val="24"/>
          <w:szCs w:val="24"/>
          <w:lang w:eastAsia="ru-RU"/>
        </w:rPr>
        <w:t xml:space="preserve"> </w:t>
      </w:r>
      <w:r w:rsidRPr="009A64DC">
        <w:rPr>
          <w:rFonts w:ascii="Times New Roman" w:eastAsia="Times New Roman" w:hAnsi="Times New Roman" w:cs="Times New Roman"/>
          <w:sz w:val="24"/>
          <w:szCs w:val="24"/>
          <w:lang w:eastAsia="ru-RU"/>
        </w:rPr>
        <w:t>удостоверяющего личность)</w:t>
      </w:r>
    </w:p>
    <w:p w14:paraId="3884A896" w14:textId="77777777" w:rsidR="009A64DC" w:rsidRPr="009A64DC" w:rsidRDefault="009A64DC" w:rsidP="009A64DC">
      <w:pPr>
        <w:tabs>
          <w:tab w:val="right" w:pos="10206"/>
        </w:tabs>
        <w:spacing w:after="0" w:line="240" w:lineRule="auto"/>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ab/>
      </w:r>
    </w:p>
    <w:p w14:paraId="54445909" w14:textId="77777777" w:rsidR="009A64DC" w:rsidRPr="009A64DC" w:rsidRDefault="009A64DC" w:rsidP="009A64DC">
      <w:pPr>
        <w:pBdr>
          <w:top w:val="single" w:sz="4" w:space="1" w:color="000000"/>
          <w:left w:val="none" w:sz="0" w:space="0" w:color="000000"/>
          <w:bottom w:val="none" w:sz="0" w:space="0" w:color="000000"/>
          <w:right w:val="none" w:sz="0" w:space="0" w:color="000000"/>
        </w:pBdr>
        <w:spacing w:after="0" w:line="240" w:lineRule="auto"/>
        <w:jc w:val="center"/>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(место нахождения, почтовый адрес организации или место жительства индивидуального предпринимателя)</w:t>
      </w:r>
    </w:p>
    <w:p w14:paraId="5D18803D" w14:textId="77777777" w:rsidR="009A64DC" w:rsidRPr="009A64DC" w:rsidRDefault="009A64DC" w:rsidP="009A64DC">
      <w:pPr>
        <w:spacing w:after="0" w:line="240" w:lineRule="auto"/>
        <w:rPr>
          <w:rFonts w:ascii="Times New Roman" w:eastAsia="Times New Roman" w:hAnsi="Times New Roman" w:cs="Times New Roman"/>
          <w:sz w:val="24"/>
          <w:szCs w:val="24"/>
          <w:lang w:eastAsia="ru-RU"/>
        </w:rPr>
      </w:pPr>
    </w:p>
    <w:p w14:paraId="0FFC996D" w14:textId="77777777" w:rsidR="009A64DC" w:rsidRPr="009A64DC" w:rsidRDefault="009A64DC" w:rsidP="009A64DC">
      <w:pPr>
        <w:pBdr>
          <w:top w:val="single" w:sz="4" w:space="1" w:color="000000"/>
          <w:left w:val="none" w:sz="0" w:space="0" w:color="000000"/>
          <w:bottom w:val="none" w:sz="0" w:space="0" w:color="000000"/>
          <w:right w:val="none" w:sz="0" w:space="0" w:color="000000"/>
        </w:pBdr>
        <w:spacing w:after="0" w:line="240" w:lineRule="auto"/>
        <w:jc w:val="center"/>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(номер телефона)</w:t>
      </w:r>
    </w:p>
    <w:p w14:paraId="6896A856"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заявляет об участии в конкурсе по отбору управляющей организации для управления многоквартирным домом (многоквартирными домами), расположенным (и) по адресу:</w:t>
      </w:r>
    </w:p>
    <w:p w14:paraId="76C4DEDB" w14:textId="77777777" w:rsidR="009A64DC" w:rsidRPr="009A64DC" w:rsidRDefault="009A64DC" w:rsidP="009A64DC">
      <w:pPr>
        <w:pBdr>
          <w:top w:val="single" w:sz="4" w:space="1" w:color="000000"/>
          <w:left w:val="none" w:sz="0" w:space="0" w:color="000000"/>
          <w:bottom w:val="none" w:sz="0" w:space="0" w:color="000000"/>
          <w:right w:val="none" w:sz="0" w:space="0" w:color="000000"/>
        </w:pBdr>
        <w:spacing w:after="0" w:line="240" w:lineRule="auto"/>
        <w:rPr>
          <w:rFonts w:ascii="Times New Roman" w:eastAsia="Times New Roman" w:hAnsi="Times New Roman" w:cs="Times New Roman"/>
          <w:sz w:val="24"/>
          <w:szCs w:val="24"/>
          <w:lang w:eastAsia="ru-RU"/>
        </w:rPr>
      </w:pPr>
    </w:p>
    <w:p w14:paraId="79A65BCF" w14:textId="77777777" w:rsidR="009A64DC" w:rsidRPr="009A64DC" w:rsidRDefault="009A64DC" w:rsidP="009A64DC">
      <w:pPr>
        <w:tabs>
          <w:tab w:val="right" w:pos="10206"/>
        </w:tabs>
        <w:spacing w:after="0" w:line="240" w:lineRule="auto"/>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ab/>
      </w:r>
    </w:p>
    <w:p w14:paraId="7E1D15E6" w14:textId="77777777" w:rsidR="009A64DC" w:rsidRPr="009A64DC" w:rsidRDefault="009A64DC" w:rsidP="009A64DC">
      <w:pPr>
        <w:pBdr>
          <w:top w:val="single" w:sz="4" w:space="1" w:color="000000"/>
          <w:left w:val="none" w:sz="0" w:space="0" w:color="000000"/>
          <w:bottom w:val="none" w:sz="0" w:space="0" w:color="000000"/>
          <w:right w:val="none" w:sz="0" w:space="0" w:color="000000"/>
        </w:pBdr>
        <w:spacing w:after="0" w:line="240" w:lineRule="auto"/>
        <w:jc w:val="center"/>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(адрес многоквартирного дома)</w:t>
      </w:r>
    </w:p>
    <w:p w14:paraId="3CDE0294"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 xml:space="preserve">Средства, внесенные в качестве обеспечения заявки на участие в конкурсе, просим возвратить на счет:  </w:t>
      </w:r>
    </w:p>
    <w:p w14:paraId="2C15C281" w14:textId="77777777" w:rsidR="009A64DC" w:rsidRPr="009A64DC" w:rsidRDefault="009A64DC" w:rsidP="009A64DC">
      <w:pPr>
        <w:pBdr>
          <w:top w:val="single" w:sz="4" w:space="1" w:color="000000"/>
          <w:left w:val="none" w:sz="0" w:space="0" w:color="000000"/>
          <w:bottom w:val="none" w:sz="0" w:space="0" w:color="000000"/>
          <w:right w:val="none" w:sz="0" w:space="0" w:color="000000"/>
        </w:pBdr>
        <w:spacing w:after="0" w:line="240" w:lineRule="auto"/>
        <w:jc w:val="center"/>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(реквизиты банковского счета)</w:t>
      </w:r>
    </w:p>
    <w:p w14:paraId="59D3A76D" w14:textId="77777777" w:rsidR="009A64DC" w:rsidRPr="009A64DC" w:rsidRDefault="009A64DC" w:rsidP="009A64DC">
      <w:pPr>
        <w:tabs>
          <w:tab w:val="right" w:pos="10206"/>
        </w:tabs>
        <w:spacing w:after="0" w:line="240" w:lineRule="auto"/>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ab/>
      </w:r>
    </w:p>
    <w:p w14:paraId="27CAF543" w14:textId="77777777" w:rsidR="009A64DC" w:rsidRPr="009A64DC" w:rsidRDefault="009A64DC" w:rsidP="009A64DC">
      <w:pPr>
        <w:pBdr>
          <w:top w:val="single" w:sz="4" w:space="1" w:color="000000"/>
          <w:left w:val="none" w:sz="0" w:space="0" w:color="000000"/>
          <w:bottom w:val="none" w:sz="0" w:space="0" w:color="000000"/>
          <w:right w:val="none" w:sz="0" w:space="0" w:color="000000"/>
        </w:pBdr>
        <w:spacing w:after="0" w:line="240" w:lineRule="auto"/>
        <w:rPr>
          <w:rFonts w:ascii="Times New Roman" w:eastAsia="Times New Roman" w:hAnsi="Times New Roman" w:cs="Times New Roman"/>
          <w:sz w:val="24"/>
          <w:szCs w:val="24"/>
          <w:lang w:eastAsia="ru-RU"/>
        </w:rPr>
      </w:pPr>
    </w:p>
    <w:p w14:paraId="302FDE10" w14:textId="77777777" w:rsidR="009A64DC" w:rsidRPr="009A64DC" w:rsidRDefault="009A64DC" w:rsidP="009A64DC">
      <w:pPr>
        <w:spacing w:after="0" w:line="240" w:lineRule="auto"/>
        <w:jc w:val="center"/>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2. Предложения претендента</w:t>
      </w:r>
      <w:r w:rsidRPr="009A64DC">
        <w:rPr>
          <w:rFonts w:ascii="Times New Roman" w:eastAsia="Times New Roman" w:hAnsi="Times New Roman" w:cs="Times New Roman"/>
          <w:sz w:val="24"/>
          <w:szCs w:val="24"/>
          <w:lang w:eastAsia="ru-RU"/>
        </w:rPr>
        <w:br/>
        <w:t>по условиям договора управления многоквартирным домом</w:t>
      </w:r>
    </w:p>
    <w:p w14:paraId="3766D3AB" w14:textId="77777777" w:rsidR="009A64DC" w:rsidRPr="009A64DC" w:rsidRDefault="009A64DC" w:rsidP="009A64DC">
      <w:pPr>
        <w:spacing w:after="0" w:line="240" w:lineRule="auto"/>
        <w:rPr>
          <w:rFonts w:ascii="Times New Roman" w:eastAsia="Times New Roman" w:hAnsi="Times New Roman" w:cs="Times New Roman"/>
          <w:sz w:val="24"/>
          <w:szCs w:val="24"/>
          <w:lang w:eastAsia="ru-RU"/>
        </w:rPr>
      </w:pPr>
    </w:p>
    <w:p w14:paraId="7ED32860" w14:textId="77777777" w:rsidR="009A64DC" w:rsidRPr="009A64DC" w:rsidRDefault="009A64DC" w:rsidP="009A64DC">
      <w:pPr>
        <w:pBdr>
          <w:top w:val="single" w:sz="4" w:space="1" w:color="000000"/>
          <w:left w:val="none" w:sz="0" w:space="0" w:color="000000"/>
          <w:bottom w:val="none" w:sz="0" w:space="0" w:color="000000"/>
          <w:right w:val="none" w:sz="0" w:space="0" w:color="000000"/>
        </w:pBdr>
        <w:spacing w:after="0" w:line="240" w:lineRule="auto"/>
        <w:jc w:val="center"/>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(описание предлагаемого претендентом в качестве условия договора</w:t>
      </w:r>
    </w:p>
    <w:p w14:paraId="05C0E23D" w14:textId="77777777" w:rsidR="009A64DC" w:rsidRPr="009A64DC" w:rsidRDefault="009A64DC" w:rsidP="009A64DC">
      <w:pPr>
        <w:spacing w:after="0" w:line="240" w:lineRule="auto"/>
        <w:rPr>
          <w:rFonts w:ascii="Times New Roman" w:eastAsia="Times New Roman" w:hAnsi="Times New Roman" w:cs="Times New Roman"/>
          <w:sz w:val="24"/>
          <w:szCs w:val="24"/>
          <w:lang w:eastAsia="ru-RU"/>
        </w:rPr>
      </w:pPr>
    </w:p>
    <w:p w14:paraId="53B3FF46" w14:textId="77777777" w:rsidR="009A64DC" w:rsidRPr="009A64DC" w:rsidRDefault="009A64DC" w:rsidP="009A64DC">
      <w:pPr>
        <w:pBdr>
          <w:top w:val="single" w:sz="4" w:space="1" w:color="000000"/>
          <w:left w:val="none" w:sz="0" w:space="0" w:color="000000"/>
          <w:bottom w:val="none" w:sz="0" w:space="0" w:color="000000"/>
          <w:right w:val="none" w:sz="0" w:space="0" w:color="000000"/>
        </w:pBdr>
        <w:spacing w:after="0" w:line="240" w:lineRule="auto"/>
        <w:jc w:val="center"/>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управления многоквартирным домом способа внесения</w:t>
      </w:r>
    </w:p>
    <w:p w14:paraId="3B54F45A" w14:textId="77777777" w:rsidR="009A64DC" w:rsidRPr="009A64DC" w:rsidRDefault="009A64DC" w:rsidP="009A64DC">
      <w:pPr>
        <w:spacing w:after="0" w:line="240" w:lineRule="auto"/>
        <w:rPr>
          <w:rFonts w:ascii="Times New Roman" w:eastAsia="Times New Roman" w:hAnsi="Times New Roman" w:cs="Times New Roman"/>
          <w:sz w:val="24"/>
          <w:szCs w:val="24"/>
          <w:lang w:eastAsia="ru-RU"/>
        </w:rPr>
      </w:pPr>
    </w:p>
    <w:p w14:paraId="452EE4F4" w14:textId="77777777" w:rsidR="009A64DC" w:rsidRPr="009A64DC" w:rsidRDefault="009A64DC" w:rsidP="009A64DC">
      <w:pPr>
        <w:pBdr>
          <w:top w:val="single" w:sz="4" w:space="1" w:color="000000"/>
          <w:left w:val="none" w:sz="0" w:space="0" w:color="000000"/>
          <w:bottom w:val="none" w:sz="0" w:space="0" w:color="000000"/>
          <w:right w:val="none" w:sz="0" w:space="0" w:color="000000"/>
        </w:pBdr>
        <w:spacing w:after="0" w:line="240" w:lineRule="auto"/>
        <w:jc w:val="center"/>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 xml:space="preserve">собственниками помещений в многоквартирном доме и нанимателями жилых помещений </w:t>
      </w:r>
    </w:p>
    <w:p w14:paraId="331250B0" w14:textId="77777777" w:rsidR="009A64DC" w:rsidRPr="009A64DC" w:rsidRDefault="009A64DC" w:rsidP="009A64DC">
      <w:pPr>
        <w:pBdr>
          <w:top w:val="single" w:sz="4" w:space="1" w:color="000000"/>
          <w:left w:val="none" w:sz="0" w:space="0" w:color="000000"/>
          <w:bottom w:val="none" w:sz="0" w:space="0" w:color="000000"/>
          <w:right w:val="none" w:sz="0" w:space="0" w:color="000000"/>
        </w:pBdr>
        <w:spacing w:after="0" w:line="240" w:lineRule="auto"/>
        <w:jc w:val="center"/>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 xml:space="preserve">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w:t>
      </w:r>
    </w:p>
    <w:p w14:paraId="60AE46ED" w14:textId="77777777" w:rsidR="009A64DC" w:rsidRPr="009A64DC" w:rsidRDefault="009A64DC" w:rsidP="009A64DC">
      <w:pPr>
        <w:pBdr>
          <w:top w:val="single" w:sz="4" w:space="1" w:color="000000"/>
          <w:left w:val="none" w:sz="0" w:space="0" w:color="000000"/>
          <w:bottom w:val="none" w:sz="0" w:space="0" w:color="000000"/>
          <w:right w:val="none" w:sz="0" w:space="0" w:color="000000"/>
        </w:pBdr>
        <w:spacing w:after="0" w:line="240" w:lineRule="auto"/>
        <w:jc w:val="center"/>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и коммунальные услуги)</w:t>
      </w:r>
    </w:p>
    <w:p w14:paraId="18E3EDE2"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p>
    <w:p w14:paraId="7B29AD45"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 xml:space="preserve">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  </w:t>
      </w:r>
    </w:p>
    <w:p w14:paraId="08E93CC9"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p>
    <w:p w14:paraId="76CDA34A" w14:textId="77777777" w:rsidR="009A64DC" w:rsidRPr="009A64DC" w:rsidRDefault="009A64DC" w:rsidP="009A64DC">
      <w:pPr>
        <w:pBdr>
          <w:top w:val="single" w:sz="4" w:space="1" w:color="000000"/>
          <w:left w:val="none" w:sz="0" w:space="0" w:color="000000"/>
          <w:bottom w:val="none" w:sz="0" w:space="0" w:color="000000"/>
          <w:right w:val="none" w:sz="0" w:space="0" w:color="000000"/>
        </w:pBdr>
        <w:spacing w:after="0" w:line="240" w:lineRule="auto"/>
        <w:jc w:val="center"/>
        <w:rPr>
          <w:rFonts w:ascii="Times New Roman" w:eastAsia="Times New Roman" w:hAnsi="Times New Roman" w:cs="Times New Roman"/>
          <w:sz w:val="24"/>
          <w:szCs w:val="24"/>
          <w:lang w:eastAsia="ru-RU"/>
        </w:rPr>
      </w:pPr>
      <w:r w:rsidRPr="009A64DC">
        <w:rPr>
          <w:rFonts w:ascii="Times New Roman" w:eastAsia="PT Astra Serif" w:hAnsi="Times New Roman" w:cs="Times New Roman"/>
          <w:sz w:val="24"/>
          <w:szCs w:val="24"/>
          <w:lang w:eastAsia="ru-RU"/>
        </w:rPr>
        <w:t xml:space="preserve"> </w:t>
      </w:r>
      <w:r w:rsidRPr="009A64DC">
        <w:rPr>
          <w:rFonts w:ascii="Times New Roman" w:eastAsia="Times New Roman" w:hAnsi="Times New Roman" w:cs="Times New Roman"/>
          <w:sz w:val="24"/>
          <w:szCs w:val="24"/>
          <w:lang w:eastAsia="ru-RU"/>
        </w:rPr>
        <w:t>(реквизиты банковского счета претендента)</w:t>
      </w:r>
    </w:p>
    <w:p w14:paraId="49FE3788" w14:textId="77777777" w:rsidR="009A64DC" w:rsidRPr="009A64DC" w:rsidRDefault="009A64DC" w:rsidP="009A64DC">
      <w:pPr>
        <w:spacing w:after="0" w:line="240" w:lineRule="auto"/>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К заявке прилагаются следующие документы:</w:t>
      </w:r>
    </w:p>
    <w:p w14:paraId="38A53ABE"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1)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p w14:paraId="35CB58CD" w14:textId="77777777" w:rsidR="009A64DC" w:rsidRPr="009A64DC" w:rsidRDefault="009A64DC" w:rsidP="009A64DC">
      <w:pPr>
        <w:pBdr>
          <w:top w:val="single" w:sz="4" w:space="1" w:color="000000"/>
          <w:left w:val="none" w:sz="0" w:space="0" w:color="000000"/>
          <w:bottom w:val="none" w:sz="0" w:space="0" w:color="000000"/>
          <w:right w:val="none" w:sz="0" w:space="0" w:color="000000"/>
        </w:pBdr>
        <w:spacing w:after="0" w:line="240" w:lineRule="auto"/>
        <w:jc w:val="center"/>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(наименование и реквизиты документов, количество листов)</w:t>
      </w:r>
    </w:p>
    <w:p w14:paraId="551A78C7" w14:textId="77777777" w:rsidR="009A64DC" w:rsidRPr="009A64DC" w:rsidRDefault="009A64DC" w:rsidP="009A64DC">
      <w:pPr>
        <w:tabs>
          <w:tab w:val="left" w:pos="9795"/>
          <w:tab w:val="right" w:pos="10206"/>
        </w:tabs>
        <w:spacing w:after="0" w:line="240" w:lineRule="auto"/>
        <w:jc w:val="right"/>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w:t>
      </w:r>
    </w:p>
    <w:p w14:paraId="73984EFE" w14:textId="77777777" w:rsidR="009A64DC" w:rsidRPr="009A64DC" w:rsidRDefault="009A64DC" w:rsidP="009A64DC">
      <w:pPr>
        <w:pBdr>
          <w:top w:val="single" w:sz="4" w:space="1" w:color="000000"/>
          <w:left w:val="none" w:sz="0" w:space="0" w:color="000000"/>
          <w:bottom w:val="none" w:sz="0" w:space="0" w:color="000000"/>
          <w:right w:val="none" w:sz="0" w:space="0" w:color="000000"/>
        </w:pBdr>
        <w:spacing w:after="0" w:line="240" w:lineRule="auto"/>
        <w:rPr>
          <w:rFonts w:ascii="Times New Roman" w:eastAsia="Times New Roman" w:hAnsi="Times New Roman" w:cs="Times New Roman"/>
          <w:sz w:val="24"/>
          <w:szCs w:val="24"/>
          <w:lang w:eastAsia="ru-RU"/>
        </w:rPr>
      </w:pPr>
    </w:p>
    <w:p w14:paraId="351B6B46"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2) документ, подтверждающий полномочия лица на осуществление действий от имени юридического лица или индивидуального предпринимателя, подавших заявку на участие в конкурсе:</w:t>
      </w:r>
    </w:p>
    <w:p w14:paraId="77EF1FCA" w14:textId="77777777" w:rsidR="009A64DC" w:rsidRPr="009A64DC" w:rsidRDefault="009A64DC" w:rsidP="009A64DC">
      <w:pPr>
        <w:spacing w:after="0" w:line="240" w:lineRule="auto"/>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ab/>
      </w:r>
    </w:p>
    <w:p w14:paraId="2BA36D8A" w14:textId="77777777" w:rsidR="009A64DC" w:rsidRPr="009A64DC" w:rsidRDefault="009A64DC" w:rsidP="009A64DC">
      <w:pPr>
        <w:pBdr>
          <w:top w:val="single" w:sz="4" w:space="1" w:color="000000"/>
          <w:left w:val="none" w:sz="0" w:space="0" w:color="000000"/>
          <w:bottom w:val="none" w:sz="0" w:space="0" w:color="000000"/>
          <w:right w:val="none" w:sz="0" w:space="0" w:color="000000"/>
        </w:pBdr>
        <w:spacing w:after="0" w:line="240" w:lineRule="auto"/>
        <w:jc w:val="center"/>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(наименование и реквизиты документов, количество листов)</w:t>
      </w:r>
    </w:p>
    <w:p w14:paraId="37AE0300" w14:textId="77777777" w:rsidR="009A64DC" w:rsidRPr="009A64DC" w:rsidRDefault="009A64DC" w:rsidP="009A64DC">
      <w:pPr>
        <w:tabs>
          <w:tab w:val="left" w:pos="9735"/>
          <w:tab w:val="right" w:pos="10206"/>
        </w:tabs>
        <w:spacing w:after="0" w:line="240" w:lineRule="auto"/>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lastRenderedPageBreak/>
        <w:tab/>
        <w:t>;</w:t>
      </w:r>
      <w:r w:rsidRPr="009A64DC">
        <w:rPr>
          <w:rFonts w:ascii="Times New Roman" w:eastAsia="Times New Roman" w:hAnsi="Times New Roman" w:cs="Times New Roman"/>
          <w:sz w:val="24"/>
          <w:szCs w:val="24"/>
          <w:lang w:eastAsia="ru-RU"/>
        </w:rPr>
        <w:tab/>
      </w:r>
    </w:p>
    <w:p w14:paraId="29B5F5DC" w14:textId="77777777" w:rsidR="009A64DC" w:rsidRPr="009A64DC" w:rsidRDefault="009A64DC" w:rsidP="009A64DC">
      <w:pPr>
        <w:pBdr>
          <w:top w:val="single" w:sz="4" w:space="1" w:color="000000"/>
          <w:left w:val="none" w:sz="0" w:space="0" w:color="000000"/>
          <w:bottom w:val="none" w:sz="0" w:space="0" w:color="000000"/>
          <w:right w:val="none" w:sz="0" w:space="0" w:color="000000"/>
        </w:pBdr>
        <w:spacing w:after="0" w:line="240" w:lineRule="auto"/>
        <w:rPr>
          <w:rFonts w:ascii="Times New Roman" w:eastAsia="Times New Roman" w:hAnsi="Times New Roman" w:cs="Times New Roman"/>
          <w:sz w:val="24"/>
          <w:szCs w:val="24"/>
          <w:lang w:eastAsia="ru-RU"/>
        </w:rPr>
      </w:pPr>
    </w:p>
    <w:p w14:paraId="44A5D11D"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3) документы, подтверждающие внесение денежных средств в качестве обеспечения заявки на участие в конкурсе:</w:t>
      </w:r>
    </w:p>
    <w:p w14:paraId="2854175C" w14:textId="77777777" w:rsidR="009A64DC" w:rsidRPr="009A64DC" w:rsidRDefault="009A64DC" w:rsidP="009A64DC">
      <w:pPr>
        <w:spacing w:after="0" w:line="240" w:lineRule="auto"/>
        <w:rPr>
          <w:rFonts w:ascii="Times New Roman" w:eastAsia="Times New Roman" w:hAnsi="Times New Roman" w:cs="Times New Roman"/>
          <w:sz w:val="24"/>
          <w:szCs w:val="24"/>
          <w:lang w:eastAsia="ru-RU"/>
        </w:rPr>
      </w:pPr>
    </w:p>
    <w:p w14:paraId="3D10E563" w14:textId="77777777" w:rsidR="009A64DC" w:rsidRPr="009A64DC" w:rsidRDefault="009A64DC" w:rsidP="009A64DC">
      <w:pPr>
        <w:pBdr>
          <w:top w:val="single" w:sz="4" w:space="1" w:color="000000"/>
          <w:left w:val="none" w:sz="0" w:space="0" w:color="000000"/>
          <w:bottom w:val="none" w:sz="0" w:space="0" w:color="000000"/>
          <w:right w:val="none" w:sz="0" w:space="0" w:color="000000"/>
        </w:pBdr>
        <w:spacing w:after="0" w:line="240" w:lineRule="auto"/>
        <w:jc w:val="center"/>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(наименование и реквизиты документов, количество листов)</w:t>
      </w:r>
    </w:p>
    <w:p w14:paraId="4C3CCCF3" w14:textId="77777777" w:rsidR="009A64DC" w:rsidRPr="009A64DC" w:rsidRDefault="009A64DC" w:rsidP="009A64DC">
      <w:pPr>
        <w:tabs>
          <w:tab w:val="left" w:pos="9735"/>
          <w:tab w:val="right" w:pos="10206"/>
        </w:tabs>
        <w:spacing w:after="0" w:line="240" w:lineRule="auto"/>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ab/>
        <w:t>;</w:t>
      </w:r>
      <w:r w:rsidRPr="009A64DC">
        <w:rPr>
          <w:rFonts w:ascii="Times New Roman" w:eastAsia="Times New Roman" w:hAnsi="Times New Roman" w:cs="Times New Roman"/>
          <w:sz w:val="24"/>
          <w:szCs w:val="24"/>
          <w:lang w:eastAsia="ru-RU"/>
        </w:rPr>
        <w:tab/>
      </w:r>
    </w:p>
    <w:p w14:paraId="538F52C7" w14:textId="77777777" w:rsidR="009A64DC" w:rsidRPr="009A64DC" w:rsidRDefault="009A64DC" w:rsidP="009A64DC">
      <w:pPr>
        <w:pBdr>
          <w:top w:val="single" w:sz="4" w:space="1" w:color="000000"/>
          <w:left w:val="none" w:sz="0" w:space="0" w:color="000000"/>
          <w:bottom w:val="none" w:sz="0" w:space="0" w:color="000000"/>
          <w:right w:val="none" w:sz="0" w:space="0" w:color="000000"/>
        </w:pBdr>
        <w:spacing w:after="0" w:line="240" w:lineRule="auto"/>
        <w:rPr>
          <w:rFonts w:ascii="Times New Roman" w:eastAsia="Times New Roman" w:hAnsi="Times New Roman" w:cs="Times New Roman"/>
          <w:sz w:val="24"/>
          <w:szCs w:val="24"/>
          <w:lang w:eastAsia="ru-RU"/>
        </w:rPr>
      </w:pPr>
    </w:p>
    <w:p w14:paraId="3C678797"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4) копии документов, подтверждающих соответствие претендента требованию,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w:t>
      </w:r>
    </w:p>
    <w:p w14:paraId="6AC989E3" w14:textId="77777777" w:rsidR="009A64DC" w:rsidRPr="009A64DC" w:rsidRDefault="009A64DC" w:rsidP="009A64DC">
      <w:pPr>
        <w:spacing w:after="0" w:line="240" w:lineRule="auto"/>
        <w:jc w:val="right"/>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w:t>
      </w:r>
    </w:p>
    <w:p w14:paraId="50BBC818" w14:textId="77777777" w:rsidR="009A64DC" w:rsidRPr="009A64DC" w:rsidRDefault="009A64DC" w:rsidP="009A64DC">
      <w:pPr>
        <w:pBdr>
          <w:top w:val="single" w:sz="4" w:space="1" w:color="000000"/>
          <w:left w:val="none" w:sz="0" w:space="0" w:color="000000"/>
          <w:bottom w:val="none" w:sz="0" w:space="0" w:color="000000"/>
          <w:right w:val="none" w:sz="0" w:space="0" w:color="000000"/>
        </w:pBdr>
        <w:spacing w:after="0" w:line="240" w:lineRule="auto"/>
        <w:jc w:val="center"/>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(наименование и реквизиты документов, количество листов)</w:t>
      </w:r>
    </w:p>
    <w:p w14:paraId="4EF819A8" w14:textId="77777777" w:rsidR="009A64DC" w:rsidRPr="009A64DC" w:rsidRDefault="009A64DC" w:rsidP="009A64DC">
      <w:pPr>
        <w:tabs>
          <w:tab w:val="right" w:pos="10206"/>
        </w:tabs>
        <w:spacing w:after="0" w:line="240" w:lineRule="auto"/>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ab/>
      </w:r>
    </w:p>
    <w:p w14:paraId="1EFD332D" w14:textId="77777777" w:rsidR="009A64DC" w:rsidRPr="009A64DC" w:rsidRDefault="009A64DC" w:rsidP="009A64DC">
      <w:pPr>
        <w:pBdr>
          <w:top w:val="single" w:sz="4" w:space="1" w:color="000000"/>
          <w:left w:val="none" w:sz="0" w:space="0" w:color="000000"/>
          <w:bottom w:val="none" w:sz="0" w:space="0" w:color="000000"/>
          <w:right w:val="none" w:sz="0" w:space="0" w:color="000000"/>
        </w:pBdr>
        <w:spacing w:after="0" w:line="240" w:lineRule="auto"/>
        <w:rPr>
          <w:rFonts w:ascii="Times New Roman" w:eastAsia="Times New Roman" w:hAnsi="Times New Roman" w:cs="Times New Roman"/>
          <w:sz w:val="24"/>
          <w:szCs w:val="24"/>
          <w:lang w:eastAsia="ru-RU"/>
        </w:rPr>
      </w:pPr>
    </w:p>
    <w:p w14:paraId="72A10376" w14:textId="77777777" w:rsidR="009A64DC" w:rsidRPr="009A64DC" w:rsidRDefault="009A64DC" w:rsidP="009A64DC">
      <w:pPr>
        <w:spacing w:after="0" w:line="240" w:lineRule="auto"/>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5) утвержденный бухгалтерский баланс за последний год:</w:t>
      </w:r>
    </w:p>
    <w:p w14:paraId="260EB5F6" w14:textId="77777777" w:rsidR="009A64DC" w:rsidRPr="009A64DC" w:rsidRDefault="009A64DC" w:rsidP="009A64DC">
      <w:pPr>
        <w:spacing w:after="0" w:line="240" w:lineRule="auto"/>
        <w:rPr>
          <w:rFonts w:ascii="Times New Roman" w:eastAsia="Times New Roman" w:hAnsi="Times New Roman" w:cs="Times New Roman"/>
          <w:sz w:val="24"/>
          <w:szCs w:val="24"/>
          <w:lang w:eastAsia="ru-RU"/>
        </w:rPr>
      </w:pPr>
    </w:p>
    <w:p w14:paraId="1D676E05" w14:textId="77777777" w:rsidR="009A64DC" w:rsidRPr="009A64DC" w:rsidRDefault="009A64DC" w:rsidP="009A64DC">
      <w:pPr>
        <w:pBdr>
          <w:top w:val="single" w:sz="4" w:space="1" w:color="000000"/>
          <w:left w:val="none" w:sz="0" w:space="0" w:color="000000"/>
          <w:bottom w:val="none" w:sz="0" w:space="0" w:color="000000"/>
          <w:right w:val="none" w:sz="0" w:space="0" w:color="000000"/>
        </w:pBdr>
        <w:spacing w:after="0" w:line="240" w:lineRule="auto"/>
        <w:jc w:val="center"/>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(наименование и реквизиты документов, количество листов)</w:t>
      </w:r>
    </w:p>
    <w:p w14:paraId="23F46C84" w14:textId="77777777" w:rsidR="009A64DC" w:rsidRPr="009A64DC" w:rsidRDefault="009A64DC" w:rsidP="009A64DC">
      <w:pPr>
        <w:tabs>
          <w:tab w:val="right" w:pos="10206"/>
        </w:tabs>
        <w:spacing w:after="0" w:line="240" w:lineRule="auto"/>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ab/>
      </w:r>
    </w:p>
    <w:p w14:paraId="72F3CE5B" w14:textId="77777777" w:rsidR="009A64DC" w:rsidRPr="009A64DC" w:rsidRDefault="009A64DC" w:rsidP="009A64DC">
      <w:pPr>
        <w:pBdr>
          <w:top w:val="single" w:sz="4" w:space="1" w:color="000000"/>
          <w:left w:val="none" w:sz="0" w:space="0" w:color="000000"/>
          <w:bottom w:val="none" w:sz="0" w:space="0" w:color="000000"/>
          <w:right w:val="none" w:sz="0" w:space="0" w:color="000000"/>
        </w:pBdr>
        <w:spacing w:after="0" w:line="240" w:lineRule="auto"/>
        <w:rPr>
          <w:rFonts w:ascii="Times New Roman" w:eastAsia="Times New Roman" w:hAnsi="Times New Roman" w:cs="Times New Roman"/>
          <w:sz w:val="24"/>
          <w:szCs w:val="24"/>
          <w:lang w:eastAsia="ru-RU"/>
        </w:rPr>
      </w:pPr>
    </w:p>
    <w:p w14:paraId="0E406110" w14:textId="77777777" w:rsidR="009A64DC" w:rsidRPr="009A64DC" w:rsidRDefault="009A64DC" w:rsidP="009A64DC">
      <w:pPr>
        <w:spacing w:after="0" w:line="240" w:lineRule="auto"/>
        <w:jc w:val="right"/>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w:t>
      </w:r>
    </w:p>
    <w:p w14:paraId="56D85AC8" w14:textId="77777777" w:rsidR="009A64DC" w:rsidRPr="009A64DC" w:rsidRDefault="009A64DC" w:rsidP="009A64DC">
      <w:pPr>
        <w:pBdr>
          <w:top w:val="single" w:sz="4" w:space="1" w:color="000000"/>
          <w:left w:val="none" w:sz="0" w:space="0" w:color="000000"/>
          <w:bottom w:val="none" w:sz="0" w:space="0" w:color="000000"/>
          <w:right w:val="none" w:sz="0" w:space="0" w:color="000000"/>
        </w:pBdr>
        <w:spacing w:after="0" w:line="240" w:lineRule="auto"/>
        <w:jc w:val="center"/>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(должность, Ф.И.О. руководителя организации или Ф.И.О. индивидуального предпринимателя)</w:t>
      </w:r>
    </w:p>
    <w:p w14:paraId="451F9ECC" w14:textId="77777777" w:rsidR="009A64DC" w:rsidRPr="009A64DC" w:rsidRDefault="009A64DC" w:rsidP="009A64DC">
      <w:pPr>
        <w:pBdr>
          <w:top w:val="single" w:sz="4" w:space="1" w:color="000000"/>
          <w:left w:val="none" w:sz="0" w:space="0" w:color="000000"/>
          <w:bottom w:val="none" w:sz="0" w:space="0" w:color="000000"/>
          <w:right w:val="none" w:sz="0" w:space="0" w:color="000000"/>
        </w:pBdr>
        <w:spacing w:after="0" w:line="240" w:lineRule="auto"/>
        <w:jc w:val="center"/>
        <w:rPr>
          <w:rFonts w:ascii="Times New Roman" w:eastAsia="Times New Roman" w:hAnsi="Times New Roman" w:cs="Times New Roman"/>
          <w:sz w:val="24"/>
          <w:szCs w:val="24"/>
          <w:lang w:eastAsia="ru-RU"/>
        </w:rPr>
      </w:pPr>
    </w:p>
    <w:p w14:paraId="691BC06A"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PT Astra Serif" w:hAnsi="Times New Roman" w:cs="Times New Roman"/>
          <w:sz w:val="24"/>
          <w:szCs w:val="24"/>
          <w:lang w:eastAsia="ru-RU"/>
        </w:rPr>
        <w:t xml:space="preserve">            </w:t>
      </w:r>
      <w:r w:rsidRPr="009A64DC">
        <w:rPr>
          <w:rFonts w:ascii="Times New Roman" w:eastAsia="Times New Roman" w:hAnsi="Times New Roman" w:cs="Times New Roman"/>
          <w:sz w:val="24"/>
          <w:szCs w:val="24"/>
          <w:lang w:eastAsia="ru-RU"/>
        </w:rPr>
        <w:t>Настоящим ______________________________________________________________________</w:t>
      </w:r>
    </w:p>
    <w:p w14:paraId="68B18736" w14:textId="77777777" w:rsidR="009A64DC" w:rsidRPr="009A64DC" w:rsidRDefault="009A64DC" w:rsidP="009A64DC">
      <w:pPr>
        <w:spacing w:after="0" w:line="240" w:lineRule="auto"/>
        <w:jc w:val="center"/>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(организационно-правовая форма, наименование</w:t>
      </w:r>
    </w:p>
    <w:p w14:paraId="7D9D0140"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__________________________________________________________________________________</w:t>
      </w:r>
    </w:p>
    <w:p w14:paraId="0B45DDE7" w14:textId="77777777" w:rsidR="009A64DC" w:rsidRPr="009A64DC" w:rsidRDefault="009A64DC" w:rsidP="009A64DC">
      <w:pPr>
        <w:spacing w:after="0" w:line="240" w:lineRule="auto"/>
        <w:jc w:val="center"/>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(фирменное наименование) организации или ф.и.о. физического лица,</w:t>
      </w:r>
    </w:p>
    <w:p w14:paraId="125E9EE4" w14:textId="77777777" w:rsidR="009A64DC" w:rsidRPr="009A64DC" w:rsidRDefault="009A64DC" w:rsidP="009A64DC">
      <w:pPr>
        <w:spacing w:after="0" w:line="240" w:lineRule="auto"/>
        <w:jc w:val="center"/>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данные документа, удостоверяющего личность)</w:t>
      </w:r>
    </w:p>
    <w:p w14:paraId="53025E9A" w14:textId="77777777" w:rsidR="009A64DC" w:rsidRPr="009A64DC" w:rsidRDefault="009A64DC" w:rsidP="009A64DC">
      <w:pPr>
        <w:spacing w:after="0" w:line="240" w:lineRule="auto"/>
        <w:jc w:val="both"/>
        <w:rPr>
          <w:rFonts w:ascii="PT Astra Serif" w:eastAsia="Times New Roman" w:hAnsi="PT Astra Serif" w:cs="Times New Roman"/>
          <w:sz w:val="28"/>
          <w:szCs w:val="28"/>
          <w:lang w:eastAsia="ru-RU"/>
        </w:rPr>
      </w:pPr>
      <w:r w:rsidRPr="009A64DC">
        <w:rPr>
          <w:rFonts w:ascii="Times New Roman" w:eastAsia="PT Astra Serif" w:hAnsi="Times New Roman" w:cs="Times New Roman"/>
          <w:sz w:val="24"/>
          <w:szCs w:val="24"/>
          <w:lang w:eastAsia="ru-RU"/>
        </w:rPr>
        <w:t xml:space="preserve">             </w:t>
      </w:r>
      <w:r w:rsidRPr="009A64DC">
        <w:rPr>
          <w:rFonts w:ascii="Times New Roman" w:eastAsia="Times New Roman" w:hAnsi="Times New Roman" w:cs="Times New Roman"/>
          <w:sz w:val="24"/>
          <w:szCs w:val="24"/>
          <w:lang w:eastAsia="ru-RU"/>
        </w:rPr>
        <w:t>дает согласие на включение в перечень организаций для управления многоквартирным</w:t>
      </w:r>
      <w:r w:rsidRPr="009A64DC">
        <w:rPr>
          <w:rFonts w:ascii="Times New Roman" w:eastAsia="Arial" w:hAnsi="Times New Roman" w:cs="Times New Roman"/>
          <w:sz w:val="24"/>
          <w:szCs w:val="24"/>
          <w:lang w:eastAsia="ru-RU"/>
        </w:rPr>
        <w:t xml:space="preserve"> </w:t>
      </w:r>
      <w:r w:rsidRPr="009A64DC">
        <w:rPr>
          <w:rFonts w:ascii="Times New Roman" w:eastAsia="Times New Roman" w:hAnsi="Times New Roman" w:cs="Times New Roman"/>
          <w:sz w:val="24"/>
          <w:szCs w:val="24"/>
          <w:lang w:eastAsia="ru-RU"/>
        </w:rPr>
        <w:t>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Правилами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21 декабря 2018 г. N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p w14:paraId="1CF4289E" w14:textId="77777777" w:rsidR="009A64DC" w:rsidRPr="009A64DC" w:rsidRDefault="009A64DC" w:rsidP="009A64DC">
      <w:pPr>
        <w:tabs>
          <w:tab w:val="left" w:pos="142"/>
        </w:tabs>
        <w:spacing w:after="0" w:line="240" w:lineRule="auto"/>
        <w:jc w:val="both"/>
        <w:rPr>
          <w:rFonts w:ascii="PT Astra Serif" w:eastAsia="Times New Roman" w:hAnsi="PT Astra Serif" w:cs="Arial"/>
          <w:sz w:val="28"/>
          <w:szCs w:val="28"/>
          <w:lang w:eastAsia="ru-RU"/>
        </w:rPr>
      </w:pPr>
    </w:p>
    <w:p w14:paraId="5DC6F3BD"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PT Astra Serif" w:eastAsia="PT Astra Serif" w:hAnsi="PT Astra Serif" w:cs="PT Astra Serif"/>
          <w:sz w:val="24"/>
          <w:szCs w:val="24"/>
          <w:lang w:eastAsia="ru-RU"/>
        </w:rPr>
        <w:t xml:space="preserve">                              </w:t>
      </w:r>
      <w:r w:rsidRPr="009A64DC">
        <w:rPr>
          <w:rFonts w:ascii="PT Astra Serif" w:eastAsia="Times New Roman" w:hAnsi="PT Astra Serif" w:cs="Arial"/>
          <w:sz w:val="24"/>
          <w:szCs w:val="24"/>
          <w:lang w:eastAsia="ru-RU"/>
        </w:rPr>
        <w:t>_________________  ____________________________________</w:t>
      </w:r>
    </w:p>
    <w:p w14:paraId="3481784C"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PT Astra Serif" w:eastAsia="PT Astra Serif" w:hAnsi="PT Astra Serif" w:cs="PT Astra Serif"/>
          <w:sz w:val="24"/>
          <w:szCs w:val="24"/>
          <w:lang w:eastAsia="ru-RU"/>
        </w:rPr>
        <w:t xml:space="preserve">                                       </w:t>
      </w:r>
      <w:r w:rsidRPr="009A64DC">
        <w:rPr>
          <w:rFonts w:ascii="PT Astra Serif" w:eastAsia="Times New Roman" w:hAnsi="PT Astra Serif" w:cs="Arial"/>
          <w:sz w:val="24"/>
          <w:szCs w:val="24"/>
          <w:lang w:eastAsia="ru-RU"/>
        </w:rPr>
        <w:t>(подпись)                    (ф.и.о.)</w:t>
      </w:r>
    </w:p>
    <w:p w14:paraId="65F0BEE5" w14:textId="77777777" w:rsidR="009A64DC" w:rsidRPr="009A64DC" w:rsidRDefault="009A64DC" w:rsidP="009A64DC">
      <w:pPr>
        <w:spacing w:after="0" w:line="240" w:lineRule="auto"/>
        <w:jc w:val="both"/>
        <w:rPr>
          <w:rFonts w:ascii="PT Astra Serif" w:eastAsia="Times New Roman" w:hAnsi="PT Astra Serif" w:cs="Arial"/>
          <w:sz w:val="24"/>
          <w:szCs w:val="24"/>
          <w:lang w:eastAsia="ru-RU"/>
        </w:rPr>
      </w:pPr>
    </w:p>
    <w:p w14:paraId="5FD83560"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PT Astra Serif" w:eastAsia="PT Astra Serif" w:hAnsi="PT Astra Serif" w:cs="PT Astra Serif"/>
          <w:sz w:val="24"/>
          <w:szCs w:val="24"/>
          <w:lang w:eastAsia="ru-RU"/>
        </w:rPr>
        <w:t xml:space="preserve">                            </w:t>
      </w:r>
      <w:r w:rsidRPr="009A64DC">
        <w:rPr>
          <w:rFonts w:ascii="PT Astra Serif" w:eastAsia="Times New Roman" w:hAnsi="PT Astra Serif" w:cs="Arial"/>
          <w:sz w:val="24"/>
          <w:szCs w:val="24"/>
          <w:lang w:eastAsia="ru-RU"/>
        </w:rPr>
        <w:t>"__" _____________ 20___ г.</w:t>
      </w:r>
    </w:p>
    <w:p w14:paraId="04848A15"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p>
    <w:p w14:paraId="6BB1F1D0" w14:textId="77777777" w:rsidR="009A64DC" w:rsidRPr="009A64DC" w:rsidRDefault="009A64DC" w:rsidP="009A64DC">
      <w:pPr>
        <w:pageBreakBefore/>
        <w:spacing w:after="0" w:line="240" w:lineRule="auto"/>
        <w:ind w:firstLine="284"/>
        <w:jc w:val="center"/>
        <w:rPr>
          <w:rFonts w:ascii="Times New Roman" w:eastAsia="Times New Roman" w:hAnsi="Times New Roman" w:cs="Times New Roman"/>
          <w:sz w:val="24"/>
          <w:szCs w:val="24"/>
          <w:lang w:eastAsia="ru-RU"/>
        </w:rPr>
      </w:pPr>
      <w:r w:rsidRPr="009A64DC">
        <w:rPr>
          <w:rFonts w:ascii="Times New Roman" w:eastAsia="Times New Roman" w:hAnsi="Times New Roman" w:cs="Times New Roman"/>
          <w:b/>
          <w:sz w:val="24"/>
          <w:szCs w:val="24"/>
          <w:lang w:eastAsia="ru-RU"/>
        </w:rPr>
        <w:lastRenderedPageBreak/>
        <w:t>И Н С Т Р У К Ц И Я</w:t>
      </w:r>
    </w:p>
    <w:p w14:paraId="24969C85" w14:textId="77777777" w:rsidR="009A64DC" w:rsidRPr="009A64DC" w:rsidRDefault="009A64DC" w:rsidP="009A64DC">
      <w:pPr>
        <w:spacing w:after="0" w:line="240" w:lineRule="auto"/>
        <w:ind w:firstLine="284"/>
        <w:jc w:val="center"/>
        <w:rPr>
          <w:rFonts w:ascii="Times New Roman" w:eastAsia="Times New Roman" w:hAnsi="Times New Roman" w:cs="Times New Roman"/>
          <w:sz w:val="24"/>
          <w:szCs w:val="24"/>
          <w:lang w:eastAsia="ru-RU"/>
        </w:rPr>
      </w:pPr>
      <w:r w:rsidRPr="009A64DC">
        <w:rPr>
          <w:rFonts w:ascii="Times New Roman" w:eastAsia="Times New Roman" w:hAnsi="Times New Roman" w:cs="Times New Roman"/>
          <w:b/>
          <w:sz w:val="24"/>
          <w:szCs w:val="24"/>
          <w:lang w:eastAsia="ru-RU"/>
        </w:rPr>
        <w:t>по заполнению заявки на участие в конкурсе</w:t>
      </w:r>
    </w:p>
    <w:p w14:paraId="40FF59C8" w14:textId="77777777" w:rsidR="009A64DC" w:rsidRPr="009A64DC" w:rsidRDefault="009A64DC" w:rsidP="009A64DC">
      <w:pPr>
        <w:spacing w:after="0" w:line="240" w:lineRule="auto"/>
        <w:ind w:firstLine="284"/>
        <w:jc w:val="center"/>
        <w:rPr>
          <w:rFonts w:ascii="Times New Roman" w:eastAsia="Times New Roman" w:hAnsi="Times New Roman" w:cs="Times New Roman"/>
          <w:b/>
          <w:sz w:val="24"/>
          <w:szCs w:val="24"/>
          <w:lang w:eastAsia="ru-RU"/>
        </w:rPr>
      </w:pPr>
    </w:p>
    <w:p w14:paraId="1F2421BA" w14:textId="77777777" w:rsidR="009A64DC" w:rsidRPr="009A64DC" w:rsidRDefault="009A64DC" w:rsidP="009A64DC">
      <w:pPr>
        <w:spacing w:after="0" w:line="240" w:lineRule="auto"/>
        <w:jc w:val="center"/>
        <w:rPr>
          <w:rFonts w:ascii="Times New Roman" w:eastAsia="Times New Roman" w:hAnsi="Times New Roman" w:cs="Times New Roman"/>
          <w:b/>
          <w:sz w:val="24"/>
          <w:szCs w:val="24"/>
          <w:lang w:eastAsia="ru-RU"/>
        </w:rPr>
      </w:pPr>
      <w:r w:rsidRPr="009A64DC">
        <w:rPr>
          <w:rFonts w:ascii="Times New Roman" w:eastAsia="Times New Roman" w:hAnsi="Times New Roman" w:cs="Times New Roman"/>
          <w:b/>
          <w:sz w:val="24"/>
          <w:szCs w:val="24"/>
          <w:lang w:eastAsia="ru-RU"/>
        </w:rPr>
        <w:t>1. Заявление об участии в конкурсе</w:t>
      </w:r>
    </w:p>
    <w:p w14:paraId="482EAEC4"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p>
    <w:p w14:paraId="41F37902"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 xml:space="preserve">1. </w:t>
      </w:r>
      <w:r w:rsidRPr="009A64DC">
        <w:rPr>
          <w:rFonts w:ascii="Times New Roman" w:eastAsia="Times New Roman" w:hAnsi="Times New Roman" w:cs="Times New Roman"/>
          <w:sz w:val="24"/>
          <w:szCs w:val="24"/>
          <w:lang w:eastAsia="ru-RU"/>
        </w:rPr>
        <w:tab/>
        <w:t xml:space="preserve">Указывается полное наименование юридического лица с указанием организационно-правовой формы, место нахождения, почтовый адрес. Если юридическое лицо имеет фирменное наименование, отличающееся от полного наименования, фирменное наименование указывается после полного наименования юридического лица. Индивидуальные предприниматели указывают полностью свою фамилию, имя и отчество (при наличии), а также реквизиты документа, удостоверяющего личность (серию и номер документа, дату его выдачи, орган, осуществивший выдачу документа), место жительства. Индивидуальные предприниматели – граждане Российской Федерации указывают реквизиты паспорта гражданина РФ. </w:t>
      </w:r>
    </w:p>
    <w:p w14:paraId="34761978"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 xml:space="preserve">2. </w:t>
      </w:r>
      <w:r w:rsidRPr="009A64DC">
        <w:rPr>
          <w:rFonts w:ascii="Times New Roman" w:eastAsia="Times New Roman" w:hAnsi="Times New Roman" w:cs="Times New Roman"/>
          <w:sz w:val="24"/>
          <w:szCs w:val="24"/>
          <w:lang w:eastAsia="ru-RU"/>
        </w:rPr>
        <w:tab/>
        <w:t xml:space="preserve">Местонахождение юридического лица и индивидуального предпринимателя указываются в точном соответствии с данными, содержащимися в Едином государственном реестре юридических лиц и Едином государственном реестре индивидуальных предпринимателей. В случае если фактический адрес местонахождения юридического лица или индивидуального предпринимателя отличается от адреса, указанного в Едином государственном реестре, необходимо указать адрес фактического местонахождения. </w:t>
      </w:r>
    </w:p>
    <w:p w14:paraId="31BBDEF8"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 xml:space="preserve">3. </w:t>
      </w:r>
      <w:r w:rsidRPr="009A64DC">
        <w:rPr>
          <w:rFonts w:ascii="Times New Roman" w:eastAsia="Times New Roman" w:hAnsi="Times New Roman" w:cs="Times New Roman"/>
          <w:sz w:val="24"/>
          <w:szCs w:val="24"/>
          <w:lang w:eastAsia="ru-RU"/>
        </w:rPr>
        <w:tab/>
        <w:t xml:space="preserve">Претендент указывает также номер телефона для связи с ним организатора конкурса, конкурсной комиссии или специализированной организации. В номере телефона необходимо указать код населенного пункта, для иностранных юридических лиц и предпринимателей – также код страны. </w:t>
      </w:r>
    </w:p>
    <w:p w14:paraId="0F65A9C9"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 xml:space="preserve">4. </w:t>
      </w:r>
      <w:r w:rsidRPr="009A64DC">
        <w:rPr>
          <w:rFonts w:ascii="Times New Roman" w:eastAsia="Times New Roman" w:hAnsi="Times New Roman" w:cs="Times New Roman"/>
          <w:sz w:val="24"/>
          <w:szCs w:val="24"/>
          <w:lang w:eastAsia="ru-RU"/>
        </w:rPr>
        <w:tab/>
        <w:t xml:space="preserve">В заявке указывается номер лота, а также перечень адресов многоквартирных домов, входящих в указанный лот (сведения содержатся в конкурсной документации). На участие в конкурсе по каждому лоту подается отдельная заявка. </w:t>
      </w:r>
    </w:p>
    <w:p w14:paraId="4A2F47C1"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 xml:space="preserve">5. </w:t>
      </w:r>
      <w:r w:rsidRPr="009A64DC">
        <w:rPr>
          <w:rFonts w:ascii="Times New Roman" w:eastAsia="Times New Roman" w:hAnsi="Times New Roman" w:cs="Times New Roman"/>
          <w:sz w:val="24"/>
          <w:szCs w:val="24"/>
          <w:lang w:eastAsia="ru-RU"/>
        </w:rPr>
        <w:tab/>
        <w:t>Реквизиты банковского счета для возврата денежных средств, внесенных в качестве обеспечения заявки на участие в конкурсе, указываются претендентом по следующей форме: номер расчетного счета, наименование банка с указанием его местонахождения и организационно-правовой формы, номер корреспондентского счета банка, ИНН банка, БИК банка. Необходимо также указать наименование получателя.</w:t>
      </w:r>
    </w:p>
    <w:p w14:paraId="12E098BF"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p>
    <w:p w14:paraId="4D50A4DD" w14:textId="77777777" w:rsidR="009A64DC" w:rsidRPr="009A64DC" w:rsidRDefault="009A64DC" w:rsidP="009A64DC">
      <w:pPr>
        <w:spacing w:after="0" w:line="240" w:lineRule="auto"/>
        <w:jc w:val="center"/>
        <w:rPr>
          <w:rFonts w:ascii="Times New Roman" w:eastAsia="Times New Roman" w:hAnsi="Times New Roman" w:cs="Times New Roman"/>
          <w:b/>
          <w:sz w:val="24"/>
          <w:szCs w:val="24"/>
          <w:lang w:eastAsia="ru-RU"/>
        </w:rPr>
      </w:pPr>
      <w:r w:rsidRPr="009A64DC">
        <w:rPr>
          <w:rFonts w:ascii="Times New Roman" w:eastAsia="Times New Roman" w:hAnsi="Times New Roman" w:cs="Times New Roman"/>
          <w:b/>
          <w:sz w:val="24"/>
          <w:szCs w:val="24"/>
          <w:lang w:eastAsia="ru-RU"/>
        </w:rPr>
        <w:t>2.  Предложения претендента</w:t>
      </w:r>
    </w:p>
    <w:p w14:paraId="29D18515" w14:textId="77777777" w:rsidR="009A64DC" w:rsidRPr="009A64DC" w:rsidRDefault="009A64DC" w:rsidP="009A64DC">
      <w:pPr>
        <w:spacing w:after="0" w:line="240" w:lineRule="auto"/>
        <w:jc w:val="center"/>
        <w:rPr>
          <w:rFonts w:ascii="Times New Roman" w:eastAsia="Times New Roman" w:hAnsi="Times New Roman" w:cs="Times New Roman"/>
          <w:b/>
          <w:sz w:val="24"/>
          <w:szCs w:val="24"/>
          <w:lang w:eastAsia="ru-RU"/>
        </w:rPr>
      </w:pPr>
      <w:r w:rsidRPr="009A64DC">
        <w:rPr>
          <w:rFonts w:ascii="Times New Roman" w:eastAsia="Times New Roman" w:hAnsi="Times New Roman" w:cs="Times New Roman"/>
          <w:b/>
          <w:sz w:val="24"/>
          <w:szCs w:val="24"/>
          <w:lang w:eastAsia="ru-RU"/>
        </w:rPr>
        <w:t>по условиям договора управления многоквартирным домом</w:t>
      </w:r>
    </w:p>
    <w:p w14:paraId="65EB4574"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p>
    <w:p w14:paraId="0DD45048"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1.   В пустых строках указываются предложения претендента о способе внесения платы за содержание и ремонт жилого помещения, и коммунальные услуги нанимателями и собственниками помещений в многоквартирных домах, являющихся объектами конкурса. Описание способа внесения платежей делается в произвольной форме. К числу способов внесения платежей, в частности, относятся:</w:t>
      </w:r>
    </w:p>
    <w:p w14:paraId="2518852B"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 внесение платежей наличными в кассу управляющей организации;</w:t>
      </w:r>
    </w:p>
    <w:p w14:paraId="38B98023"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 внесение платежей путем перечисления денежных средств на расчетный счет управляющей организации безналичным путем с лицевого (текущего, расчетного) счета гражданина в банке;</w:t>
      </w:r>
    </w:p>
    <w:p w14:paraId="3F759D6D"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 оплата посредством почтовых переводов;</w:t>
      </w:r>
    </w:p>
    <w:p w14:paraId="1E2528DB"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 xml:space="preserve">- оплата услуг путем поручения о безналичном перечислении банку после внесения наличных денежных средств и т.д. </w:t>
      </w:r>
    </w:p>
    <w:p w14:paraId="129D0D43"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2. Реквизиты банковского счета для внесения собственниками помещений в многоквартирном доме, лицами, принявшими помещения,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
    <w:p w14:paraId="2E12838E"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3.  Согласие претендента на включение его в перечень организаций для управления многоквартирным домом.</w:t>
      </w:r>
    </w:p>
    <w:p w14:paraId="174DAB9D"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p>
    <w:p w14:paraId="19BD7563" w14:textId="77777777" w:rsidR="009A64DC" w:rsidRPr="009A64DC" w:rsidRDefault="009A64DC" w:rsidP="009A64DC">
      <w:pPr>
        <w:spacing w:after="0" w:line="240" w:lineRule="auto"/>
        <w:jc w:val="center"/>
        <w:rPr>
          <w:rFonts w:ascii="Times New Roman" w:eastAsia="Times New Roman" w:hAnsi="Times New Roman" w:cs="Times New Roman"/>
          <w:b/>
          <w:sz w:val="24"/>
          <w:szCs w:val="24"/>
          <w:lang w:eastAsia="ru-RU"/>
        </w:rPr>
      </w:pPr>
    </w:p>
    <w:p w14:paraId="144D1828" w14:textId="77777777" w:rsidR="009A64DC" w:rsidRPr="009A64DC" w:rsidRDefault="009A64DC" w:rsidP="009A64DC">
      <w:pPr>
        <w:spacing w:after="0" w:line="240" w:lineRule="auto"/>
        <w:jc w:val="center"/>
        <w:rPr>
          <w:rFonts w:ascii="Times New Roman" w:eastAsia="Times New Roman" w:hAnsi="Times New Roman" w:cs="Times New Roman"/>
          <w:b/>
          <w:sz w:val="24"/>
          <w:szCs w:val="24"/>
          <w:lang w:eastAsia="ru-RU"/>
        </w:rPr>
      </w:pPr>
    </w:p>
    <w:p w14:paraId="6CA46B0E" w14:textId="77777777" w:rsidR="009A64DC" w:rsidRPr="009A64DC" w:rsidRDefault="009A64DC" w:rsidP="009A64DC">
      <w:pPr>
        <w:spacing w:after="0" w:line="240" w:lineRule="auto"/>
        <w:jc w:val="center"/>
        <w:rPr>
          <w:rFonts w:ascii="Times New Roman" w:eastAsia="Times New Roman" w:hAnsi="Times New Roman" w:cs="Times New Roman"/>
          <w:b/>
          <w:sz w:val="24"/>
          <w:szCs w:val="24"/>
          <w:lang w:eastAsia="ru-RU"/>
        </w:rPr>
      </w:pPr>
      <w:r w:rsidRPr="009A64DC">
        <w:rPr>
          <w:rFonts w:ascii="Times New Roman" w:eastAsia="Times New Roman" w:hAnsi="Times New Roman" w:cs="Times New Roman"/>
          <w:b/>
          <w:sz w:val="24"/>
          <w:szCs w:val="24"/>
          <w:lang w:eastAsia="ru-RU"/>
        </w:rPr>
        <w:t>3.  Перечень прилагаемых к заявке документов</w:t>
      </w:r>
    </w:p>
    <w:p w14:paraId="7AABDE96"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p>
    <w:p w14:paraId="2E870CEA"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3.1.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представляется в оригинале или в копии. Копия должна быть заверенной налоговым органом, предоставившим выписку, или нотариально. Дата выдачи выписки налоговым органом должна предшествовать дате подачи заявки не более чем на 30 дней.  Претендент указывает в заявке наименование представленного документа (если представляется копия, то указывается слово «заверенная … копия»), а также дату его выдачи и орган, выдавший выписку. Обязательному указанию подлежит количество листов, на которых представлен документ.</w:t>
      </w:r>
    </w:p>
    <w:p w14:paraId="0E07408E"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 xml:space="preserve">3.2. Документ, подтверждающий полномочия лица на осуществление действий от имени юридического лица или индивидуального предпринимателя, подавших заявку на участие в конкурсе. Полномочия лица, имеющего право действовать от имени юридического лица без доверенности, подтверждаются выпиской из единого государственного реестра юридических лиц. Если от имени юридического лица или индивидуального предпринимателя действует лицо на основании доверенности, необходимо приложить оригинал такой доверенности. Допускается предоставление нотариально заверенной копии доверенности при условии, что оригинал доверенности будет предъявлен представителю организатора конкурса или членам конкурсной комиссии. Реквизиты доверенности, подлежащие указанию в заявке: дата и место составления доверенности, срок действия доверенности. Если доверенность выдана в порядке передоверия полномочий, необходимо указать основания возникновения полномочий лица, передоверившего представительство. </w:t>
      </w:r>
    </w:p>
    <w:p w14:paraId="47444F5E"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 xml:space="preserve">3.3. В качестве документов, подтверждающих внесение денежных средств в качестве обеспечения заявки на участие в конкурсе, рассматриваются копии или оригиналы платежных поручений с отметкой банка о принятии к исполнению, квитанции о приеме наличных для последующего перечисления на расчетный счет организатора конкурса. В заявку об участии в конкурсе вносятся дата и номер платежного документа, а также сумма денежных средств, перечисленных по указанным документам. </w:t>
      </w:r>
    </w:p>
    <w:p w14:paraId="22A5A370"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 xml:space="preserve">3.4.  Копии документов, подтверждающих соответствие претендента требованию,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 </w:t>
      </w:r>
    </w:p>
    <w:p w14:paraId="477BD4CE" w14:textId="77777777" w:rsidR="009A64DC" w:rsidRPr="009A64DC" w:rsidRDefault="009A64DC" w:rsidP="009A64DC">
      <w:pPr>
        <w:spacing w:after="0" w:line="240" w:lineRule="auto"/>
        <w:jc w:val="both"/>
        <w:rPr>
          <w:rFonts w:ascii="Times New Roman" w:eastAsia="Times New Roman" w:hAnsi="Times New Roman" w:cs="Times New Roman"/>
          <w:b/>
          <w:color w:val="000000"/>
          <w:sz w:val="24"/>
          <w:szCs w:val="24"/>
          <w:lang w:eastAsia="ru-RU"/>
        </w:rPr>
      </w:pPr>
      <w:r w:rsidRPr="009A64DC">
        <w:rPr>
          <w:rFonts w:ascii="Times New Roman" w:eastAsia="Times New Roman" w:hAnsi="Times New Roman" w:cs="Times New Roman"/>
          <w:sz w:val="24"/>
          <w:szCs w:val="24"/>
          <w:lang w:eastAsia="ru-RU"/>
        </w:rPr>
        <w:t>3.5. Утвержденный бухгалтерский баланс за последний год представляется в         копии с отметкой налогового органа. В заявке на участие в конкурсе указывается дата составления баланса, а также количество листов, на которых представлен документ. Заявка на участие в конкурсе подписывается индивидуальным предпринимателем или руководителем исполнительного органа юридического лица и скрепляется печатью индивидуального предпринимателя (если печать имеется) либо юридического лица.</w:t>
      </w:r>
    </w:p>
    <w:p w14:paraId="749FC9DC" w14:textId="77777777" w:rsidR="009A64DC" w:rsidRPr="009A64DC" w:rsidRDefault="009A64DC" w:rsidP="009A64DC">
      <w:pPr>
        <w:keepNext/>
        <w:spacing w:after="0" w:line="240" w:lineRule="auto"/>
        <w:jc w:val="right"/>
        <w:rPr>
          <w:rFonts w:ascii="Times New Roman" w:eastAsia="Times New Roman" w:hAnsi="Times New Roman" w:cs="Times New Roman"/>
          <w:color w:val="000000"/>
          <w:sz w:val="24"/>
          <w:szCs w:val="24"/>
          <w:lang w:eastAsia="ru-RU"/>
        </w:rPr>
      </w:pPr>
    </w:p>
    <w:p w14:paraId="310FF3C2" w14:textId="77777777" w:rsidR="009A64DC" w:rsidRPr="009A64DC" w:rsidRDefault="009A64DC" w:rsidP="009A64DC">
      <w:pPr>
        <w:keepNext/>
        <w:spacing w:after="0" w:line="240" w:lineRule="auto"/>
        <w:jc w:val="right"/>
        <w:rPr>
          <w:rFonts w:ascii="Times New Roman" w:eastAsia="Times New Roman" w:hAnsi="Times New Roman" w:cs="Times New Roman"/>
          <w:color w:val="000000"/>
          <w:sz w:val="24"/>
          <w:szCs w:val="24"/>
          <w:lang w:eastAsia="ru-RU"/>
        </w:rPr>
      </w:pPr>
    </w:p>
    <w:p w14:paraId="4C07369D" w14:textId="77777777" w:rsidR="009A64DC" w:rsidRPr="009A64DC" w:rsidRDefault="009A64DC" w:rsidP="009A64DC">
      <w:pPr>
        <w:keepNext/>
        <w:spacing w:after="0" w:line="240" w:lineRule="auto"/>
        <w:jc w:val="right"/>
        <w:rPr>
          <w:rFonts w:ascii="Times New Roman" w:eastAsia="Times New Roman" w:hAnsi="Times New Roman" w:cs="Times New Roman"/>
          <w:color w:val="000000"/>
          <w:sz w:val="24"/>
          <w:szCs w:val="24"/>
          <w:lang w:eastAsia="ru-RU"/>
        </w:rPr>
      </w:pPr>
    </w:p>
    <w:p w14:paraId="4BC6F668" w14:textId="77777777" w:rsidR="009A64DC" w:rsidRPr="009A64DC" w:rsidRDefault="009A64DC" w:rsidP="009A64DC">
      <w:pPr>
        <w:keepNext/>
        <w:spacing w:after="0" w:line="240" w:lineRule="auto"/>
        <w:jc w:val="right"/>
        <w:rPr>
          <w:rFonts w:ascii="Times New Roman" w:eastAsia="Times New Roman" w:hAnsi="Times New Roman" w:cs="Times New Roman"/>
          <w:color w:val="000000"/>
          <w:sz w:val="24"/>
          <w:szCs w:val="24"/>
          <w:lang w:eastAsia="ru-RU"/>
        </w:rPr>
      </w:pPr>
      <w:r w:rsidRPr="009A64DC">
        <w:rPr>
          <w:rFonts w:ascii="Times New Roman" w:eastAsia="Times New Roman" w:hAnsi="Times New Roman" w:cs="Times New Roman"/>
          <w:color w:val="000000"/>
          <w:sz w:val="24"/>
          <w:szCs w:val="24"/>
          <w:lang w:eastAsia="ru-RU"/>
        </w:rPr>
        <w:t>Приложение 2</w:t>
      </w:r>
    </w:p>
    <w:p w14:paraId="2AE7D7AA" w14:textId="77777777" w:rsidR="009A64DC" w:rsidRPr="009A64DC" w:rsidRDefault="009A64DC" w:rsidP="009A64DC">
      <w:pPr>
        <w:keepNext/>
        <w:spacing w:after="0" w:line="240" w:lineRule="auto"/>
        <w:jc w:val="right"/>
        <w:rPr>
          <w:rFonts w:ascii="Times New Roman" w:eastAsia="Times New Roman" w:hAnsi="Times New Roman" w:cs="Times New Roman"/>
          <w:color w:val="000000"/>
          <w:sz w:val="24"/>
          <w:szCs w:val="24"/>
          <w:lang w:eastAsia="ru-RU"/>
        </w:rPr>
      </w:pPr>
      <w:r w:rsidRPr="009A64DC">
        <w:rPr>
          <w:rFonts w:ascii="Times New Roman" w:eastAsia="Times New Roman" w:hAnsi="Times New Roman" w:cs="Times New Roman"/>
          <w:color w:val="000000"/>
          <w:sz w:val="24"/>
          <w:szCs w:val="24"/>
          <w:lang w:eastAsia="ru-RU"/>
        </w:rPr>
        <w:t>к конкурсной документации</w:t>
      </w:r>
    </w:p>
    <w:p w14:paraId="1B494D1B" w14:textId="77777777" w:rsidR="009A64DC" w:rsidRPr="009A64DC" w:rsidRDefault="009A64DC" w:rsidP="009A64DC">
      <w:pPr>
        <w:keepNext/>
        <w:spacing w:after="0" w:line="240" w:lineRule="auto"/>
        <w:jc w:val="right"/>
        <w:rPr>
          <w:rFonts w:ascii="Times New Roman" w:eastAsia="Times New Roman" w:hAnsi="Times New Roman" w:cs="Times New Roman"/>
          <w:color w:val="000000"/>
          <w:sz w:val="24"/>
          <w:szCs w:val="24"/>
          <w:lang w:eastAsia="ru-RU"/>
        </w:rPr>
      </w:pPr>
      <w:r w:rsidRPr="009A64DC">
        <w:rPr>
          <w:rFonts w:ascii="Times New Roman" w:eastAsia="Times New Roman" w:hAnsi="Times New Roman" w:cs="Times New Roman"/>
          <w:color w:val="000000"/>
          <w:sz w:val="24"/>
          <w:szCs w:val="24"/>
          <w:lang w:eastAsia="ru-RU"/>
        </w:rPr>
        <w:t xml:space="preserve">для участия в открытом конкурсе по отбору </w:t>
      </w:r>
    </w:p>
    <w:p w14:paraId="661FCF0F" w14:textId="77777777" w:rsidR="009A64DC" w:rsidRPr="009A64DC" w:rsidRDefault="009A64DC" w:rsidP="009A64DC">
      <w:pPr>
        <w:keepNext/>
        <w:spacing w:after="0" w:line="240" w:lineRule="auto"/>
        <w:jc w:val="right"/>
        <w:rPr>
          <w:rFonts w:ascii="Times New Roman" w:eastAsia="Times New Roman" w:hAnsi="Times New Roman" w:cs="Times New Roman"/>
          <w:color w:val="000000"/>
          <w:sz w:val="24"/>
          <w:szCs w:val="24"/>
          <w:lang w:eastAsia="ru-RU"/>
        </w:rPr>
      </w:pPr>
      <w:r w:rsidRPr="009A64DC">
        <w:rPr>
          <w:rFonts w:ascii="Times New Roman" w:eastAsia="Times New Roman" w:hAnsi="Times New Roman" w:cs="Times New Roman"/>
          <w:color w:val="000000"/>
          <w:sz w:val="24"/>
          <w:szCs w:val="24"/>
          <w:lang w:eastAsia="ru-RU"/>
        </w:rPr>
        <w:t xml:space="preserve">управляющей организации для управления </w:t>
      </w:r>
    </w:p>
    <w:p w14:paraId="6D5772E0" w14:textId="77777777" w:rsidR="009A64DC" w:rsidRPr="009A64DC" w:rsidRDefault="009A64DC" w:rsidP="009A64DC">
      <w:pPr>
        <w:keepNext/>
        <w:spacing w:after="0" w:line="240" w:lineRule="auto"/>
        <w:jc w:val="right"/>
        <w:rPr>
          <w:rFonts w:ascii="Times New Roman" w:eastAsia="Times New Roman" w:hAnsi="Times New Roman" w:cs="Times New Roman"/>
          <w:color w:val="000000"/>
          <w:sz w:val="24"/>
          <w:szCs w:val="24"/>
          <w:lang w:eastAsia="ru-RU"/>
        </w:rPr>
      </w:pPr>
      <w:r w:rsidRPr="009A64DC">
        <w:rPr>
          <w:rFonts w:ascii="Times New Roman" w:eastAsia="Times New Roman" w:hAnsi="Times New Roman" w:cs="Times New Roman"/>
          <w:color w:val="000000"/>
          <w:sz w:val="24"/>
          <w:szCs w:val="24"/>
          <w:lang w:eastAsia="ru-RU"/>
        </w:rPr>
        <w:t xml:space="preserve">многоквартирными домами, расположенными </w:t>
      </w:r>
    </w:p>
    <w:p w14:paraId="4EDEE1F4" w14:textId="77777777" w:rsidR="009A64DC" w:rsidRPr="009A64DC" w:rsidRDefault="009A64DC" w:rsidP="009A64DC">
      <w:pPr>
        <w:keepNext/>
        <w:spacing w:after="0" w:line="240" w:lineRule="auto"/>
        <w:jc w:val="right"/>
        <w:rPr>
          <w:rFonts w:ascii="Times New Roman" w:eastAsia="Times New Roman" w:hAnsi="Times New Roman" w:cs="Times New Roman"/>
          <w:color w:val="000000"/>
          <w:sz w:val="24"/>
          <w:szCs w:val="24"/>
          <w:lang w:eastAsia="ru-RU"/>
        </w:rPr>
      </w:pPr>
      <w:r w:rsidRPr="009A64DC">
        <w:rPr>
          <w:rFonts w:ascii="Times New Roman" w:eastAsia="Times New Roman" w:hAnsi="Times New Roman" w:cs="Times New Roman"/>
          <w:color w:val="000000"/>
          <w:sz w:val="24"/>
          <w:szCs w:val="24"/>
          <w:lang w:eastAsia="ru-RU"/>
        </w:rPr>
        <w:t xml:space="preserve">на территории р.п. Лебяжье Лебяжьевского </w:t>
      </w:r>
    </w:p>
    <w:p w14:paraId="578F1ABE" w14:textId="77777777" w:rsidR="009A64DC" w:rsidRPr="009A64DC" w:rsidRDefault="009A64DC" w:rsidP="009A64DC">
      <w:pPr>
        <w:keepNext/>
        <w:spacing w:after="0" w:line="240" w:lineRule="auto"/>
        <w:jc w:val="right"/>
        <w:rPr>
          <w:rFonts w:ascii="Times New Roman" w:eastAsia="Times New Roman" w:hAnsi="Times New Roman" w:cs="Times New Roman"/>
          <w:color w:val="000000"/>
          <w:sz w:val="24"/>
          <w:szCs w:val="24"/>
          <w:lang w:eastAsia="ru-RU"/>
        </w:rPr>
      </w:pPr>
      <w:r w:rsidRPr="009A64DC">
        <w:rPr>
          <w:rFonts w:ascii="Times New Roman" w:eastAsia="Times New Roman" w:hAnsi="Times New Roman" w:cs="Times New Roman"/>
          <w:color w:val="000000"/>
          <w:sz w:val="24"/>
          <w:szCs w:val="24"/>
          <w:lang w:eastAsia="ru-RU"/>
        </w:rPr>
        <w:t>района Курганской области</w:t>
      </w:r>
    </w:p>
    <w:p w14:paraId="2801C158" w14:textId="77777777" w:rsidR="009A64DC" w:rsidRPr="009A64DC" w:rsidRDefault="009A64DC" w:rsidP="009A64DC">
      <w:pPr>
        <w:keepNext/>
        <w:spacing w:after="0" w:line="240" w:lineRule="auto"/>
        <w:jc w:val="right"/>
        <w:rPr>
          <w:rFonts w:ascii="Times New Roman" w:eastAsia="Times New Roman" w:hAnsi="Times New Roman" w:cs="Times New Roman"/>
          <w:b/>
          <w:color w:val="000000"/>
          <w:sz w:val="24"/>
          <w:szCs w:val="24"/>
          <w:lang w:eastAsia="ru-RU"/>
        </w:rPr>
      </w:pPr>
    </w:p>
    <w:p w14:paraId="66630A09"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p>
    <w:p w14:paraId="0084D689"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p>
    <w:p w14:paraId="03270264" w14:textId="77777777" w:rsidR="009A64DC" w:rsidRPr="009A64DC" w:rsidRDefault="009A64DC" w:rsidP="009A64DC">
      <w:pPr>
        <w:spacing w:after="0" w:line="240" w:lineRule="auto"/>
        <w:jc w:val="center"/>
        <w:rPr>
          <w:rFonts w:ascii="Times New Roman" w:eastAsia="Times New Roman" w:hAnsi="Times New Roman" w:cs="Times New Roman"/>
          <w:sz w:val="24"/>
          <w:szCs w:val="24"/>
          <w:lang w:eastAsia="ru-RU"/>
        </w:rPr>
      </w:pPr>
      <w:r w:rsidRPr="009A64DC">
        <w:rPr>
          <w:rFonts w:ascii="Times New Roman" w:eastAsia="Times New Roman" w:hAnsi="Times New Roman" w:cs="Times New Roman"/>
          <w:b/>
          <w:bCs/>
          <w:sz w:val="24"/>
          <w:szCs w:val="24"/>
          <w:lang w:eastAsia="ru-RU"/>
        </w:rPr>
        <w:t>Расписка</w:t>
      </w:r>
    </w:p>
    <w:p w14:paraId="0A9367C9" w14:textId="77777777" w:rsidR="009A64DC" w:rsidRPr="009A64DC" w:rsidRDefault="009A64DC" w:rsidP="009A64DC">
      <w:pPr>
        <w:spacing w:after="0" w:line="240" w:lineRule="auto"/>
        <w:jc w:val="center"/>
        <w:rPr>
          <w:rFonts w:ascii="Times New Roman" w:eastAsia="Times New Roman" w:hAnsi="Times New Roman" w:cs="Times New Roman"/>
          <w:sz w:val="24"/>
          <w:szCs w:val="24"/>
          <w:lang w:eastAsia="ru-RU"/>
        </w:rPr>
      </w:pPr>
      <w:r w:rsidRPr="009A64DC">
        <w:rPr>
          <w:rFonts w:ascii="Times New Roman" w:eastAsia="Times New Roman" w:hAnsi="Times New Roman" w:cs="Times New Roman"/>
          <w:b/>
          <w:bCs/>
          <w:sz w:val="24"/>
          <w:szCs w:val="24"/>
          <w:lang w:eastAsia="ru-RU"/>
        </w:rPr>
        <w:t>о получении заявки на участие в конкурсе по отбору управляющей</w:t>
      </w:r>
    </w:p>
    <w:p w14:paraId="5401447F" w14:textId="77777777" w:rsidR="009A64DC" w:rsidRPr="009A64DC" w:rsidRDefault="009A64DC" w:rsidP="009A64DC">
      <w:pPr>
        <w:spacing w:after="0" w:line="240" w:lineRule="auto"/>
        <w:jc w:val="center"/>
        <w:rPr>
          <w:rFonts w:ascii="Times New Roman" w:eastAsia="Times New Roman" w:hAnsi="Times New Roman" w:cs="Times New Roman"/>
          <w:sz w:val="24"/>
          <w:szCs w:val="24"/>
          <w:lang w:eastAsia="ru-RU"/>
        </w:rPr>
      </w:pPr>
      <w:r w:rsidRPr="009A64DC">
        <w:rPr>
          <w:rFonts w:ascii="Times New Roman" w:eastAsia="Times New Roman" w:hAnsi="Times New Roman" w:cs="Times New Roman"/>
          <w:b/>
          <w:bCs/>
          <w:sz w:val="24"/>
          <w:szCs w:val="24"/>
          <w:lang w:eastAsia="ru-RU"/>
        </w:rPr>
        <w:t>организации для управления многоквартирным домом</w:t>
      </w:r>
    </w:p>
    <w:p w14:paraId="4FADAFB9" w14:textId="77777777" w:rsidR="009A64DC" w:rsidRPr="009A64DC" w:rsidRDefault="009A64DC" w:rsidP="009A64DC">
      <w:pPr>
        <w:spacing w:after="0" w:line="240" w:lineRule="auto"/>
        <w:jc w:val="center"/>
        <w:rPr>
          <w:rFonts w:ascii="Times New Roman" w:eastAsia="Times New Roman" w:hAnsi="Times New Roman" w:cs="Times New Roman"/>
          <w:b/>
          <w:bCs/>
          <w:sz w:val="24"/>
          <w:szCs w:val="24"/>
          <w:lang w:eastAsia="ru-RU"/>
        </w:rPr>
      </w:pPr>
    </w:p>
    <w:p w14:paraId="553B290B"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PT Astra Serif" w:hAnsi="Times New Roman" w:cs="Times New Roman"/>
          <w:sz w:val="24"/>
          <w:szCs w:val="24"/>
          <w:lang w:eastAsia="ru-RU"/>
        </w:rPr>
        <w:t xml:space="preserve">          </w:t>
      </w:r>
      <w:r w:rsidRPr="009A64DC">
        <w:rPr>
          <w:rFonts w:ascii="Times New Roman" w:eastAsia="Times New Roman" w:hAnsi="Times New Roman" w:cs="Times New Roman"/>
          <w:sz w:val="24"/>
          <w:szCs w:val="24"/>
          <w:lang w:eastAsia="ru-RU"/>
        </w:rPr>
        <w:t>Настоящая расписка выдана претенденту ________________________</w:t>
      </w:r>
    </w:p>
    <w:p w14:paraId="59A266DB"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_________________________________________________________________</w:t>
      </w:r>
    </w:p>
    <w:p w14:paraId="4650D3EC" w14:textId="77777777" w:rsidR="009A64DC" w:rsidRPr="009A64DC" w:rsidRDefault="009A64DC" w:rsidP="009A64DC">
      <w:pPr>
        <w:spacing w:after="0" w:line="240" w:lineRule="auto"/>
        <w:jc w:val="center"/>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(наименование организации или Ф.И.О. индивидуального предпринимателя)</w:t>
      </w:r>
    </w:p>
    <w:p w14:paraId="25DEE1F2"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__________________________________________________________________</w:t>
      </w:r>
    </w:p>
    <w:p w14:paraId="728ED940"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в том, что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многоквартирными домами, утвержденными постановлением Правительства  Российской Федерации от  6 февраля  2006 года № 75, Администрацией Лебяжьевского муниципального округа  принят от него (нее) запечатанный конверт  с заявкой для участия в открытом конкурсе по  отбору  управляющей организации  для  управления многоквартирным домом (многоквартирными домами) __________________________________________________________________________________</w:t>
      </w:r>
    </w:p>
    <w:p w14:paraId="6D31725F" w14:textId="77777777" w:rsidR="009A64DC" w:rsidRPr="009A64DC" w:rsidRDefault="009A64DC" w:rsidP="009A64DC">
      <w:pPr>
        <w:spacing w:after="0" w:line="240" w:lineRule="auto"/>
        <w:jc w:val="center"/>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(адрес многоквартирного дома)</w:t>
      </w:r>
    </w:p>
    <w:p w14:paraId="1CFD85C0"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Заявка зарегистрирована "____" ____________ 20__ г. в Журнале регистрации заявок на участие в конкурсе под номером ________________.</w:t>
      </w:r>
    </w:p>
    <w:p w14:paraId="4500C521"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PT Astra Serif" w:hAnsi="Times New Roman" w:cs="Times New Roman"/>
          <w:sz w:val="24"/>
          <w:szCs w:val="24"/>
          <w:lang w:eastAsia="ru-RU"/>
        </w:rPr>
        <w:t xml:space="preserve">         </w:t>
      </w:r>
      <w:r w:rsidRPr="009A64DC">
        <w:rPr>
          <w:rFonts w:ascii="Times New Roman" w:eastAsia="Times New Roman" w:hAnsi="Times New Roman" w:cs="Times New Roman"/>
          <w:sz w:val="24"/>
          <w:szCs w:val="24"/>
          <w:lang w:eastAsia="ru-RU"/>
        </w:rPr>
        <w:t>Лицо, уполномоченное организатором конкурса принимать заявки на участие в конкурсе: начальник отдела строительства, ЖКХ и дорожной деятельности</w:t>
      </w:r>
    </w:p>
    <w:p w14:paraId="49976D89" w14:textId="77777777" w:rsidR="009A64DC" w:rsidRPr="009A64DC" w:rsidRDefault="009A64DC" w:rsidP="009A64DC">
      <w:pPr>
        <w:spacing w:after="0" w:line="240" w:lineRule="auto"/>
        <w:jc w:val="both"/>
        <w:rPr>
          <w:rFonts w:ascii="PT Astra Serif" w:eastAsia="Times New Roman" w:hAnsi="PT Astra Serif" w:cs="Arial"/>
          <w:sz w:val="28"/>
          <w:szCs w:val="28"/>
          <w:lang w:eastAsia="ru-RU"/>
        </w:rPr>
      </w:pPr>
    </w:p>
    <w:p w14:paraId="515205D9"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PT Astra Serif" w:eastAsia="PT Astra Serif" w:hAnsi="PT Astra Serif" w:cs="PT Astra Serif"/>
          <w:sz w:val="24"/>
          <w:szCs w:val="24"/>
          <w:lang w:eastAsia="ru-RU"/>
        </w:rPr>
        <w:t xml:space="preserve">   </w:t>
      </w:r>
      <w:r w:rsidRPr="009A64DC">
        <w:rPr>
          <w:rFonts w:ascii="PT Astra Serif" w:eastAsia="Times New Roman" w:hAnsi="PT Astra Serif" w:cs="Arial"/>
          <w:sz w:val="24"/>
          <w:szCs w:val="24"/>
          <w:lang w:eastAsia="ru-RU"/>
        </w:rPr>
        <w:tab/>
        <w:t xml:space="preserve">______________________  </w:t>
      </w:r>
      <w:r w:rsidRPr="009A64DC">
        <w:rPr>
          <w:rFonts w:ascii="PT Astra Serif" w:eastAsia="Times New Roman" w:hAnsi="PT Astra Serif" w:cs="Arial"/>
          <w:sz w:val="24"/>
          <w:szCs w:val="24"/>
          <w:lang w:eastAsia="ru-RU"/>
        </w:rPr>
        <w:tab/>
      </w:r>
      <w:r w:rsidRPr="009A64DC">
        <w:rPr>
          <w:rFonts w:ascii="PT Astra Serif" w:eastAsia="Times New Roman" w:hAnsi="PT Astra Serif" w:cs="Arial"/>
          <w:sz w:val="24"/>
          <w:szCs w:val="24"/>
          <w:lang w:eastAsia="ru-RU"/>
        </w:rPr>
        <w:tab/>
        <w:t>_________________________________________</w:t>
      </w:r>
    </w:p>
    <w:p w14:paraId="52B730F2"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PT Astra Serif" w:eastAsia="PT Astra Serif" w:hAnsi="PT Astra Serif" w:cs="PT Astra Serif"/>
          <w:sz w:val="24"/>
          <w:szCs w:val="24"/>
          <w:lang w:eastAsia="ru-RU"/>
        </w:rPr>
        <w:t xml:space="preserve">    </w:t>
      </w:r>
      <w:r w:rsidRPr="009A64DC">
        <w:rPr>
          <w:rFonts w:ascii="PT Astra Serif" w:eastAsia="Times New Roman" w:hAnsi="PT Astra Serif" w:cs="Arial"/>
          <w:sz w:val="24"/>
          <w:szCs w:val="24"/>
          <w:lang w:eastAsia="ru-RU"/>
        </w:rPr>
        <w:tab/>
        <w:t xml:space="preserve"> (подпись)                                                      </w:t>
      </w:r>
      <w:r w:rsidRPr="009A64DC">
        <w:rPr>
          <w:rFonts w:ascii="PT Astra Serif" w:eastAsia="Times New Roman" w:hAnsi="PT Astra Serif" w:cs="Arial"/>
          <w:sz w:val="24"/>
          <w:szCs w:val="24"/>
          <w:lang w:eastAsia="ru-RU"/>
        </w:rPr>
        <w:tab/>
      </w:r>
      <w:r w:rsidRPr="009A64DC">
        <w:rPr>
          <w:rFonts w:ascii="PT Astra Serif" w:eastAsia="Times New Roman" w:hAnsi="PT Astra Serif" w:cs="Arial"/>
          <w:sz w:val="24"/>
          <w:szCs w:val="24"/>
          <w:lang w:eastAsia="ru-RU"/>
        </w:rPr>
        <w:tab/>
        <w:t>(Ф.И.О.)</w:t>
      </w:r>
    </w:p>
    <w:p w14:paraId="58DD88F5"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PT Astra Serif" w:eastAsia="PT Astra Serif" w:hAnsi="PT Astra Serif" w:cs="PT Astra Serif"/>
          <w:sz w:val="24"/>
          <w:szCs w:val="24"/>
          <w:lang w:eastAsia="ru-RU"/>
        </w:rPr>
        <w:t xml:space="preserve">                </w:t>
      </w:r>
      <w:r w:rsidRPr="009A64DC">
        <w:rPr>
          <w:rFonts w:ascii="PT Astra Serif" w:eastAsia="Times New Roman" w:hAnsi="PT Astra Serif" w:cs="Arial"/>
          <w:sz w:val="24"/>
          <w:szCs w:val="24"/>
          <w:lang w:eastAsia="ru-RU"/>
        </w:rPr>
        <w:t>"____" ______________ 20___ г.</w:t>
      </w:r>
    </w:p>
    <w:p w14:paraId="45DBFF10" w14:textId="77777777" w:rsidR="009A64DC" w:rsidRPr="009A64DC" w:rsidRDefault="009A64DC" w:rsidP="009A64DC">
      <w:pPr>
        <w:spacing w:after="0" w:line="240" w:lineRule="auto"/>
        <w:jc w:val="both"/>
        <w:rPr>
          <w:rFonts w:ascii="Times New Roman" w:eastAsia="Times New Roman" w:hAnsi="Times New Roman" w:cs="Times New Roman"/>
          <w:color w:val="000000"/>
          <w:sz w:val="24"/>
          <w:szCs w:val="24"/>
          <w:lang w:eastAsia="ru-RU"/>
        </w:rPr>
      </w:pPr>
      <w:r w:rsidRPr="009A64DC">
        <w:rPr>
          <w:rFonts w:ascii="PT Astra Serif" w:eastAsia="PT Astra Serif" w:hAnsi="PT Astra Serif" w:cs="PT Astra Serif"/>
          <w:sz w:val="24"/>
          <w:szCs w:val="24"/>
          <w:lang w:eastAsia="ru-RU"/>
        </w:rPr>
        <w:t xml:space="preserve">                </w:t>
      </w:r>
      <w:r w:rsidRPr="009A64DC">
        <w:rPr>
          <w:rFonts w:ascii="PT Astra Serif" w:eastAsia="Times New Roman" w:hAnsi="PT Astra Serif" w:cs="Arial"/>
          <w:sz w:val="24"/>
          <w:szCs w:val="24"/>
          <w:lang w:eastAsia="ru-RU"/>
        </w:rPr>
        <w:t>М.П.</w:t>
      </w:r>
      <w:r w:rsidRPr="009A64DC">
        <w:rPr>
          <w:rFonts w:ascii="Times New Roman" w:eastAsia="Times New Roman" w:hAnsi="Times New Roman" w:cs="Times New Roman"/>
          <w:color w:val="000000"/>
          <w:sz w:val="24"/>
          <w:szCs w:val="24"/>
          <w:lang w:eastAsia="ru-RU"/>
        </w:rPr>
        <w:t xml:space="preserve"> </w:t>
      </w:r>
    </w:p>
    <w:p w14:paraId="23D4DD69" w14:textId="77777777" w:rsidR="009A64DC" w:rsidRPr="009A64DC" w:rsidRDefault="009A64DC" w:rsidP="009A64DC">
      <w:pPr>
        <w:keepNext/>
        <w:spacing w:after="0" w:line="240" w:lineRule="auto"/>
        <w:jc w:val="right"/>
        <w:rPr>
          <w:rFonts w:ascii="Times New Roman" w:eastAsia="Times New Roman" w:hAnsi="Times New Roman" w:cs="Times New Roman"/>
          <w:color w:val="000000"/>
          <w:sz w:val="24"/>
          <w:szCs w:val="24"/>
          <w:lang w:eastAsia="ru-RU"/>
        </w:rPr>
      </w:pPr>
    </w:p>
    <w:p w14:paraId="383EBB65" w14:textId="77777777" w:rsidR="009A64DC" w:rsidRPr="009A64DC" w:rsidRDefault="009A64DC" w:rsidP="009A64DC">
      <w:pPr>
        <w:keepNext/>
        <w:spacing w:after="0" w:line="240" w:lineRule="atLeast"/>
        <w:jc w:val="right"/>
        <w:rPr>
          <w:rFonts w:ascii="Times New Roman" w:eastAsia="Times New Roman" w:hAnsi="Times New Roman" w:cs="Times New Roman"/>
          <w:color w:val="000000"/>
          <w:sz w:val="24"/>
          <w:szCs w:val="24"/>
          <w:lang w:eastAsia="ru-RU"/>
        </w:rPr>
      </w:pPr>
    </w:p>
    <w:p w14:paraId="59A7D8A6" w14:textId="77777777" w:rsidR="009A64DC" w:rsidRPr="009A64DC" w:rsidRDefault="009A64DC" w:rsidP="009A64DC">
      <w:pPr>
        <w:keepNext/>
        <w:spacing w:after="0" w:line="240" w:lineRule="atLeast"/>
        <w:jc w:val="right"/>
        <w:rPr>
          <w:rFonts w:ascii="Times New Roman" w:eastAsia="Times New Roman" w:hAnsi="Times New Roman" w:cs="Times New Roman"/>
          <w:color w:val="000000"/>
          <w:sz w:val="24"/>
          <w:szCs w:val="24"/>
          <w:lang w:eastAsia="ru-RU"/>
        </w:rPr>
      </w:pPr>
    </w:p>
    <w:p w14:paraId="172F32AC" w14:textId="77777777" w:rsidR="009A64DC" w:rsidRPr="009A64DC" w:rsidRDefault="009A64DC" w:rsidP="009A64DC">
      <w:pPr>
        <w:keepNext/>
        <w:spacing w:after="0" w:line="240" w:lineRule="atLeast"/>
        <w:jc w:val="right"/>
        <w:rPr>
          <w:rFonts w:ascii="Times New Roman" w:eastAsia="Times New Roman" w:hAnsi="Times New Roman" w:cs="Times New Roman"/>
          <w:color w:val="000000"/>
          <w:sz w:val="24"/>
          <w:szCs w:val="24"/>
          <w:lang w:eastAsia="ru-RU"/>
        </w:rPr>
      </w:pPr>
    </w:p>
    <w:p w14:paraId="08B7A636" w14:textId="77777777" w:rsidR="009A64DC" w:rsidRPr="009A64DC" w:rsidRDefault="009A64DC" w:rsidP="009A64DC">
      <w:pPr>
        <w:keepNext/>
        <w:spacing w:after="0" w:line="240" w:lineRule="atLeast"/>
        <w:jc w:val="right"/>
        <w:rPr>
          <w:rFonts w:ascii="Times New Roman" w:eastAsia="Times New Roman" w:hAnsi="Times New Roman" w:cs="Times New Roman"/>
          <w:color w:val="000000"/>
          <w:sz w:val="24"/>
          <w:szCs w:val="24"/>
          <w:lang w:eastAsia="ru-RU"/>
        </w:rPr>
      </w:pPr>
    </w:p>
    <w:p w14:paraId="0870222A" w14:textId="77777777" w:rsidR="009A64DC" w:rsidRPr="009A64DC" w:rsidRDefault="009A64DC" w:rsidP="009A64DC">
      <w:pPr>
        <w:keepNext/>
        <w:spacing w:after="0" w:line="240" w:lineRule="atLeast"/>
        <w:jc w:val="right"/>
        <w:rPr>
          <w:rFonts w:ascii="Times New Roman" w:eastAsia="Times New Roman" w:hAnsi="Times New Roman" w:cs="Times New Roman"/>
          <w:color w:val="000000"/>
          <w:sz w:val="24"/>
          <w:szCs w:val="24"/>
          <w:lang w:eastAsia="ru-RU"/>
        </w:rPr>
      </w:pPr>
    </w:p>
    <w:p w14:paraId="50DB4FBE" w14:textId="77777777" w:rsidR="009A64DC" w:rsidRPr="009A64DC" w:rsidRDefault="009A64DC" w:rsidP="009A64DC">
      <w:pPr>
        <w:keepNext/>
        <w:spacing w:after="0" w:line="240" w:lineRule="atLeast"/>
        <w:jc w:val="right"/>
        <w:rPr>
          <w:rFonts w:ascii="Times New Roman" w:eastAsia="Times New Roman" w:hAnsi="Times New Roman" w:cs="Times New Roman"/>
          <w:color w:val="000000"/>
          <w:sz w:val="24"/>
          <w:szCs w:val="24"/>
          <w:lang w:eastAsia="ru-RU"/>
        </w:rPr>
      </w:pPr>
    </w:p>
    <w:p w14:paraId="088F057E" w14:textId="77777777" w:rsidR="009A64DC" w:rsidRPr="009A64DC" w:rsidRDefault="009A64DC" w:rsidP="009A64DC">
      <w:pPr>
        <w:keepNext/>
        <w:spacing w:after="0" w:line="240" w:lineRule="atLeast"/>
        <w:jc w:val="right"/>
        <w:rPr>
          <w:rFonts w:ascii="Times New Roman" w:eastAsia="Times New Roman" w:hAnsi="Times New Roman" w:cs="Times New Roman"/>
          <w:color w:val="000000"/>
          <w:sz w:val="24"/>
          <w:szCs w:val="24"/>
          <w:lang w:eastAsia="ru-RU"/>
        </w:rPr>
      </w:pPr>
      <w:r w:rsidRPr="009A64DC">
        <w:rPr>
          <w:rFonts w:ascii="Times New Roman" w:eastAsia="Times New Roman" w:hAnsi="Times New Roman" w:cs="Times New Roman"/>
          <w:color w:val="000000"/>
          <w:sz w:val="24"/>
          <w:szCs w:val="24"/>
          <w:lang w:eastAsia="ru-RU"/>
        </w:rPr>
        <w:t>Приложение 3</w:t>
      </w:r>
    </w:p>
    <w:p w14:paraId="71D2619A" w14:textId="77777777" w:rsidR="009A64DC" w:rsidRPr="009A64DC" w:rsidRDefault="009A64DC" w:rsidP="009A64DC">
      <w:pPr>
        <w:keepNext/>
        <w:spacing w:after="0" w:line="240" w:lineRule="auto"/>
        <w:jc w:val="right"/>
        <w:rPr>
          <w:rFonts w:ascii="Times New Roman" w:eastAsia="Times New Roman" w:hAnsi="Times New Roman" w:cs="Times New Roman"/>
          <w:color w:val="000000"/>
          <w:sz w:val="24"/>
          <w:szCs w:val="24"/>
          <w:lang w:eastAsia="ru-RU"/>
        </w:rPr>
      </w:pPr>
      <w:r w:rsidRPr="009A64DC">
        <w:rPr>
          <w:rFonts w:ascii="Times New Roman" w:eastAsia="Times New Roman" w:hAnsi="Times New Roman" w:cs="Times New Roman"/>
          <w:color w:val="000000"/>
          <w:sz w:val="24"/>
          <w:szCs w:val="24"/>
          <w:lang w:eastAsia="ru-RU"/>
        </w:rPr>
        <w:t>к конкурсной документации</w:t>
      </w:r>
    </w:p>
    <w:p w14:paraId="2EF73EF1" w14:textId="77777777" w:rsidR="009A64DC" w:rsidRPr="009A64DC" w:rsidRDefault="009A64DC" w:rsidP="009A64DC">
      <w:pPr>
        <w:keepNext/>
        <w:spacing w:after="0" w:line="240" w:lineRule="auto"/>
        <w:jc w:val="right"/>
        <w:rPr>
          <w:rFonts w:ascii="Times New Roman" w:eastAsia="Times New Roman" w:hAnsi="Times New Roman" w:cs="Times New Roman"/>
          <w:color w:val="000000"/>
          <w:sz w:val="24"/>
          <w:szCs w:val="24"/>
          <w:lang w:eastAsia="ru-RU"/>
        </w:rPr>
      </w:pPr>
      <w:r w:rsidRPr="009A64DC">
        <w:rPr>
          <w:rFonts w:ascii="Times New Roman" w:eastAsia="Times New Roman" w:hAnsi="Times New Roman" w:cs="Times New Roman"/>
          <w:color w:val="000000"/>
          <w:sz w:val="24"/>
          <w:szCs w:val="24"/>
          <w:lang w:eastAsia="ru-RU"/>
        </w:rPr>
        <w:t xml:space="preserve">для участия в открытом конкурсе по отбору </w:t>
      </w:r>
    </w:p>
    <w:p w14:paraId="5E366FE7" w14:textId="77777777" w:rsidR="009A64DC" w:rsidRPr="009A64DC" w:rsidRDefault="009A64DC" w:rsidP="009A64DC">
      <w:pPr>
        <w:keepNext/>
        <w:spacing w:after="0" w:line="240" w:lineRule="auto"/>
        <w:jc w:val="right"/>
        <w:rPr>
          <w:rFonts w:ascii="Times New Roman" w:eastAsia="Times New Roman" w:hAnsi="Times New Roman" w:cs="Times New Roman"/>
          <w:color w:val="000000"/>
          <w:sz w:val="24"/>
          <w:szCs w:val="24"/>
          <w:lang w:eastAsia="ru-RU"/>
        </w:rPr>
      </w:pPr>
      <w:r w:rsidRPr="009A64DC">
        <w:rPr>
          <w:rFonts w:ascii="Times New Roman" w:eastAsia="Times New Roman" w:hAnsi="Times New Roman" w:cs="Times New Roman"/>
          <w:color w:val="000000"/>
          <w:sz w:val="24"/>
          <w:szCs w:val="24"/>
          <w:lang w:eastAsia="ru-RU"/>
        </w:rPr>
        <w:t xml:space="preserve">управляющей организации для управления </w:t>
      </w:r>
    </w:p>
    <w:p w14:paraId="696FCE47" w14:textId="77777777" w:rsidR="009A64DC" w:rsidRPr="009A64DC" w:rsidRDefault="009A64DC" w:rsidP="009A64DC">
      <w:pPr>
        <w:keepNext/>
        <w:spacing w:after="0" w:line="240" w:lineRule="auto"/>
        <w:jc w:val="right"/>
        <w:rPr>
          <w:rFonts w:ascii="Times New Roman" w:eastAsia="Times New Roman" w:hAnsi="Times New Roman" w:cs="Times New Roman"/>
          <w:color w:val="000000"/>
          <w:sz w:val="24"/>
          <w:szCs w:val="24"/>
          <w:lang w:eastAsia="ru-RU"/>
        </w:rPr>
      </w:pPr>
      <w:r w:rsidRPr="009A64DC">
        <w:rPr>
          <w:rFonts w:ascii="Times New Roman" w:eastAsia="Times New Roman" w:hAnsi="Times New Roman" w:cs="Times New Roman"/>
          <w:color w:val="000000"/>
          <w:sz w:val="24"/>
          <w:szCs w:val="24"/>
          <w:lang w:eastAsia="ru-RU"/>
        </w:rPr>
        <w:t xml:space="preserve">многоквартирными домами, расположенными </w:t>
      </w:r>
    </w:p>
    <w:p w14:paraId="01496013" w14:textId="77777777" w:rsidR="009A64DC" w:rsidRPr="009A64DC" w:rsidRDefault="009A64DC" w:rsidP="009A64DC">
      <w:pPr>
        <w:keepNext/>
        <w:spacing w:after="0" w:line="240" w:lineRule="auto"/>
        <w:jc w:val="right"/>
        <w:rPr>
          <w:rFonts w:ascii="Times New Roman" w:eastAsia="Times New Roman" w:hAnsi="Times New Roman" w:cs="Times New Roman"/>
          <w:color w:val="000000"/>
          <w:sz w:val="24"/>
          <w:szCs w:val="24"/>
          <w:lang w:eastAsia="ru-RU"/>
        </w:rPr>
      </w:pPr>
      <w:r w:rsidRPr="009A64DC">
        <w:rPr>
          <w:rFonts w:ascii="Times New Roman" w:eastAsia="Times New Roman" w:hAnsi="Times New Roman" w:cs="Times New Roman"/>
          <w:color w:val="000000"/>
          <w:sz w:val="24"/>
          <w:szCs w:val="24"/>
          <w:lang w:eastAsia="ru-RU"/>
        </w:rPr>
        <w:t xml:space="preserve">на территории р.п. Лебяжье Лебяжьевского </w:t>
      </w:r>
    </w:p>
    <w:p w14:paraId="76F76A0D" w14:textId="77777777" w:rsidR="009A64DC" w:rsidRPr="009A64DC" w:rsidRDefault="009A64DC" w:rsidP="009A64DC">
      <w:pPr>
        <w:keepNext/>
        <w:spacing w:after="0" w:line="240" w:lineRule="auto"/>
        <w:jc w:val="right"/>
        <w:rPr>
          <w:rFonts w:ascii="Times New Roman" w:eastAsia="Times New Roman" w:hAnsi="Times New Roman" w:cs="Times New Roman"/>
          <w:b/>
          <w:color w:val="000000"/>
          <w:sz w:val="24"/>
          <w:szCs w:val="24"/>
          <w:lang w:eastAsia="ru-RU"/>
        </w:rPr>
      </w:pPr>
      <w:r w:rsidRPr="009A64DC">
        <w:rPr>
          <w:rFonts w:ascii="Times New Roman" w:eastAsia="Times New Roman" w:hAnsi="Times New Roman" w:cs="Times New Roman"/>
          <w:color w:val="000000"/>
          <w:sz w:val="24"/>
          <w:szCs w:val="24"/>
          <w:lang w:eastAsia="ru-RU"/>
        </w:rPr>
        <w:t>района Курганской области</w:t>
      </w:r>
    </w:p>
    <w:p w14:paraId="0CAC7AED"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p>
    <w:p w14:paraId="4FF47B09"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p>
    <w:p w14:paraId="7120F729" w14:textId="77777777" w:rsidR="009A64DC" w:rsidRPr="009A64DC" w:rsidRDefault="009A64DC" w:rsidP="009A64DC">
      <w:pPr>
        <w:spacing w:after="0" w:line="240" w:lineRule="auto"/>
        <w:jc w:val="center"/>
        <w:rPr>
          <w:rFonts w:ascii="Times New Roman" w:eastAsia="Times New Roman" w:hAnsi="Times New Roman" w:cs="Times New Roman"/>
          <w:b/>
          <w:bCs/>
          <w:sz w:val="24"/>
          <w:szCs w:val="24"/>
          <w:lang w:eastAsia="ru-RU"/>
        </w:rPr>
      </w:pPr>
      <w:r w:rsidRPr="009A64DC">
        <w:rPr>
          <w:rFonts w:ascii="Times New Roman" w:eastAsia="Times New Roman" w:hAnsi="Times New Roman" w:cs="Times New Roman"/>
          <w:b/>
          <w:bCs/>
          <w:sz w:val="24"/>
          <w:szCs w:val="24"/>
          <w:lang w:eastAsia="ru-RU"/>
        </w:rPr>
        <w:t>ПЕРЕЧЕНЬ                                                                                                                                                              работ и услуг по содержанию и ремонту общего имущества собственников</w:t>
      </w:r>
    </w:p>
    <w:p w14:paraId="18B6D982" w14:textId="77777777" w:rsidR="009A64DC" w:rsidRPr="009A64DC" w:rsidRDefault="009A64DC" w:rsidP="009A64DC">
      <w:pPr>
        <w:keepNext/>
        <w:spacing w:after="0" w:line="240" w:lineRule="auto"/>
        <w:jc w:val="center"/>
        <w:rPr>
          <w:rFonts w:ascii="Times New Roman" w:eastAsia="Times New Roman" w:hAnsi="Times New Roman" w:cs="Times New Roman"/>
          <w:b/>
          <w:bCs/>
          <w:sz w:val="24"/>
          <w:szCs w:val="24"/>
          <w:lang w:eastAsia="ru-RU"/>
        </w:rPr>
      </w:pPr>
      <w:r w:rsidRPr="009A64DC">
        <w:rPr>
          <w:rFonts w:ascii="Times New Roman" w:eastAsia="Times New Roman" w:hAnsi="Times New Roman" w:cs="Times New Roman"/>
          <w:b/>
          <w:bCs/>
          <w:sz w:val="24"/>
          <w:szCs w:val="24"/>
          <w:lang w:eastAsia="ru-RU"/>
        </w:rPr>
        <w:t>помещений в многоквартирном доме</w:t>
      </w:r>
    </w:p>
    <w:p w14:paraId="39C2FC36" w14:textId="77777777" w:rsidR="009A64DC" w:rsidRPr="009A64DC" w:rsidRDefault="009A64DC" w:rsidP="009A64DC">
      <w:pPr>
        <w:keepNext/>
        <w:spacing w:after="0" w:line="240" w:lineRule="auto"/>
        <w:jc w:val="center"/>
        <w:rPr>
          <w:rFonts w:ascii="Times New Roman" w:eastAsia="Times New Roman" w:hAnsi="Times New Roman" w:cs="Times New Roman"/>
          <w:b/>
          <w:bCs/>
          <w:sz w:val="26"/>
          <w:szCs w:val="26"/>
          <w:lang w:eastAsia="ru-RU"/>
        </w:rPr>
      </w:pPr>
    </w:p>
    <w:p w14:paraId="08526F00"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p>
    <w:p w14:paraId="5D78FC22"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b/>
          <w:bCs/>
          <w:color w:val="000000"/>
          <w:sz w:val="24"/>
          <w:szCs w:val="24"/>
          <w:lang w:eastAsia="ru-RU"/>
        </w:rPr>
        <w:t>1. Работы, необходимые для надлежащего содержания конструкций многоквартирного дома:</w:t>
      </w:r>
    </w:p>
    <w:p w14:paraId="056D99D8"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b/>
          <w:bCs/>
          <w:i/>
          <w:iCs/>
          <w:sz w:val="24"/>
          <w:szCs w:val="24"/>
          <w:lang w:eastAsia="ru-RU"/>
        </w:rPr>
        <w:t>1.1 Работы, выполняемые в отношении фундамента:</w:t>
      </w:r>
    </w:p>
    <w:p w14:paraId="58B39FC0"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 проверка технического состояния видимых частей конструкций с выявлением признаков неравномерных осадок фундамента: расслаивания, трещин, выпучивания, отклонения от вертикали; восстановление их работоспособности.</w:t>
      </w:r>
    </w:p>
    <w:p w14:paraId="7E046FFF"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b/>
          <w:bCs/>
          <w:i/>
          <w:iCs/>
          <w:color w:val="000000"/>
          <w:sz w:val="24"/>
          <w:szCs w:val="24"/>
          <w:lang w:eastAsia="ru-RU"/>
        </w:rPr>
        <w:t>1.2 Работы, выполняемые для надлежащего содержания стен:</w:t>
      </w:r>
    </w:p>
    <w:p w14:paraId="0B499562"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 выявление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w:t>
      </w:r>
    </w:p>
    <w:p w14:paraId="20F47AF0"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 выявление деформаций и трещин в местах расположения арматуры;</w:t>
      </w:r>
    </w:p>
    <w:p w14:paraId="5E1D14B7"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 выявление повреждений, наличия и характера трещин, выветривания, отклонения от вертикали и выпучивания отдельных участков стен;</w:t>
      </w:r>
    </w:p>
    <w:p w14:paraId="1CB08DEB"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 составление плана мероприятий по инструментальному обследованию стен, восстановлению проектных условий их эксплуатации и его выполнение.</w:t>
      </w:r>
    </w:p>
    <w:p w14:paraId="3C413741"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b/>
          <w:bCs/>
          <w:i/>
          <w:iCs/>
          <w:color w:val="000000"/>
          <w:sz w:val="24"/>
          <w:szCs w:val="24"/>
          <w:lang w:eastAsia="ru-RU"/>
        </w:rPr>
        <w:t>1.3 Работы, выполняемые в целях надлежащего содержания перекрытий:</w:t>
      </w:r>
    </w:p>
    <w:p w14:paraId="2CF18C03"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 выявление нарушений условий эксплуатации, несанкционированных изменений конструктивного решения, выявления прогибов, трещин и колебаний;</w:t>
      </w:r>
    </w:p>
    <w:p w14:paraId="499508EF"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 выявление наличия, характера и величины трещин в теле перекрытия и в местах примыканий к стенам, отслоения защитного слоя бетона и оголения арматуры.</w:t>
      </w:r>
    </w:p>
    <w:p w14:paraId="75849B5A"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 выявление наличия, характера и величины трещин, следов протечек или промерзаний на плитах и на стенах в местах опирания, отслоения защитного слоя бетона и оголения арматуры;</w:t>
      </w:r>
    </w:p>
    <w:p w14:paraId="7B48C66D"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 разработка плана восстановительных работ (при необходимости)</w:t>
      </w:r>
    </w:p>
    <w:p w14:paraId="31F131D2"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 проведение восстановительных работ.</w:t>
      </w:r>
    </w:p>
    <w:p w14:paraId="0D110043"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b/>
          <w:bCs/>
          <w:i/>
          <w:iCs/>
          <w:color w:val="000000"/>
          <w:sz w:val="24"/>
          <w:szCs w:val="24"/>
          <w:lang w:eastAsia="ru-RU"/>
        </w:rPr>
        <w:t>1.4. Работы, выполняемые в целях надлежащего содержания крыши:</w:t>
      </w:r>
    </w:p>
    <w:p w14:paraId="6043BBF1"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 проверка кровли на отсутствие протечек;</w:t>
      </w:r>
    </w:p>
    <w:p w14:paraId="218DEFD5"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 выявление деформации и повреждений несущих кровельных конструкций, креплений элементов несущих конструкций крыши;</w:t>
      </w:r>
    </w:p>
    <w:p w14:paraId="5D368BB4"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 проверка и при необходимости очистка кровли от мусора, грязи, препятствующих стоку дождевых и талых вод;</w:t>
      </w:r>
    </w:p>
    <w:p w14:paraId="109A639E"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 проверка и при необходимости очистка кровли от скопления снега и наледи;</w:t>
      </w:r>
    </w:p>
    <w:p w14:paraId="0DEC551B"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 при выявлении нарушений, приводящих к протечкам;</w:t>
      </w:r>
    </w:p>
    <w:p w14:paraId="3E89A2D5"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 разработка плана восстановительных работ (при необходимости);</w:t>
      </w:r>
    </w:p>
    <w:p w14:paraId="41389DCB"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 проведение восстановительных работ.</w:t>
      </w:r>
    </w:p>
    <w:p w14:paraId="340A5B79"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b/>
          <w:bCs/>
          <w:i/>
          <w:iCs/>
          <w:sz w:val="24"/>
          <w:szCs w:val="24"/>
          <w:lang w:eastAsia="ru-RU"/>
        </w:rPr>
        <w:lastRenderedPageBreak/>
        <w:t>1.5. Работы, выполняемые в целях надлежащего содержания лестниц:</w:t>
      </w:r>
    </w:p>
    <w:p w14:paraId="0C640BEC"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 выявление деформации и повреждений в несущих конструкциях, надежности крепления ограждений, выбоин и сколов в ступенях;</w:t>
      </w:r>
    </w:p>
    <w:p w14:paraId="752A23D7"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 разработка плана восстановительных работ (при необходимости).</w:t>
      </w:r>
    </w:p>
    <w:p w14:paraId="6CADD767"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 проведение восстановительных работ.</w:t>
      </w:r>
    </w:p>
    <w:p w14:paraId="642D84A0"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b/>
          <w:bCs/>
          <w:i/>
          <w:iCs/>
          <w:color w:val="000000"/>
          <w:sz w:val="24"/>
          <w:szCs w:val="24"/>
          <w:lang w:eastAsia="ru-RU"/>
        </w:rPr>
        <w:t>1.6. Работы, выполняемые в целях надлежащего содержания фасада:</w:t>
      </w:r>
    </w:p>
    <w:p w14:paraId="4145D1DB"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 выявление нарушений отделки фасадов и их отдельных элементов, ослабления связи отделочных слоев со стенами;</w:t>
      </w:r>
    </w:p>
    <w:p w14:paraId="2E908F55"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 выявление нарушений и эксплуатационных качеств несущих конструкций;</w:t>
      </w:r>
    </w:p>
    <w:p w14:paraId="7AD7825F"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 контроль состояния отдельных элементов крылец, входов в здание и в подвалы;</w:t>
      </w:r>
    </w:p>
    <w:p w14:paraId="38B17631"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 контроль состояния плотности притворов входных дверей, самозакрывающихся устройств (доводчики, пружины);</w:t>
      </w:r>
    </w:p>
    <w:p w14:paraId="0B0FFD10"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 разработка плана восстановительных работ (при необходимости);</w:t>
      </w:r>
    </w:p>
    <w:p w14:paraId="7F6BF852"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 проведение восстановительных работ.</w:t>
      </w:r>
    </w:p>
    <w:p w14:paraId="6C2253C1"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b/>
          <w:bCs/>
          <w:i/>
          <w:iCs/>
          <w:color w:val="000000"/>
          <w:sz w:val="24"/>
          <w:szCs w:val="24"/>
          <w:lang w:eastAsia="ru-RU"/>
        </w:rPr>
        <w:t xml:space="preserve">1.7. Работы, выполняемые в целях надлежащего содержания перегородок </w:t>
      </w:r>
      <w:r w:rsidRPr="009A64DC">
        <w:rPr>
          <w:rFonts w:ascii="Times New Roman" w:eastAsia="Times New Roman" w:hAnsi="Times New Roman" w:cs="Times New Roman"/>
          <w:i/>
          <w:iCs/>
          <w:color w:val="000000"/>
          <w:sz w:val="24"/>
          <w:szCs w:val="24"/>
          <w:lang w:eastAsia="ru-RU"/>
        </w:rPr>
        <w:t>(за исключением внутриквартирных, ненесущих):</w:t>
      </w:r>
    </w:p>
    <w:p w14:paraId="7BF3F797"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 выявление наличия трещин в местах сопряжения с дверными коробками;</w:t>
      </w:r>
    </w:p>
    <w:p w14:paraId="596E4C06"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 разработка плана восстановительных работ (при необходимости);</w:t>
      </w:r>
    </w:p>
    <w:p w14:paraId="776758DE"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 проведение восстановительных работ.</w:t>
      </w:r>
    </w:p>
    <w:p w14:paraId="52C942EB"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b/>
          <w:bCs/>
          <w:i/>
          <w:iCs/>
          <w:color w:val="000000"/>
          <w:sz w:val="24"/>
          <w:szCs w:val="24"/>
          <w:lang w:eastAsia="ru-RU"/>
        </w:rPr>
        <w:t xml:space="preserve">1.8. Работы, выполняемые в целях надлежащего содержания внутренней отделки </w:t>
      </w:r>
      <w:r w:rsidRPr="009A64DC">
        <w:rPr>
          <w:rFonts w:ascii="Times New Roman" w:eastAsia="Times New Roman" w:hAnsi="Times New Roman" w:cs="Times New Roman"/>
          <w:i/>
          <w:iCs/>
          <w:color w:val="000000"/>
          <w:sz w:val="24"/>
          <w:szCs w:val="24"/>
          <w:lang w:eastAsia="ru-RU"/>
        </w:rPr>
        <w:t>(за исключением внутриквартирной):</w:t>
      </w:r>
    </w:p>
    <w:p w14:paraId="0E191E65"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 проверка состояния внутренней отделки;</w:t>
      </w:r>
    </w:p>
    <w:p w14:paraId="74AFC72E"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 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p w14:paraId="16791C49"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b/>
          <w:bCs/>
          <w:i/>
          <w:iCs/>
          <w:color w:val="000000"/>
          <w:sz w:val="24"/>
          <w:szCs w:val="24"/>
          <w:lang w:eastAsia="ru-RU"/>
        </w:rPr>
        <w:t>1.9. Работы, выполняемые в целях надлежащего содержания полов помещений, относящихся к общему имуществу:</w:t>
      </w:r>
    </w:p>
    <w:p w14:paraId="3F3ED7A3"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color w:val="000000"/>
          <w:sz w:val="24"/>
          <w:szCs w:val="24"/>
          <w:lang w:eastAsia="ru-RU"/>
        </w:rPr>
        <w:t>- проверка состояния поверхностного слоя:</w:t>
      </w:r>
    </w:p>
    <w:p w14:paraId="68E36E1D"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color w:val="000000"/>
          <w:sz w:val="24"/>
          <w:szCs w:val="24"/>
          <w:lang w:eastAsia="ru-RU"/>
        </w:rPr>
        <w:t>- разработка плана восстановительных работ (при необходимости).</w:t>
      </w:r>
    </w:p>
    <w:p w14:paraId="78044FEF"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color w:val="000000"/>
          <w:sz w:val="24"/>
          <w:szCs w:val="24"/>
          <w:lang w:eastAsia="ru-RU"/>
        </w:rPr>
        <w:t>- проведение восстановительных работ.</w:t>
      </w:r>
    </w:p>
    <w:p w14:paraId="587B7843"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b/>
          <w:bCs/>
          <w:i/>
          <w:iCs/>
          <w:color w:val="000000"/>
          <w:sz w:val="24"/>
          <w:szCs w:val="24"/>
          <w:lang w:eastAsia="ru-RU"/>
        </w:rPr>
        <w:t>1.10. Работы, выполняемые в целях надлежащего содержания оконных и дверных заполнений помещений, относящихся к общему имуществу:</w:t>
      </w:r>
    </w:p>
    <w:p w14:paraId="13C186AC"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 xml:space="preserve">- 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 </w:t>
      </w:r>
    </w:p>
    <w:p w14:paraId="02583048"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 при выявлении нарушений в отопительный период;</w:t>
      </w:r>
    </w:p>
    <w:p w14:paraId="0C40EBB0"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 в остальных случаях - разработка плана восстановительных работ (при необходимости),</w:t>
      </w:r>
    </w:p>
    <w:p w14:paraId="319E74E4"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 проведение восстановительных работ.</w:t>
      </w:r>
    </w:p>
    <w:p w14:paraId="26F710E8"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b/>
          <w:bCs/>
          <w:sz w:val="24"/>
          <w:szCs w:val="24"/>
          <w:lang w:eastAsia="ru-RU"/>
        </w:rPr>
        <w:t>2</w:t>
      </w:r>
      <w:r w:rsidRPr="009A64DC">
        <w:rPr>
          <w:rFonts w:ascii="Times New Roman" w:eastAsia="Times New Roman" w:hAnsi="Times New Roman" w:cs="Times New Roman"/>
          <w:sz w:val="24"/>
          <w:szCs w:val="24"/>
          <w:lang w:eastAsia="ru-RU"/>
        </w:rPr>
        <w:t xml:space="preserve">. </w:t>
      </w:r>
      <w:r w:rsidRPr="009A64DC">
        <w:rPr>
          <w:rFonts w:ascii="Times New Roman" w:eastAsia="Times New Roman" w:hAnsi="Times New Roman" w:cs="Times New Roman"/>
          <w:b/>
          <w:bCs/>
          <w:sz w:val="24"/>
          <w:szCs w:val="24"/>
          <w:lang w:eastAsia="ru-RU"/>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r w:rsidRPr="009A64DC">
        <w:rPr>
          <w:rFonts w:ascii="Times New Roman" w:eastAsia="Times New Roman" w:hAnsi="Times New Roman" w:cs="Times New Roman"/>
          <w:sz w:val="24"/>
          <w:szCs w:val="24"/>
          <w:lang w:eastAsia="ru-RU"/>
        </w:rPr>
        <w:t>:</w:t>
      </w:r>
    </w:p>
    <w:p w14:paraId="6F5066D0"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b/>
          <w:bCs/>
          <w:i/>
          <w:iCs/>
          <w:sz w:val="24"/>
          <w:szCs w:val="24"/>
          <w:lang w:eastAsia="ru-RU"/>
        </w:rPr>
        <w:t>2.1 Работы, выполняемые в целях надлежащего содержания системы вентиляции:</w:t>
      </w:r>
    </w:p>
    <w:p w14:paraId="7A85298A"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 техническое обслуживание и сезонное управление оборудованием системы вентиляции, определение работоспособности оборудования и элементов системы;</w:t>
      </w:r>
    </w:p>
    <w:p w14:paraId="619791FC"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 устранение неплотностей в вентиляционных каналах;</w:t>
      </w:r>
    </w:p>
    <w:p w14:paraId="0EC85E52"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 разработка плана восстановительных работ (при необходимости);</w:t>
      </w:r>
    </w:p>
    <w:p w14:paraId="37D7273D"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 проведение восстановительных работ.</w:t>
      </w:r>
    </w:p>
    <w:p w14:paraId="54091285"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b/>
          <w:bCs/>
          <w:i/>
          <w:iCs/>
          <w:color w:val="000000"/>
          <w:sz w:val="24"/>
          <w:szCs w:val="24"/>
          <w:lang w:eastAsia="ru-RU"/>
        </w:rPr>
        <w:t>2.2. Общие работы, выполняемые для надлежащего содержания систем водоснабжения (холодного), отопления и водоотведения:</w:t>
      </w:r>
    </w:p>
    <w:p w14:paraId="7B185D77"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проверка исправности, работоспособности, регулировка и техническое обслуживание:</w:t>
      </w:r>
    </w:p>
    <w:p w14:paraId="70C6A6AC"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 насосов, запорной арматуры;</w:t>
      </w:r>
    </w:p>
    <w:p w14:paraId="0FF50BD9"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 контрольно-измерительных приборов, автоматических регуляторов и устройств, коллективных (общедомовых) приборов учета;</w:t>
      </w:r>
    </w:p>
    <w:p w14:paraId="46D444F2"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 элементов, скрытых от постоянного наблюдения (разводящих трубопроводов и оборудования);</w:t>
      </w:r>
    </w:p>
    <w:p w14:paraId="5865CBD5"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 контроль параметров теплоносителя и воды (давления, температуры, расхода);</w:t>
      </w:r>
    </w:p>
    <w:p w14:paraId="54499500"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lastRenderedPageBreak/>
        <w:t>- незамедлительное принятие мер к восстановлению требуемых параметров отопления и водоснабжения;</w:t>
      </w:r>
    </w:p>
    <w:p w14:paraId="25E60D0C"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 контроль состояния контрольно-измерительных приборов (манометров, термометров и т.п.);</w:t>
      </w:r>
    </w:p>
    <w:p w14:paraId="058F5C5B"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 замена неисправных контрольно-измерительных приборов (манометров, термометров и т.п.);</w:t>
      </w:r>
    </w:p>
    <w:p w14:paraId="67D6BE1D"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 восстановление работоспособности (ремонт, замена) оборудования и отопительных приборов, водоразборных приборов (смесителей, кранов и т.п.), относящихся к общему имуществу в многоквартирном доме;</w:t>
      </w:r>
    </w:p>
    <w:p w14:paraId="34483B13"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 контроль состояния герметичности участков трубопроводов и соединительных элементов;</w:t>
      </w:r>
    </w:p>
    <w:p w14:paraId="520F07E4"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 незамедлительное восстановление герметичности участков трубопроводов и соединительных элементов в случае их разгерметизации;</w:t>
      </w:r>
    </w:p>
    <w:p w14:paraId="25AE9451"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 контроль состояния элементов внутренней канализации;</w:t>
      </w:r>
    </w:p>
    <w:p w14:paraId="357C9CC7"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 восстановление исправности элементов внутренней канализации;</w:t>
      </w:r>
    </w:p>
    <w:p w14:paraId="08973E5C"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 промывка участков водопровода после выполнения ремонтно-строительных работ на водопроводе;</w:t>
      </w:r>
    </w:p>
    <w:p w14:paraId="2D400E83"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 промывка систем водоснабжения для удаления накипно-коррозионных отложений.</w:t>
      </w:r>
    </w:p>
    <w:p w14:paraId="0D798F2F"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b/>
          <w:bCs/>
          <w:i/>
          <w:iCs/>
          <w:color w:val="000000"/>
          <w:sz w:val="24"/>
          <w:szCs w:val="24"/>
          <w:lang w:eastAsia="ru-RU"/>
        </w:rPr>
        <w:t>2.3 Работы, выполняемые в целях надлежащего содержания систем теплоснабжения (отопление):</w:t>
      </w:r>
    </w:p>
    <w:p w14:paraId="0B76BE84"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 испытания на прочность и плотность (гидравлические испытания) узлов ввода и систем отопления, промывка и регулировка систем отопления;</w:t>
      </w:r>
    </w:p>
    <w:p w14:paraId="65778985"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 проведение пробных пусконаладочных работ (пробные топки);</w:t>
      </w:r>
    </w:p>
    <w:p w14:paraId="35E39CAB"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 удаление воздуха из системы отопления;</w:t>
      </w:r>
    </w:p>
    <w:p w14:paraId="77FE0E6E"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 промывка систем теплоснабжения для удаления накипно-коррозионных отложений.</w:t>
      </w:r>
    </w:p>
    <w:p w14:paraId="687C88A5"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b/>
          <w:bCs/>
          <w:i/>
          <w:iCs/>
          <w:color w:val="000000"/>
          <w:sz w:val="24"/>
          <w:szCs w:val="24"/>
          <w:lang w:eastAsia="ru-RU"/>
        </w:rPr>
        <w:t>2.4 Работы, выполняемые в целях надлежащего содержания систем внутридомового газового оборудования в многоквартирном доме:</w:t>
      </w:r>
    </w:p>
    <w:p w14:paraId="0C93175C"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color w:val="000000"/>
          <w:sz w:val="24"/>
          <w:szCs w:val="24"/>
          <w:lang w:eastAsia="ru-RU"/>
        </w:rPr>
        <w:t>- организация проверки состояния системы внутридомового газового оборудования и ее отдельных элементов;</w:t>
      </w:r>
    </w:p>
    <w:p w14:paraId="01F3C9BE"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color w:val="000000"/>
          <w:sz w:val="24"/>
          <w:szCs w:val="24"/>
          <w:lang w:eastAsia="ru-RU"/>
        </w:rPr>
        <w:t>- организация технического обслуживания и ремонта систем контроля загазованности помещений;</w:t>
      </w:r>
    </w:p>
    <w:p w14:paraId="008F1CAC"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color w:val="000000"/>
          <w:sz w:val="24"/>
          <w:szCs w:val="24"/>
          <w:lang w:eastAsia="ru-RU"/>
        </w:rPr>
        <w:t>- организация проведения работ по устранению нарушений и неисправностей ВДГО.</w:t>
      </w:r>
    </w:p>
    <w:p w14:paraId="0D4BB121"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b/>
          <w:bCs/>
          <w:i/>
          <w:iCs/>
          <w:color w:val="000000"/>
          <w:sz w:val="24"/>
          <w:szCs w:val="24"/>
          <w:lang w:eastAsia="ru-RU"/>
        </w:rPr>
        <w:t>2.5 Работы, выполняемые в целях надлежащего содержания электрооборудования:</w:t>
      </w:r>
    </w:p>
    <w:p w14:paraId="2BD703C5"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 проверка заземления оболочки электрокабеля, оборудования, замеры сопротивления изоляции проводов и восстановление цепей заземления по результатам проверки;</w:t>
      </w:r>
    </w:p>
    <w:p w14:paraId="72B85989"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 техническое обслуживание и ремонт осветительных установок, очистка клемм и соединений в групповых щитках и распределительных шкафах, наладка электрооборудования;</w:t>
      </w:r>
    </w:p>
    <w:p w14:paraId="254FDF4C"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b/>
          <w:bCs/>
          <w:color w:val="000000"/>
          <w:sz w:val="24"/>
          <w:szCs w:val="24"/>
          <w:lang w:eastAsia="ru-RU"/>
        </w:rPr>
        <w:t>3 Работы и услуги по содержанию иного общего имущества в многоквартирном доме</w:t>
      </w:r>
      <w:r w:rsidRPr="009A64DC">
        <w:rPr>
          <w:rFonts w:ascii="Times New Roman" w:eastAsia="Times New Roman" w:hAnsi="Times New Roman" w:cs="Times New Roman"/>
          <w:color w:val="000000"/>
          <w:sz w:val="24"/>
          <w:szCs w:val="24"/>
          <w:lang w:eastAsia="ru-RU"/>
        </w:rPr>
        <w:t>:</w:t>
      </w:r>
    </w:p>
    <w:p w14:paraId="04362A46"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b/>
          <w:bCs/>
          <w:i/>
          <w:iCs/>
          <w:color w:val="000000"/>
          <w:sz w:val="24"/>
          <w:szCs w:val="24"/>
          <w:lang w:eastAsia="ru-RU"/>
        </w:rPr>
        <w:t>3.1 работы по содержанию помещений, входящих в состав общего имущества в многоквартирном доме:</w:t>
      </w:r>
    </w:p>
    <w:p w14:paraId="2D0073BB"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 сухая уборка лестничных площадок и маршей;</w:t>
      </w:r>
    </w:p>
    <w:p w14:paraId="05649E89"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 влажная уборка лестничных площадок и маршей;</w:t>
      </w:r>
    </w:p>
    <w:p w14:paraId="002299D5"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 влажная протирка перил лестниц, шкафов для электросчетчиков слаботочных устройств, дверных коробок, полотен дверей, дверных ручек;</w:t>
      </w:r>
    </w:p>
    <w:p w14:paraId="4A742C5D"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 мытье окон;</w:t>
      </w:r>
    </w:p>
    <w:p w14:paraId="65D6B72A"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b/>
          <w:bCs/>
          <w:i/>
          <w:iCs/>
          <w:color w:val="000000"/>
          <w:sz w:val="24"/>
          <w:szCs w:val="24"/>
          <w:lang w:eastAsia="ru-RU"/>
        </w:rPr>
        <w:t>3.2</w:t>
      </w:r>
      <w:r w:rsidRPr="009A64DC">
        <w:rPr>
          <w:rFonts w:ascii="Times New Roman" w:eastAsia="Times New Roman" w:hAnsi="Times New Roman" w:cs="Times New Roman"/>
          <w:i/>
          <w:iCs/>
          <w:color w:val="000000"/>
          <w:sz w:val="24"/>
          <w:szCs w:val="24"/>
          <w:lang w:eastAsia="ru-RU"/>
        </w:rPr>
        <w:t xml:space="preserve"> </w:t>
      </w:r>
      <w:r w:rsidRPr="009A64DC">
        <w:rPr>
          <w:rFonts w:ascii="Times New Roman" w:eastAsia="Times New Roman" w:hAnsi="Times New Roman" w:cs="Times New Roman"/>
          <w:b/>
          <w:bCs/>
          <w:i/>
          <w:iCs/>
          <w:color w:val="000000"/>
          <w:sz w:val="24"/>
          <w:szCs w:val="24"/>
          <w:lang w:eastAsia="ru-RU"/>
        </w:rPr>
        <w:t>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(в холодный период года):</w:t>
      </w:r>
    </w:p>
    <w:p w14:paraId="793DA424"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 сдвигание свежевыпавшего снега с дорог, тротуаров, подходов к подъездам, отмосток;</w:t>
      </w:r>
    </w:p>
    <w:p w14:paraId="4CCEE9C5"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 очистка придомовой территории от снега наносного происхождения;</w:t>
      </w:r>
    </w:p>
    <w:p w14:paraId="38EB0B99"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 очистка придомовой территории от наледи и льда;</w:t>
      </w:r>
    </w:p>
    <w:p w14:paraId="2C28CF0A"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 уборка крыльца и площадки перед входом в подъезд.</w:t>
      </w:r>
    </w:p>
    <w:p w14:paraId="349B8009"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b/>
          <w:bCs/>
          <w:i/>
          <w:iCs/>
          <w:sz w:val="24"/>
          <w:szCs w:val="24"/>
          <w:lang w:eastAsia="ru-RU"/>
        </w:rPr>
        <w:t>3.3 Работы по содержанию придомовой территории (в теплый период года):</w:t>
      </w:r>
    </w:p>
    <w:p w14:paraId="4C8BA519"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 уборка и подметание придомовой территории;</w:t>
      </w:r>
    </w:p>
    <w:p w14:paraId="24498308"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 уборка газонов (от мусора)</w:t>
      </w:r>
    </w:p>
    <w:p w14:paraId="3334804E"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 выкашивание газонов; (обеспечение высоты газонной травы 5-15 см.);</w:t>
      </w:r>
    </w:p>
    <w:p w14:paraId="002B053C"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 уборка крыльца и площадки перед входом в подъезд;</w:t>
      </w:r>
    </w:p>
    <w:p w14:paraId="0D747A8F"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b/>
          <w:bCs/>
          <w:color w:val="000000"/>
          <w:sz w:val="24"/>
          <w:szCs w:val="24"/>
          <w:lang w:eastAsia="ru-RU"/>
        </w:rPr>
        <w:t>4. Дератизация.</w:t>
      </w:r>
    </w:p>
    <w:p w14:paraId="488E766C"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b/>
          <w:bCs/>
          <w:color w:val="000000"/>
          <w:sz w:val="24"/>
          <w:szCs w:val="24"/>
          <w:lang w:eastAsia="ru-RU"/>
        </w:rPr>
        <w:lastRenderedPageBreak/>
        <w:t>5. Дезинсекция.</w:t>
      </w:r>
    </w:p>
    <w:p w14:paraId="1C61F777" w14:textId="77777777" w:rsidR="009A64DC" w:rsidRPr="009A64DC" w:rsidRDefault="009A64DC" w:rsidP="009A64DC">
      <w:pPr>
        <w:spacing w:after="0" w:line="240" w:lineRule="auto"/>
        <w:jc w:val="both"/>
        <w:rPr>
          <w:rFonts w:ascii="Times New Roman" w:eastAsia="Times New Roman" w:hAnsi="Times New Roman" w:cs="Times New Roman"/>
          <w:sz w:val="24"/>
          <w:szCs w:val="24"/>
          <w:lang w:eastAsia="ru-RU"/>
        </w:rPr>
      </w:pPr>
      <w:r w:rsidRPr="009A64DC">
        <w:rPr>
          <w:rFonts w:ascii="Times New Roman" w:eastAsia="Times New Roman" w:hAnsi="Times New Roman" w:cs="Times New Roman"/>
          <w:b/>
          <w:bCs/>
          <w:color w:val="000000"/>
          <w:sz w:val="24"/>
          <w:szCs w:val="24"/>
          <w:lang w:eastAsia="ru-RU"/>
        </w:rPr>
        <w:t>6. Обеспечение устранения аварий в соответствии с установленными предельными сроками на внутридомовых инженерных системах в многоквартирном доме:</w:t>
      </w:r>
    </w:p>
    <w:p w14:paraId="755F614D" w14:textId="77777777" w:rsidR="009A64DC" w:rsidRPr="009A64DC" w:rsidRDefault="009A64DC" w:rsidP="009A64DC">
      <w:pPr>
        <w:keepNext/>
        <w:spacing w:after="0" w:line="240" w:lineRule="auto"/>
        <w:rPr>
          <w:rFonts w:ascii="Times New Roman" w:eastAsia="Times New Roman" w:hAnsi="Times New Roman" w:cs="Times New Roman"/>
          <w:color w:val="000000"/>
          <w:sz w:val="24"/>
          <w:szCs w:val="24"/>
          <w:lang w:eastAsia="ru-RU"/>
        </w:rPr>
      </w:pPr>
      <w:r w:rsidRPr="009A64DC">
        <w:rPr>
          <w:rFonts w:ascii="Times New Roman" w:eastAsia="Times New Roman" w:hAnsi="Times New Roman" w:cs="Times New Roman"/>
          <w:color w:val="000000"/>
          <w:sz w:val="24"/>
          <w:szCs w:val="24"/>
          <w:lang w:eastAsia="ru-RU"/>
        </w:rPr>
        <w:t>-выполнение заявок населения.</w:t>
      </w:r>
    </w:p>
    <w:p w14:paraId="6724B557" w14:textId="77777777" w:rsidR="009A64DC" w:rsidRPr="009A64DC" w:rsidRDefault="009A64DC" w:rsidP="009A64DC">
      <w:pPr>
        <w:keepNext/>
        <w:spacing w:after="0" w:line="240" w:lineRule="auto"/>
        <w:rPr>
          <w:rFonts w:ascii="Times New Roman" w:eastAsia="Times New Roman" w:hAnsi="Times New Roman" w:cs="Times New Roman"/>
          <w:b/>
          <w:color w:val="000000"/>
          <w:sz w:val="24"/>
          <w:szCs w:val="24"/>
          <w:lang w:eastAsia="ru-RU"/>
        </w:rPr>
      </w:pPr>
    </w:p>
    <w:p w14:paraId="064DB9E1" w14:textId="77777777" w:rsidR="009A64DC" w:rsidRPr="009A64DC" w:rsidRDefault="009A64DC" w:rsidP="009A64DC">
      <w:pPr>
        <w:spacing w:after="0" w:line="240" w:lineRule="auto"/>
        <w:jc w:val="both"/>
        <w:rPr>
          <w:rFonts w:ascii="Times New Roman" w:eastAsia="Times New Roman" w:hAnsi="Times New Roman" w:cs="Times New Roman"/>
          <w:b/>
          <w:bCs/>
          <w:sz w:val="24"/>
          <w:szCs w:val="24"/>
          <w:lang w:eastAsia="ru-RU"/>
        </w:rPr>
      </w:pPr>
    </w:p>
    <w:p w14:paraId="6EE09619" w14:textId="77777777" w:rsidR="009A64DC" w:rsidRPr="009A64DC" w:rsidRDefault="009A64DC" w:rsidP="009A64DC">
      <w:pPr>
        <w:spacing w:after="0" w:line="240" w:lineRule="auto"/>
        <w:jc w:val="both"/>
        <w:rPr>
          <w:rFonts w:ascii="Times New Roman" w:eastAsia="Times New Roman" w:hAnsi="Times New Roman" w:cs="Times New Roman"/>
          <w:b/>
          <w:bCs/>
          <w:sz w:val="24"/>
          <w:szCs w:val="24"/>
          <w:lang w:eastAsia="ru-RU"/>
        </w:rPr>
        <w:sectPr w:rsidR="009A64DC" w:rsidRPr="009A64DC" w:rsidSect="008445FE">
          <w:pgSz w:w="11906" w:h="16838"/>
          <w:pgMar w:top="284" w:right="567" w:bottom="1134" w:left="1418" w:header="709" w:footer="709" w:gutter="0"/>
          <w:cols w:space="708"/>
          <w:docGrid w:linePitch="360"/>
        </w:sectPr>
      </w:pPr>
    </w:p>
    <w:p w14:paraId="38EB211D" w14:textId="77777777" w:rsidR="009A64DC" w:rsidRPr="009A64DC" w:rsidRDefault="009A64DC" w:rsidP="009A64DC">
      <w:pPr>
        <w:keepNext/>
        <w:spacing w:after="0" w:line="240" w:lineRule="auto"/>
        <w:jc w:val="right"/>
        <w:rPr>
          <w:rFonts w:ascii="Times New Roman" w:eastAsia="Times New Roman" w:hAnsi="Times New Roman" w:cs="Times New Roman"/>
          <w:color w:val="000000"/>
          <w:sz w:val="24"/>
          <w:szCs w:val="24"/>
          <w:lang w:eastAsia="ru-RU"/>
        </w:rPr>
      </w:pPr>
      <w:r w:rsidRPr="009A64DC">
        <w:rPr>
          <w:rFonts w:ascii="Times New Roman" w:eastAsia="Times New Roman" w:hAnsi="Times New Roman" w:cs="Times New Roman"/>
          <w:color w:val="000000"/>
          <w:sz w:val="24"/>
          <w:szCs w:val="24"/>
          <w:lang w:eastAsia="ru-RU"/>
        </w:rPr>
        <w:lastRenderedPageBreak/>
        <w:t>Приложение №4</w:t>
      </w:r>
    </w:p>
    <w:p w14:paraId="2F621BE5" w14:textId="77777777" w:rsidR="009A64DC" w:rsidRPr="009A64DC" w:rsidRDefault="009A64DC" w:rsidP="009A64DC">
      <w:pPr>
        <w:keepNext/>
        <w:spacing w:after="0" w:line="240" w:lineRule="auto"/>
        <w:jc w:val="right"/>
        <w:rPr>
          <w:rFonts w:ascii="Times New Roman" w:eastAsia="Times New Roman" w:hAnsi="Times New Roman" w:cs="Times New Roman"/>
          <w:color w:val="000000"/>
          <w:sz w:val="24"/>
          <w:szCs w:val="24"/>
          <w:lang w:eastAsia="ru-RU"/>
        </w:rPr>
      </w:pPr>
      <w:r w:rsidRPr="009A64DC">
        <w:rPr>
          <w:rFonts w:ascii="Times New Roman" w:eastAsia="Times New Roman" w:hAnsi="Times New Roman" w:cs="Times New Roman"/>
          <w:color w:val="000000"/>
          <w:sz w:val="24"/>
          <w:szCs w:val="24"/>
          <w:lang w:eastAsia="ru-RU"/>
        </w:rPr>
        <w:t>к конкурсной документации</w:t>
      </w:r>
    </w:p>
    <w:p w14:paraId="61D4E92B" w14:textId="77777777" w:rsidR="009A64DC" w:rsidRPr="009A64DC" w:rsidRDefault="009A64DC" w:rsidP="009A64DC">
      <w:pPr>
        <w:keepNext/>
        <w:spacing w:after="0" w:line="240" w:lineRule="auto"/>
        <w:jc w:val="right"/>
        <w:rPr>
          <w:rFonts w:ascii="Times New Roman" w:eastAsia="Times New Roman" w:hAnsi="Times New Roman" w:cs="Times New Roman"/>
          <w:color w:val="000000"/>
          <w:sz w:val="24"/>
          <w:szCs w:val="24"/>
          <w:lang w:eastAsia="ru-RU"/>
        </w:rPr>
      </w:pPr>
      <w:r w:rsidRPr="009A64DC">
        <w:rPr>
          <w:rFonts w:ascii="Times New Roman" w:eastAsia="Times New Roman" w:hAnsi="Times New Roman" w:cs="Times New Roman"/>
          <w:color w:val="000000"/>
          <w:sz w:val="24"/>
          <w:szCs w:val="24"/>
          <w:lang w:eastAsia="ru-RU"/>
        </w:rPr>
        <w:t xml:space="preserve">для участия в открытом конкурсе по отбору </w:t>
      </w:r>
    </w:p>
    <w:p w14:paraId="400213AD" w14:textId="77777777" w:rsidR="009A64DC" w:rsidRPr="009A64DC" w:rsidRDefault="009A64DC" w:rsidP="009A64DC">
      <w:pPr>
        <w:keepNext/>
        <w:spacing w:after="0" w:line="240" w:lineRule="auto"/>
        <w:jc w:val="right"/>
        <w:rPr>
          <w:rFonts w:ascii="Times New Roman" w:eastAsia="Times New Roman" w:hAnsi="Times New Roman" w:cs="Times New Roman"/>
          <w:color w:val="000000"/>
          <w:sz w:val="24"/>
          <w:szCs w:val="24"/>
          <w:lang w:eastAsia="ru-RU"/>
        </w:rPr>
      </w:pPr>
      <w:r w:rsidRPr="009A64DC">
        <w:rPr>
          <w:rFonts w:ascii="Times New Roman" w:eastAsia="Times New Roman" w:hAnsi="Times New Roman" w:cs="Times New Roman"/>
          <w:color w:val="000000"/>
          <w:sz w:val="24"/>
          <w:szCs w:val="24"/>
          <w:lang w:eastAsia="ru-RU"/>
        </w:rPr>
        <w:t xml:space="preserve">управляющей организации для управления </w:t>
      </w:r>
    </w:p>
    <w:p w14:paraId="2AB9B3C2" w14:textId="77777777" w:rsidR="009A64DC" w:rsidRPr="009A64DC" w:rsidRDefault="009A64DC" w:rsidP="009A64DC">
      <w:pPr>
        <w:keepNext/>
        <w:spacing w:after="0" w:line="240" w:lineRule="auto"/>
        <w:jc w:val="right"/>
        <w:rPr>
          <w:rFonts w:ascii="Times New Roman" w:eastAsia="Times New Roman" w:hAnsi="Times New Roman" w:cs="Times New Roman"/>
          <w:color w:val="000000"/>
          <w:sz w:val="24"/>
          <w:szCs w:val="24"/>
          <w:lang w:eastAsia="ru-RU"/>
        </w:rPr>
      </w:pPr>
      <w:r w:rsidRPr="009A64DC">
        <w:rPr>
          <w:rFonts w:ascii="Times New Roman" w:eastAsia="Times New Roman" w:hAnsi="Times New Roman" w:cs="Times New Roman"/>
          <w:color w:val="000000"/>
          <w:sz w:val="24"/>
          <w:szCs w:val="24"/>
          <w:lang w:eastAsia="ru-RU"/>
        </w:rPr>
        <w:t xml:space="preserve">многоквартирными домами, расположенными </w:t>
      </w:r>
    </w:p>
    <w:p w14:paraId="3131E023" w14:textId="77777777" w:rsidR="009A64DC" w:rsidRPr="009A64DC" w:rsidRDefault="009A64DC" w:rsidP="009A64DC">
      <w:pPr>
        <w:keepNext/>
        <w:spacing w:after="0" w:line="240" w:lineRule="auto"/>
        <w:jc w:val="right"/>
        <w:rPr>
          <w:rFonts w:ascii="Times New Roman" w:eastAsia="Times New Roman" w:hAnsi="Times New Roman" w:cs="Times New Roman"/>
          <w:color w:val="000000"/>
          <w:sz w:val="24"/>
          <w:szCs w:val="24"/>
          <w:lang w:eastAsia="ru-RU"/>
        </w:rPr>
      </w:pPr>
      <w:r w:rsidRPr="009A64DC">
        <w:rPr>
          <w:rFonts w:ascii="Times New Roman" w:eastAsia="Times New Roman" w:hAnsi="Times New Roman" w:cs="Times New Roman"/>
          <w:color w:val="000000"/>
          <w:sz w:val="24"/>
          <w:szCs w:val="24"/>
          <w:lang w:eastAsia="ru-RU"/>
        </w:rPr>
        <w:t>на территории р.п. Лебяжье Лебяжьевского</w:t>
      </w:r>
    </w:p>
    <w:p w14:paraId="61705D34" w14:textId="77777777" w:rsidR="009A64DC" w:rsidRPr="009A64DC" w:rsidRDefault="009A64DC" w:rsidP="009A64DC">
      <w:pPr>
        <w:keepNext/>
        <w:spacing w:after="0" w:line="240" w:lineRule="auto"/>
        <w:jc w:val="right"/>
        <w:rPr>
          <w:rFonts w:ascii="Times New Roman" w:eastAsia="Times New Roman" w:hAnsi="Times New Roman" w:cs="Times New Roman"/>
          <w:b/>
          <w:bCs/>
          <w:sz w:val="24"/>
          <w:szCs w:val="24"/>
          <w:lang w:eastAsia="ru-RU"/>
        </w:rPr>
      </w:pPr>
      <w:r w:rsidRPr="009A64DC">
        <w:rPr>
          <w:rFonts w:ascii="Times New Roman" w:eastAsia="Times New Roman" w:hAnsi="Times New Roman" w:cs="Times New Roman"/>
          <w:color w:val="000000"/>
          <w:sz w:val="24"/>
          <w:szCs w:val="24"/>
          <w:lang w:eastAsia="ru-RU"/>
        </w:rPr>
        <w:t>района Курганской области</w:t>
      </w:r>
    </w:p>
    <w:p w14:paraId="2EB48077"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r w:rsidRPr="009A64DC">
        <w:rPr>
          <w:rFonts w:ascii="Times New Roman" w:eastAsia="Times New Roman" w:hAnsi="Times New Roman" w:cs="Times New Roman"/>
          <w:b/>
          <w:color w:val="000000"/>
          <w:sz w:val="24"/>
          <w:szCs w:val="24"/>
          <w:lang w:eastAsia="ru-RU"/>
        </w:rPr>
        <w:t>Краткие технические характеристики многоквартирных домов - объектов открытого конкурса по лотам</w:t>
      </w:r>
    </w:p>
    <w:tbl>
      <w:tblPr>
        <w:tblW w:w="144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5"/>
        <w:gridCol w:w="708"/>
        <w:gridCol w:w="424"/>
        <w:gridCol w:w="567"/>
        <w:gridCol w:w="996"/>
        <w:gridCol w:w="847"/>
        <w:gridCol w:w="850"/>
        <w:gridCol w:w="571"/>
        <w:gridCol w:w="567"/>
        <w:gridCol w:w="425"/>
        <w:gridCol w:w="425"/>
        <w:gridCol w:w="426"/>
        <w:gridCol w:w="425"/>
        <w:gridCol w:w="425"/>
        <w:gridCol w:w="425"/>
        <w:gridCol w:w="1985"/>
        <w:gridCol w:w="1560"/>
        <w:gridCol w:w="567"/>
      </w:tblGrid>
      <w:tr w:rsidR="009A64DC" w:rsidRPr="009A64DC" w14:paraId="6864F39E" w14:textId="77777777" w:rsidTr="00C86EA9">
        <w:tc>
          <w:tcPr>
            <w:tcW w:w="2265" w:type="dxa"/>
            <w:vMerge w:val="restart"/>
            <w:vAlign w:val="center"/>
          </w:tcPr>
          <w:p w14:paraId="5DB11046"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Адрес</w:t>
            </w:r>
          </w:p>
        </w:tc>
        <w:tc>
          <w:tcPr>
            <w:tcW w:w="708" w:type="dxa"/>
            <w:vMerge w:val="restart"/>
            <w:textDirection w:val="btLr"/>
            <w:vAlign w:val="center"/>
          </w:tcPr>
          <w:p w14:paraId="6CCA2C5D"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Год ввода в эксплуатацию</w:t>
            </w:r>
          </w:p>
        </w:tc>
        <w:tc>
          <w:tcPr>
            <w:tcW w:w="424" w:type="dxa"/>
            <w:vMerge w:val="restart"/>
            <w:textDirection w:val="btLr"/>
            <w:vAlign w:val="center"/>
          </w:tcPr>
          <w:p w14:paraId="2314CAF2"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Этажность</w:t>
            </w:r>
          </w:p>
        </w:tc>
        <w:tc>
          <w:tcPr>
            <w:tcW w:w="567" w:type="dxa"/>
            <w:vMerge w:val="restart"/>
            <w:textDirection w:val="btLr"/>
            <w:vAlign w:val="center"/>
          </w:tcPr>
          <w:p w14:paraId="6FBA73C3"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Количество квартир</w:t>
            </w:r>
          </w:p>
        </w:tc>
        <w:tc>
          <w:tcPr>
            <w:tcW w:w="2693" w:type="dxa"/>
            <w:gridSpan w:val="3"/>
            <w:vAlign w:val="center"/>
          </w:tcPr>
          <w:p w14:paraId="5EF7F57A"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Площадь помещений</w:t>
            </w:r>
          </w:p>
          <w:p w14:paraId="69912A0D"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(кв. м)</w:t>
            </w:r>
          </w:p>
        </w:tc>
        <w:tc>
          <w:tcPr>
            <w:tcW w:w="3689" w:type="dxa"/>
            <w:gridSpan w:val="8"/>
            <w:vAlign w:val="center"/>
          </w:tcPr>
          <w:p w14:paraId="010721AC"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Виды благоустройства</w:t>
            </w:r>
          </w:p>
        </w:tc>
        <w:tc>
          <w:tcPr>
            <w:tcW w:w="3545" w:type="dxa"/>
            <w:gridSpan w:val="2"/>
            <w:vAlign w:val="center"/>
          </w:tcPr>
          <w:p w14:paraId="09A37B03"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Земельный участок</w:t>
            </w:r>
          </w:p>
        </w:tc>
        <w:tc>
          <w:tcPr>
            <w:tcW w:w="567" w:type="dxa"/>
            <w:vMerge w:val="restart"/>
            <w:textDirection w:val="btLr"/>
            <w:vAlign w:val="center"/>
          </w:tcPr>
          <w:p w14:paraId="5FB2C60E"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Серия и тип постройки</w:t>
            </w:r>
          </w:p>
        </w:tc>
      </w:tr>
      <w:tr w:rsidR="009A64DC" w:rsidRPr="009A64DC" w14:paraId="6DC5C53B" w14:textId="77777777" w:rsidTr="00C86EA9">
        <w:trPr>
          <w:cantSplit/>
          <w:trHeight w:val="2168"/>
        </w:trPr>
        <w:tc>
          <w:tcPr>
            <w:tcW w:w="2265" w:type="dxa"/>
            <w:vMerge/>
            <w:vAlign w:val="center"/>
          </w:tcPr>
          <w:p w14:paraId="03E2E58B"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708" w:type="dxa"/>
            <w:vMerge/>
            <w:vAlign w:val="center"/>
          </w:tcPr>
          <w:p w14:paraId="328CC39D"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424" w:type="dxa"/>
            <w:vMerge/>
            <w:vAlign w:val="center"/>
          </w:tcPr>
          <w:p w14:paraId="5D3927C3"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567" w:type="dxa"/>
            <w:vMerge/>
            <w:vAlign w:val="center"/>
          </w:tcPr>
          <w:p w14:paraId="74B759D9"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996" w:type="dxa"/>
            <w:textDirection w:val="btLr"/>
            <w:vAlign w:val="center"/>
          </w:tcPr>
          <w:p w14:paraId="38FEDD42"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жилых</w:t>
            </w:r>
          </w:p>
        </w:tc>
        <w:tc>
          <w:tcPr>
            <w:tcW w:w="847" w:type="dxa"/>
            <w:textDirection w:val="btLr"/>
            <w:vAlign w:val="center"/>
          </w:tcPr>
          <w:p w14:paraId="247AF788"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нежилых, не входящих в состав общего пользования</w:t>
            </w:r>
          </w:p>
        </w:tc>
        <w:tc>
          <w:tcPr>
            <w:tcW w:w="850" w:type="dxa"/>
            <w:textDirection w:val="btLr"/>
            <w:vAlign w:val="center"/>
          </w:tcPr>
          <w:p w14:paraId="1C76EBFC"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общего пользования</w:t>
            </w:r>
          </w:p>
        </w:tc>
        <w:tc>
          <w:tcPr>
            <w:tcW w:w="571" w:type="dxa"/>
            <w:textDirection w:val="btLr"/>
            <w:vAlign w:val="center"/>
          </w:tcPr>
          <w:p w14:paraId="1947D247"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Холодное водоснабжение</w:t>
            </w:r>
          </w:p>
        </w:tc>
        <w:tc>
          <w:tcPr>
            <w:tcW w:w="567" w:type="dxa"/>
            <w:textDirection w:val="btLr"/>
            <w:vAlign w:val="center"/>
          </w:tcPr>
          <w:p w14:paraId="735ABC51"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Горячее водоснабжение</w:t>
            </w:r>
          </w:p>
        </w:tc>
        <w:tc>
          <w:tcPr>
            <w:tcW w:w="425" w:type="dxa"/>
            <w:textDirection w:val="btLr"/>
            <w:vAlign w:val="center"/>
          </w:tcPr>
          <w:p w14:paraId="7AF7570C"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Водоотведение</w:t>
            </w:r>
          </w:p>
        </w:tc>
        <w:tc>
          <w:tcPr>
            <w:tcW w:w="425" w:type="dxa"/>
            <w:textDirection w:val="btLr"/>
            <w:vAlign w:val="center"/>
          </w:tcPr>
          <w:p w14:paraId="7DD36FA7"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Отопление</w:t>
            </w:r>
          </w:p>
        </w:tc>
        <w:tc>
          <w:tcPr>
            <w:tcW w:w="426" w:type="dxa"/>
            <w:textDirection w:val="btLr"/>
            <w:vAlign w:val="center"/>
          </w:tcPr>
          <w:p w14:paraId="336F4318"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Газоснабжение</w:t>
            </w:r>
          </w:p>
        </w:tc>
        <w:tc>
          <w:tcPr>
            <w:tcW w:w="425" w:type="dxa"/>
            <w:textDirection w:val="btLr"/>
            <w:vAlign w:val="center"/>
          </w:tcPr>
          <w:p w14:paraId="4E6DB913"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Электроснабжение</w:t>
            </w:r>
          </w:p>
        </w:tc>
        <w:tc>
          <w:tcPr>
            <w:tcW w:w="425" w:type="dxa"/>
            <w:textDirection w:val="btLr"/>
            <w:vAlign w:val="center"/>
          </w:tcPr>
          <w:p w14:paraId="6261E112"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Лифт</w:t>
            </w:r>
          </w:p>
        </w:tc>
        <w:tc>
          <w:tcPr>
            <w:tcW w:w="425" w:type="dxa"/>
            <w:textDirection w:val="btLr"/>
            <w:vAlign w:val="center"/>
          </w:tcPr>
          <w:p w14:paraId="60046134"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Мусоропровод</w:t>
            </w:r>
          </w:p>
        </w:tc>
        <w:tc>
          <w:tcPr>
            <w:tcW w:w="1985" w:type="dxa"/>
            <w:textDirection w:val="btLr"/>
            <w:vAlign w:val="center"/>
          </w:tcPr>
          <w:p w14:paraId="2311F6C9"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Кадастровый номер (при наличии)</w:t>
            </w:r>
          </w:p>
        </w:tc>
        <w:tc>
          <w:tcPr>
            <w:tcW w:w="1560" w:type="dxa"/>
            <w:textDirection w:val="btLr"/>
            <w:vAlign w:val="center"/>
          </w:tcPr>
          <w:p w14:paraId="03355045"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Площадь (кв. м.), входящего в состав общего имущества собственников помещений в МД</w:t>
            </w:r>
          </w:p>
        </w:tc>
        <w:tc>
          <w:tcPr>
            <w:tcW w:w="567" w:type="dxa"/>
            <w:vMerge/>
            <w:textDirection w:val="btLr"/>
          </w:tcPr>
          <w:p w14:paraId="2F5512FA"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p>
        </w:tc>
      </w:tr>
      <w:tr w:rsidR="009A64DC" w:rsidRPr="009A64DC" w14:paraId="7A34F376" w14:textId="77777777" w:rsidTr="00C86EA9">
        <w:trPr>
          <w:cantSplit/>
          <w:trHeight w:val="1134"/>
        </w:trPr>
        <w:tc>
          <w:tcPr>
            <w:tcW w:w="2265" w:type="dxa"/>
          </w:tcPr>
          <w:p w14:paraId="572C530E"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 xml:space="preserve">ул. Советская, </w:t>
            </w:r>
          </w:p>
          <w:p w14:paraId="5A7B2C35"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д. 23А</w:t>
            </w:r>
          </w:p>
        </w:tc>
        <w:tc>
          <w:tcPr>
            <w:tcW w:w="708" w:type="dxa"/>
            <w:vAlign w:val="center"/>
          </w:tcPr>
          <w:p w14:paraId="425BCB37"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2019</w:t>
            </w:r>
          </w:p>
        </w:tc>
        <w:tc>
          <w:tcPr>
            <w:tcW w:w="424" w:type="dxa"/>
            <w:vAlign w:val="center"/>
          </w:tcPr>
          <w:p w14:paraId="568FCE47"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3</w:t>
            </w:r>
          </w:p>
        </w:tc>
        <w:tc>
          <w:tcPr>
            <w:tcW w:w="567" w:type="dxa"/>
            <w:vAlign w:val="center"/>
          </w:tcPr>
          <w:p w14:paraId="65E956B4"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51</w:t>
            </w:r>
          </w:p>
        </w:tc>
        <w:tc>
          <w:tcPr>
            <w:tcW w:w="996" w:type="dxa"/>
            <w:vAlign w:val="center"/>
          </w:tcPr>
          <w:p w14:paraId="43B01A39"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Times New Roman" w:hAnsi="Times New Roman" w:cs="Times New Roman"/>
                <w:sz w:val="24"/>
                <w:szCs w:val="24"/>
                <w:lang w:eastAsia="ru-RU"/>
              </w:rPr>
              <w:t>1664,8</w:t>
            </w:r>
          </w:p>
        </w:tc>
        <w:tc>
          <w:tcPr>
            <w:tcW w:w="847" w:type="dxa"/>
            <w:vAlign w:val="center"/>
          </w:tcPr>
          <w:p w14:paraId="55EAC696"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850" w:type="dxa"/>
            <w:vAlign w:val="center"/>
          </w:tcPr>
          <w:p w14:paraId="2AD14614"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Times New Roman" w:hAnsi="Times New Roman" w:cs="Times New Roman"/>
                <w:sz w:val="24"/>
                <w:szCs w:val="24"/>
                <w:lang w:eastAsia="ru-RU"/>
              </w:rPr>
              <w:t>273,2</w:t>
            </w:r>
          </w:p>
        </w:tc>
        <w:tc>
          <w:tcPr>
            <w:tcW w:w="571" w:type="dxa"/>
            <w:vAlign w:val="center"/>
          </w:tcPr>
          <w:p w14:paraId="397A4216"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567" w:type="dxa"/>
            <w:vAlign w:val="center"/>
          </w:tcPr>
          <w:p w14:paraId="22461126"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750C9965"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7F65B98A"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6" w:type="dxa"/>
            <w:vAlign w:val="center"/>
          </w:tcPr>
          <w:p w14:paraId="7C8BDB17"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1C60FA38"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4F6BE95F"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79E4AFBC"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1985" w:type="dxa"/>
            <w:vAlign w:val="center"/>
          </w:tcPr>
          <w:p w14:paraId="5536B169"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Times New Roman" w:hAnsi="Times New Roman" w:cs="Times New Roman"/>
                <w:color w:val="292C2F"/>
                <w:sz w:val="24"/>
                <w:szCs w:val="24"/>
                <w:shd w:val="clear" w:color="auto" w:fill="F8F8F8"/>
                <w:lang w:eastAsia="ru-RU"/>
              </w:rPr>
              <w:t>45:10:000000:889</w:t>
            </w:r>
          </w:p>
          <w:p w14:paraId="2E40FB90"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1560" w:type="dxa"/>
            <w:vAlign w:val="center"/>
          </w:tcPr>
          <w:p w14:paraId="0DFF84CE"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4133</w:t>
            </w:r>
          </w:p>
          <w:p w14:paraId="1E967CE0"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567" w:type="dxa"/>
            <w:textDirection w:val="btLr"/>
            <w:vAlign w:val="center"/>
          </w:tcPr>
          <w:p w14:paraId="0E414D08"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типовой</w:t>
            </w:r>
          </w:p>
        </w:tc>
      </w:tr>
    </w:tbl>
    <w:p w14:paraId="5C6CE19D" w14:textId="77777777" w:rsidR="009A64DC" w:rsidRPr="009A64DC" w:rsidRDefault="009A64DC" w:rsidP="009A64DC">
      <w:pPr>
        <w:spacing w:before="100" w:beforeAutospacing="1" w:after="100" w:afterAutospacing="1" w:line="240" w:lineRule="auto"/>
        <w:rPr>
          <w:rFonts w:ascii="Times New Roman" w:eastAsia="Times New Roman" w:hAnsi="Times New Roman" w:cs="Times New Roman"/>
          <w:sz w:val="24"/>
          <w:szCs w:val="24"/>
          <w:lang w:eastAsia="ru-RU"/>
        </w:rPr>
        <w:sectPr w:rsidR="009A64DC" w:rsidRPr="009A64DC" w:rsidSect="00C105AE">
          <w:pgSz w:w="16838" w:h="11906" w:orient="landscape"/>
          <w:pgMar w:top="426" w:right="1134" w:bottom="851" w:left="1134" w:header="709" w:footer="709" w:gutter="0"/>
          <w:cols w:space="708"/>
          <w:docGrid w:linePitch="360"/>
        </w:sectPr>
      </w:pPr>
    </w:p>
    <w:p w14:paraId="581825AA" w14:textId="77777777" w:rsidR="009A64DC" w:rsidRPr="009A64DC" w:rsidRDefault="009A64DC" w:rsidP="009A64DC">
      <w:pPr>
        <w:keepNext/>
        <w:spacing w:after="0" w:line="240" w:lineRule="auto"/>
        <w:rPr>
          <w:rFonts w:ascii="Times New Roman" w:eastAsia="Times New Roman" w:hAnsi="Times New Roman" w:cs="Times New Roman"/>
          <w:b/>
          <w:color w:val="000000"/>
          <w:sz w:val="24"/>
          <w:szCs w:val="24"/>
          <w:lang w:eastAsia="ru-RU"/>
        </w:rPr>
      </w:pPr>
    </w:p>
    <w:p w14:paraId="3169DE99"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p>
    <w:p w14:paraId="458D6661" w14:textId="77777777" w:rsidR="009A64DC" w:rsidRPr="009A64DC" w:rsidRDefault="009A64DC" w:rsidP="009A64DC">
      <w:pPr>
        <w:spacing w:after="0" w:line="240" w:lineRule="auto"/>
        <w:jc w:val="center"/>
        <w:rPr>
          <w:rFonts w:ascii="Times New Roman" w:eastAsia="Times New Roman" w:hAnsi="Times New Roman" w:cs="Times New Roman"/>
          <w:b/>
          <w:bCs/>
          <w:sz w:val="26"/>
          <w:szCs w:val="26"/>
          <w:lang w:eastAsia="ru-RU"/>
        </w:rPr>
      </w:pPr>
      <w:r w:rsidRPr="009A64DC">
        <w:rPr>
          <w:rFonts w:ascii="Times New Roman" w:eastAsia="Times New Roman" w:hAnsi="Times New Roman" w:cs="Times New Roman"/>
          <w:b/>
          <w:bCs/>
          <w:sz w:val="26"/>
          <w:szCs w:val="26"/>
          <w:lang w:eastAsia="ru-RU"/>
        </w:rPr>
        <w:t>ПЕРЕЧЕНЬ                                                                                                                                                              работ и услуг по содержанию и ремонту общего имущества собственников</w:t>
      </w:r>
    </w:p>
    <w:p w14:paraId="5C9D6610"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r w:rsidRPr="009A64DC">
        <w:rPr>
          <w:rFonts w:ascii="Times New Roman" w:eastAsia="Times New Roman" w:hAnsi="Times New Roman" w:cs="Times New Roman"/>
          <w:b/>
          <w:bCs/>
          <w:sz w:val="26"/>
          <w:szCs w:val="26"/>
          <w:lang w:eastAsia="ru-RU"/>
        </w:rPr>
        <w:t>помещений в многоквартирном доме за 1 кв.м</w:t>
      </w:r>
    </w:p>
    <w:p w14:paraId="1D6150F3"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p>
    <w:p w14:paraId="396B4BA6"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p>
    <w:tbl>
      <w:tblPr>
        <w:tblW w:w="8595" w:type="dxa"/>
        <w:tblInd w:w="108"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648"/>
        <w:gridCol w:w="2804"/>
        <w:gridCol w:w="943"/>
        <w:gridCol w:w="1275"/>
        <w:gridCol w:w="993"/>
        <w:gridCol w:w="961"/>
        <w:gridCol w:w="971"/>
      </w:tblGrid>
      <w:tr w:rsidR="009A64DC" w:rsidRPr="009A64DC" w14:paraId="38F08C23" w14:textId="77777777" w:rsidTr="00C86EA9">
        <w:trPr>
          <w:trHeight w:val="315"/>
        </w:trPr>
        <w:tc>
          <w:tcPr>
            <w:tcW w:w="648" w:type="dxa"/>
            <w:tcBorders>
              <w:top w:val="single" w:sz="4" w:space="0" w:color="auto"/>
              <w:left w:val="single" w:sz="4" w:space="0" w:color="auto"/>
              <w:bottom w:val="single" w:sz="4" w:space="0" w:color="auto"/>
              <w:right w:val="single" w:sz="4" w:space="0" w:color="auto"/>
            </w:tcBorders>
            <w:shd w:val="clear" w:color="auto" w:fill="FDE9D9"/>
            <w:noWrap/>
            <w:tcMar>
              <w:top w:w="0" w:type="dxa"/>
              <w:left w:w="108" w:type="dxa"/>
              <w:bottom w:w="0" w:type="dxa"/>
              <w:right w:w="108" w:type="dxa"/>
            </w:tcMar>
            <w:vAlign w:val="bottom"/>
            <w:hideMark/>
          </w:tcPr>
          <w:p w14:paraId="6442032F"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2804" w:type="dxa"/>
            <w:tcBorders>
              <w:top w:val="single" w:sz="4" w:space="0" w:color="auto"/>
              <w:left w:val="single" w:sz="4" w:space="0" w:color="auto"/>
              <w:bottom w:val="single" w:sz="4" w:space="0" w:color="auto"/>
              <w:right w:val="single" w:sz="4" w:space="0" w:color="auto"/>
            </w:tcBorders>
            <w:shd w:val="clear" w:color="auto" w:fill="FDE9D9"/>
            <w:tcMar>
              <w:top w:w="0" w:type="dxa"/>
              <w:left w:w="108" w:type="dxa"/>
              <w:bottom w:w="0" w:type="dxa"/>
              <w:right w:w="108" w:type="dxa"/>
            </w:tcMar>
            <w:vAlign w:val="center"/>
            <w:hideMark/>
          </w:tcPr>
          <w:p w14:paraId="538100C8"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ул. Советская 23А</w:t>
            </w:r>
          </w:p>
        </w:tc>
        <w:tc>
          <w:tcPr>
            <w:tcW w:w="943" w:type="dxa"/>
            <w:tcBorders>
              <w:top w:val="nil"/>
              <w:left w:val="single" w:sz="4" w:space="0" w:color="auto"/>
              <w:bottom w:val="nil"/>
            </w:tcBorders>
            <w:shd w:val="clear" w:color="auto" w:fill="FDE9D9"/>
            <w:noWrap/>
            <w:tcMar>
              <w:top w:w="0" w:type="dxa"/>
              <w:left w:w="108" w:type="dxa"/>
              <w:bottom w:w="0" w:type="dxa"/>
              <w:right w:w="108" w:type="dxa"/>
            </w:tcMar>
            <w:vAlign w:val="bottom"/>
            <w:hideMark/>
          </w:tcPr>
          <w:p w14:paraId="1707E947"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1275" w:type="dxa"/>
            <w:tcBorders>
              <w:top w:val="nil"/>
              <w:bottom w:val="nil"/>
            </w:tcBorders>
            <w:shd w:val="clear" w:color="auto" w:fill="FDE9D9"/>
            <w:noWrap/>
            <w:tcMar>
              <w:top w:w="0" w:type="dxa"/>
              <w:left w:w="108" w:type="dxa"/>
              <w:bottom w:w="0" w:type="dxa"/>
              <w:right w:w="108" w:type="dxa"/>
            </w:tcMar>
            <w:vAlign w:val="bottom"/>
            <w:hideMark/>
          </w:tcPr>
          <w:p w14:paraId="258CFC7F"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93" w:type="dxa"/>
            <w:tcBorders>
              <w:top w:val="nil"/>
              <w:bottom w:val="nil"/>
            </w:tcBorders>
            <w:shd w:val="clear" w:color="auto" w:fill="FDE9D9"/>
            <w:noWrap/>
            <w:tcMar>
              <w:top w:w="0" w:type="dxa"/>
              <w:left w:w="108" w:type="dxa"/>
              <w:bottom w:w="0" w:type="dxa"/>
              <w:right w:w="108" w:type="dxa"/>
            </w:tcMar>
            <w:vAlign w:val="bottom"/>
            <w:hideMark/>
          </w:tcPr>
          <w:p w14:paraId="2CBF545A"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61" w:type="dxa"/>
            <w:tcBorders>
              <w:top w:val="nil"/>
              <w:bottom w:val="nil"/>
            </w:tcBorders>
            <w:shd w:val="clear" w:color="auto" w:fill="FDE9D9"/>
            <w:noWrap/>
            <w:tcMar>
              <w:top w:w="0" w:type="dxa"/>
              <w:left w:w="108" w:type="dxa"/>
              <w:bottom w:w="0" w:type="dxa"/>
              <w:right w:w="108" w:type="dxa"/>
            </w:tcMar>
            <w:vAlign w:val="bottom"/>
            <w:hideMark/>
          </w:tcPr>
          <w:p w14:paraId="4313CDB9"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71" w:type="dxa"/>
            <w:tcBorders>
              <w:top w:val="nil"/>
              <w:bottom w:val="nil"/>
              <w:right w:val="nil"/>
            </w:tcBorders>
            <w:shd w:val="clear" w:color="auto" w:fill="FDE9D9"/>
            <w:noWrap/>
            <w:tcMar>
              <w:top w:w="0" w:type="dxa"/>
              <w:left w:w="108" w:type="dxa"/>
              <w:bottom w:w="0" w:type="dxa"/>
              <w:right w:w="108" w:type="dxa"/>
            </w:tcMar>
            <w:vAlign w:val="bottom"/>
            <w:hideMark/>
          </w:tcPr>
          <w:p w14:paraId="69C8018E"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r>
      <w:tr w:rsidR="009A64DC" w:rsidRPr="009A64DC" w14:paraId="121A987E" w14:textId="77777777" w:rsidTr="00C86EA9">
        <w:trPr>
          <w:trHeight w:val="381"/>
        </w:trPr>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3CF599"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 п/п</w:t>
            </w:r>
          </w:p>
        </w:tc>
        <w:tc>
          <w:tcPr>
            <w:tcW w:w="374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6FB72"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Группа работ</w:t>
            </w:r>
          </w:p>
        </w:tc>
        <w:tc>
          <w:tcPr>
            <w:tcW w:w="127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010930D7"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Единица измерения</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8A35536"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Исходные данные</w:t>
            </w:r>
          </w:p>
        </w:tc>
        <w:tc>
          <w:tcPr>
            <w:tcW w:w="9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D08DFCC"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Годовая стоимость, руб.</w:t>
            </w:r>
          </w:p>
        </w:tc>
        <w:tc>
          <w:tcPr>
            <w:tcW w:w="9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87E589F"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Плата на 1 кв.м. в мес., руб.</w:t>
            </w:r>
          </w:p>
        </w:tc>
      </w:tr>
      <w:tr w:rsidR="009A64DC" w:rsidRPr="009A64DC" w14:paraId="3683137F" w14:textId="77777777" w:rsidTr="00C86EA9">
        <w:trPr>
          <w:trHeight w:val="300"/>
        </w:trPr>
        <w:tc>
          <w:tcPr>
            <w:tcW w:w="648"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158CD40"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w:t>
            </w:r>
          </w:p>
        </w:tc>
        <w:tc>
          <w:tcPr>
            <w:tcW w:w="3747" w:type="dxa"/>
            <w:gridSpan w:val="2"/>
            <w:tcBorders>
              <w:top w:val="single" w:sz="4" w:space="0" w:color="auto"/>
              <w:left w:val="nil"/>
              <w:bottom w:val="single" w:sz="8" w:space="0" w:color="auto"/>
              <w:right w:val="single" w:sz="8" w:space="0" w:color="000000"/>
            </w:tcBorders>
            <w:noWrap/>
            <w:tcMar>
              <w:top w:w="0" w:type="dxa"/>
              <w:left w:w="108" w:type="dxa"/>
              <w:bottom w:w="0" w:type="dxa"/>
              <w:right w:w="108" w:type="dxa"/>
            </w:tcMar>
            <w:vAlign w:val="center"/>
            <w:hideMark/>
          </w:tcPr>
          <w:p w14:paraId="66C6E1EB"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6D5F41F"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9033DDB"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w:t>
            </w: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C689FF2"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6</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4CCF941"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7</w:t>
            </w:r>
          </w:p>
        </w:tc>
      </w:tr>
      <w:tr w:rsidR="009A64DC" w:rsidRPr="009A64DC" w14:paraId="27E7DDD8" w14:textId="77777777" w:rsidTr="00C86EA9">
        <w:trPr>
          <w:trHeight w:val="300"/>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5D8FC3A8"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6F51D9AC"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санитарной уборке, в т.ч.:</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32188CED"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72E33A3C"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23DFD58"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52,80</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F2CE205"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sz w:val="14"/>
                <w:szCs w:val="14"/>
                <w:lang w:eastAsia="ru-RU"/>
              </w:rPr>
              <w:t>4,40</w:t>
            </w:r>
          </w:p>
        </w:tc>
      </w:tr>
      <w:tr w:rsidR="009A64DC" w:rsidRPr="009A64DC" w14:paraId="7E2D4691" w14:textId="77777777" w:rsidTr="00C86EA9">
        <w:trPr>
          <w:trHeight w:val="538"/>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05365D0C"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1.2</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119C43F8"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Подметание лестничных площадок и маршей нижних трех этажей с предварительным их увлажнением</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32E833D2"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 раза в неделю</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1118D802"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нижних трех этажей,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01237A9B"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23306C"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6058E34"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0B662FF6" w14:textId="77777777" w:rsidTr="00C86EA9">
        <w:trPr>
          <w:trHeight w:val="453"/>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29F9152C"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1.3</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53AE136C"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Мытье лестничных площадок и маршей нижних трех этажей</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582BF94A"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 раза в месяц</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2A076AAB"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нижних трех этажей,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7993F357"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BEB4CE9"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F26DAC"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6410AF30" w14:textId="77777777" w:rsidTr="00C86EA9">
        <w:trPr>
          <w:trHeight w:val="417"/>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6A4AA6FD"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1.4</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4CF521B5"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Уборка  чердачного и подвального помещения</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731B08DF"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 раз в год</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6F305755"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чердака и подвала,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2C934FB1"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A64FDDD"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F6BC27A"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18BC3FC9" w14:textId="77777777" w:rsidTr="00C86EA9">
        <w:trPr>
          <w:trHeight w:val="281"/>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6F1DC1CA"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1.5</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63A05E2A"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Мытье окон</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1A494DCC"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 раз в год</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093A4B1A"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1C5FDC92"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49D8264"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9FF664"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60776D03" w14:textId="77777777" w:rsidTr="00C86EA9">
        <w:trPr>
          <w:trHeight w:val="591"/>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08E7B340"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3BD45EB0"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содержанию придомовой территории</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5D4167DE"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придомовой территории, кв.м</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313A9900"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0C5750"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188,40</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47E6862"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15,70</w:t>
            </w:r>
          </w:p>
        </w:tc>
      </w:tr>
      <w:tr w:rsidR="009A64DC" w:rsidRPr="009A64DC" w14:paraId="4DE44E60" w14:textId="77777777" w:rsidTr="00C86EA9">
        <w:trPr>
          <w:trHeight w:val="27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609DFE21"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282B235D"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содержанию и обслуживанию системы отопления</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19F8656E"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общая площадь МКД</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6957DABD"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A6F8430"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27,24</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32F051F"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2,27</w:t>
            </w:r>
          </w:p>
        </w:tc>
      </w:tr>
      <w:tr w:rsidR="009A64DC" w:rsidRPr="009A64DC" w14:paraId="2AFD1C2E" w14:textId="77777777" w:rsidTr="00C86EA9">
        <w:trPr>
          <w:trHeight w:val="62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4A9FAA17"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6A4D1FCD"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Обеспечение устранения аварий и прочие работы и услуги по содержанию общего имущества в многоквартирных домах</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2BC9E772"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жилых и нежилых помещений, кв.м</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7BC0D06F"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F09323A"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45,12</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D8B74F"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3,76</w:t>
            </w:r>
          </w:p>
        </w:tc>
      </w:tr>
      <w:tr w:rsidR="009A64DC" w:rsidRPr="009A64DC" w14:paraId="58DBFB8C" w14:textId="77777777" w:rsidTr="00C86EA9">
        <w:trPr>
          <w:trHeight w:val="62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tcPr>
          <w:p w14:paraId="4B2ED951"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5</w:t>
            </w:r>
          </w:p>
        </w:tc>
        <w:tc>
          <w:tcPr>
            <w:tcW w:w="2804" w:type="dxa"/>
            <w:tcBorders>
              <w:top w:val="nil"/>
              <w:left w:val="nil"/>
              <w:bottom w:val="single" w:sz="8" w:space="0" w:color="auto"/>
              <w:right w:val="single" w:sz="8" w:space="0" w:color="auto"/>
            </w:tcBorders>
            <w:shd w:val="clear" w:color="auto" w:fill="C4D79B"/>
            <w:tcMar>
              <w:top w:w="0" w:type="dxa"/>
              <w:left w:w="108" w:type="dxa"/>
              <w:bottom w:w="0" w:type="dxa"/>
              <w:right w:w="108" w:type="dxa"/>
            </w:tcMar>
          </w:tcPr>
          <w:p w14:paraId="5F53D2A3" w14:textId="77777777" w:rsidR="009A64DC" w:rsidRPr="009A64DC" w:rsidRDefault="009A64DC" w:rsidP="009A64DC">
            <w:pPr>
              <w:spacing w:after="200" w:line="240" w:lineRule="auto"/>
              <w:jc w:val="both"/>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Работы, выполняемые в отношении фундамента</w:t>
            </w:r>
          </w:p>
        </w:tc>
        <w:tc>
          <w:tcPr>
            <w:tcW w:w="943" w:type="dxa"/>
            <w:tcBorders>
              <w:top w:val="nil"/>
              <w:left w:val="nil"/>
              <w:bottom w:val="single" w:sz="8" w:space="0" w:color="auto"/>
              <w:right w:val="single" w:sz="8" w:space="0" w:color="auto"/>
            </w:tcBorders>
            <w:shd w:val="clear" w:color="auto" w:fill="C4D79B"/>
          </w:tcPr>
          <w:p w14:paraId="2DC4ABBB"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2 раза в год</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tcPr>
          <w:p w14:paraId="6CFCE9B7"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tcPr>
          <w:p w14:paraId="3D9F07F1"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w:t>
            </w: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9008923" w14:textId="77777777" w:rsidR="009A64DC" w:rsidRPr="009A64DC" w:rsidRDefault="009A64DC" w:rsidP="009A64DC">
            <w:pPr>
              <w:spacing w:after="200" w:line="240" w:lineRule="auto"/>
              <w:jc w:val="right"/>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16,56</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499BC5C" w14:textId="77777777" w:rsidR="009A64DC" w:rsidRPr="009A64DC" w:rsidRDefault="009A64DC" w:rsidP="009A64DC">
            <w:pPr>
              <w:spacing w:after="200" w:line="240" w:lineRule="auto"/>
              <w:jc w:val="right"/>
              <w:rPr>
                <w:rFonts w:ascii="Calibri" w:eastAsia="Times New Roman" w:hAnsi="Calibri" w:cs="Calibri"/>
                <w:b/>
                <w:color w:val="000000"/>
                <w:sz w:val="14"/>
                <w:szCs w:val="14"/>
                <w:lang w:eastAsia="ru-RU"/>
              </w:rPr>
            </w:pPr>
            <w:r w:rsidRPr="009A64DC">
              <w:rPr>
                <w:rFonts w:ascii="Calibri" w:eastAsia="Times New Roman" w:hAnsi="Calibri" w:cs="Calibri"/>
                <w:b/>
                <w:color w:val="000000"/>
                <w:sz w:val="14"/>
                <w:szCs w:val="14"/>
                <w:lang w:eastAsia="ru-RU"/>
              </w:rPr>
              <w:t>1,38</w:t>
            </w:r>
          </w:p>
        </w:tc>
      </w:tr>
      <w:tr w:rsidR="009A64DC" w:rsidRPr="009A64DC" w14:paraId="755B424A" w14:textId="77777777" w:rsidTr="00C86EA9">
        <w:trPr>
          <w:trHeight w:val="277"/>
        </w:trPr>
        <w:tc>
          <w:tcPr>
            <w:tcW w:w="648"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0A4E19CE"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3747" w:type="dxa"/>
            <w:gridSpan w:val="2"/>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7140B58C"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FF0000"/>
                <w:sz w:val="14"/>
                <w:szCs w:val="14"/>
                <w:lang w:eastAsia="ru-RU"/>
              </w:rPr>
              <w:t>Итого</w:t>
            </w:r>
          </w:p>
        </w:tc>
        <w:tc>
          <w:tcPr>
            <w:tcW w:w="1275"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5A81A129"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lang w:eastAsia="ru-RU"/>
              </w:rPr>
              <w:t> </w:t>
            </w:r>
          </w:p>
        </w:tc>
        <w:tc>
          <w:tcPr>
            <w:tcW w:w="993"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3A1091EA"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lang w:eastAsia="ru-RU"/>
              </w:rPr>
              <w:t> </w:t>
            </w:r>
          </w:p>
        </w:tc>
        <w:tc>
          <w:tcPr>
            <w:tcW w:w="961"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28BA86B1"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330,12</w:t>
            </w:r>
          </w:p>
        </w:tc>
        <w:tc>
          <w:tcPr>
            <w:tcW w:w="971"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16CDEF1F"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FF0000"/>
                <w:sz w:val="14"/>
                <w:szCs w:val="14"/>
                <w:lang w:eastAsia="ru-RU"/>
              </w:rPr>
              <w:t>27,51</w:t>
            </w:r>
          </w:p>
        </w:tc>
      </w:tr>
    </w:tbl>
    <w:p w14:paraId="490AFC68" w14:textId="77777777" w:rsidR="009A64DC" w:rsidRPr="009A64DC" w:rsidRDefault="009A64DC" w:rsidP="009A64DC">
      <w:pPr>
        <w:keepNext/>
        <w:spacing w:after="0" w:line="240" w:lineRule="auto"/>
        <w:rPr>
          <w:rFonts w:ascii="Times New Roman" w:eastAsia="Times New Roman" w:hAnsi="Times New Roman" w:cs="Times New Roman"/>
          <w:b/>
          <w:color w:val="000000"/>
          <w:sz w:val="24"/>
          <w:szCs w:val="24"/>
          <w:lang w:eastAsia="ru-RU"/>
        </w:rPr>
      </w:pPr>
    </w:p>
    <w:p w14:paraId="4581EE6F"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p>
    <w:p w14:paraId="24A4EB32"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sz w:val="24"/>
          <w:szCs w:val="24"/>
          <w:lang w:eastAsia="ru-RU"/>
        </w:rPr>
      </w:pPr>
    </w:p>
    <w:p w14:paraId="65DFB2F4" w14:textId="77777777" w:rsidR="009A64DC" w:rsidRPr="009A64DC" w:rsidRDefault="009A64DC" w:rsidP="009A64DC">
      <w:pPr>
        <w:spacing w:after="0" w:line="240" w:lineRule="auto"/>
        <w:jc w:val="right"/>
        <w:rPr>
          <w:rFonts w:ascii="Times New Roman" w:eastAsia="Calibri" w:hAnsi="Times New Roman" w:cs="Times New Roman"/>
          <w:sz w:val="24"/>
          <w:szCs w:val="24"/>
        </w:rPr>
      </w:pPr>
    </w:p>
    <w:p w14:paraId="51E13A05" w14:textId="77777777" w:rsidR="009A64DC" w:rsidRPr="009A64DC" w:rsidRDefault="009A64DC" w:rsidP="009A64DC">
      <w:pPr>
        <w:spacing w:after="0" w:line="240" w:lineRule="auto"/>
        <w:jc w:val="right"/>
        <w:rPr>
          <w:rFonts w:ascii="Times New Roman" w:eastAsia="Calibri" w:hAnsi="Times New Roman" w:cs="Times New Roman"/>
          <w:sz w:val="24"/>
          <w:szCs w:val="24"/>
        </w:rPr>
      </w:pPr>
    </w:p>
    <w:p w14:paraId="487BA390" w14:textId="77777777" w:rsidR="009A64DC" w:rsidRPr="009A64DC" w:rsidRDefault="009A64DC" w:rsidP="009A64DC">
      <w:pPr>
        <w:spacing w:after="0" w:line="240" w:lineRule="auto"/>
        <w:jc w:val="right"/>
        <w:rPr>
          <w:rFonts w:ascii="Times New Roman" w:eastAsia="Calibri" w:hAnsi="Times New Roman" w:cs="Times New Roman"/>
          <w:sz w:val="24"/>
          <w:szCs w:val="24"/>
        </w:rPr>
      </w:pPr>
    </w:p>
    <w:p w14:paraId="4A3EABAC" w14:textId="77777777" w:rsidR="009A64DC" w:rsidRPr="009A64DC" w:rsidRDefault="009A64DC" w:rsidP="009A64DC">
      <w:pPr>
        <w:spacing w:after="0" w:line="240" w:lineRule="auto"/>
        <w:jc w:val="right"/>
        <w:rPr>
          <w:rFonts w:ascii="Times New Roman" w:eastAsia="Calibri" w:hAnsi="Times New Roman" w:cs="Times New Roman"/>
          <w:sz w:val="24"/>
          <w:szCs w:val="24"/>
        </w:rPr>
      </w:pPr>
    </w:p>
    <w:p w14:paraId="614CAF96" w14:textId="77777777" w:rsidR="009A64DC" w:rsidRPr="009A64DC" w:rsidRDefault="009A64DC" w:rsidP="009A64DC">
      <w:pPr>
        <w:spacing w:after="0" w:line="240" w:lineRule="auto"/>
        <w:jc w:val="right"/>
        <w:rPr>
          <w:rFonts w:ascii="Times New Roman" w:eastAsia="Calibri" w:hAnsi="Times New Roman" w:cs="Times New Roman"/>
          <w:sz w:val="24"/>
          <w:szCs w:val="24"/>
        </w:rPr>
      </w:pPr>
    </w:p>
    <w:p w14:paraId="55F8FFFB" w14:textId="77777777" w:rsidR="009A64DC" w:rsidRPr="009A64DC" w:rsidRDefault="009A64DC" w:rsidP="009A64DC">
      <w:pPr>
        <w:spacing w:after="0" w:line="240" w:lineRule="auto"/>
        <w:jc w:val="right"/>
        <w:rPr>
          <w:rFonts w:ascii="Times New Roman" w:eastAsia="Calibri" w:hAnsi="Times New Roman" w:cs="Times New Roman"/>
          <w:sz w:val="24"/>
          <w:szCs w:val="24"/>
        </w:rPr>
      </w:pPr>
    </w:p>
    <w:p w14:paraId="4C812F01" w14:textId="77777777" w:rsidR="009A64DC" w:rsidRPr="009A64DC" w:rsidRDefault="009A64DC" w:rsidP="009A64DC">
      <w:pPr>
        <w:spacing w:after="0" w:line="240" w:lineRule="auto"/>
        <w:jc w:val="right"/>
        <w:rPr>
          <w:rFonts w:ascii="Times New Roman" w:eastAsia="Calibri" w:hAnsi="Times New Roman" w:cs="Times New Roman"/>
          <w:sz w:val="24"/>
          <w:szCs w:val="24"/>
        </w:rPr>
      </w:pPr>
    </w:p>
    <w:p w14:paraId="12F505A5" w14:textId="77777777" w:rsidR="009A64DC" w:rsidRPr="009A64DC" w:rsidRDefault="009A64DC" w:rsidP="009A64DC">
      <w:pPr>
        <w:spacing w:after="0" w:line="240" w:lineRule="auto"/>
        <w:jc w:val="right"/>
        <w:rPr>
          <w:rFonts w:ascii="Times New Roman" w:eastAsia="Calibri" w:hAnsi="Times New Roman" w:cs="Times New Roman"/>
          <w:sz w:val="24"/>
          <w:szCs w:val="24"/>
        </w:rPr>
      </w:pPr>
    </w:p>
    <w:p w14:paraId="5CE63AF8" w14:textId="77777777" w:rsidR="009A64DC" w:rsidRPr="009A64DC" w:rsidRDefault="009A64DC" w:rsidP="009A64DC">
      <w:pPr>
        <w:spacing w:after="0" w:line="240" w:lineRule="auto"/>
        <w:jc w:val="right"/>
        <w:rPr>
          <w:rFonts w:ascii="Times New Roman" w:eastAsia="Calibri" w:hAnsi="Times New Roman" w:cs="Times New Roman"/>
          <w:sz w:val="24"/>
          <w:szCs w:val="24"/>
        </w:rPr>
      </w:pPr>
    </w:p>
    <w:p w14:paraId="0771267F" w14:textId="77777777" w:rsidR="009A64DC" w:rsidRPr="009A64DC" w:rsidRDefault="009A64DC" w:rsidP="009A64DC">
      <w:pPr>
        <w:spacing w:after="0" w:line="240" w:lineRule="auto"/>
        <w:jc w:val="right"/>
        <w:rPr>
          <w:rFonts w:ascii="Times New Roman" w:eastAsia="Calibri" w:hAnsi="Times New Roman" w:cs="Times New Roman"/>
          <w:sz w:val="24"/>
          <w:szCs w:val="24"/>
        </w:rPr>
      </w:pPr>
    </w:p>
    <w:p w14:paraId="1ADE86EB"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bCs/>
          <w:sz w:val="24"/>
          <w:szCs w:val="24"/>
          <w:lang w:eastAsia="ru-RU"/>
        </w:rPr>
        <w:sectPr w:rsidR="009A64DC" w:rsidRPr="009A64DC" w:rsidSect="00FC5F27">
          <w:pgSz w:w="11906" w:h="16838"/>
          <w:pgMar w:top="1134" w:right="850" w:bottom="1134" w:left="1701" w:header="708" w:footer="708" w:gutter="0"/>
          <w:cols w:space="708"/>
          <w:docGrid w:linePitch="360"/>
        </w:sectPr>
      </w:pPr>
    </w:p>
    <w:p w14:paraId="65EAA25C"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r w:rsidRPr="009A64DC">
        <w:rPr>
          <w:rFonts w:ascii="Times New Roman" w:eastAsia="Times New Roman" w:hAnsi="Times New Roman" w:cs="Times New Roman"/>
          <w:b/>
          <w:color w:val="000000"/>
          <w:sz w:val="24"/>
          <w:szCs w:val="24"/>
          <w:lang w:eastAsia="ru-RU"/>
        </w:rPr>
        <w:lastRenderedPageBreak/>
        <w:t>Краткие технические характеристики многоквартирных домов - объектов открытого конкурса по лотам</w:t>
      </w:r>
    </w:p>
    <w:tbl>
      <w:tblPr>
        <w:tblW w:w="144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5"/>
        <w:gridCol w:w="708"/>
        <w:gridCol w:w="424"/>
        <w:gridCol w:w="567"/>
        <w:gridCol w:w="996"/>
        <w:gridCol w:w="847"/>
        <w:gridCol w:w="850"/>
        <w:gridCol w:w="571"/>
        <w:gridCol w:w="567"/>
        <w:gridCol w:w="425"/>
        <w:gridCol w:w="425"/>
        <w:gridCol w:w="426"/>
        <w:gridCol w:w="425"/>
        <w:gridCol w:w="425"/>
        <w:gridCol w:w="425"/>
        <w:gridCol w:w="1985"/>
        <w:gridCol w:w="1560"/>
        <w:gridCol w:w="567"/>
      </w:tblGrid>
      <w:tr w:rsidR="009A64DC" w:rsidRPr="009A64DC" w14:paraId="2B431EB2" w14:textId="77777777" w:rsidTr="00C86EA9">
        <w:tc>
          <w:tcPr>
            <w:tcW w:w="2265" w:type="dxa"/>
            <w:vMerge w:val="restart"/>
            <w:vAlign w:val="center"/>
          </w:tcPr>
          <w:p w14:paraId="75639E14"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Адрес</w:t>
            </w:r>
          </w:p>
        </w:tc>
        <w:tc>
          <w:tcPr>
            <w:tcW w:w="708" w:type="dxa"/>
            <w:vMerge w:val="restart"/>
            <w:textDirection w:val="btLr"/>
            <w:vAlign w:val="center"/>
          </w:tcPr>
          <w:p w14:paraId="09B44C5F"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Год ввода в эксплуатацию</w:t>
            </w:r>
          </w:p>
        </w:tc>
        <w:tc>
          <w:tcPr>
            <w:tcW w:w="424" w:type="dxa"/>
            <w:vMerge w:val="restart"/>
            <w:textDirection w:val="btLr"/>
            <w:vAlign w:val="center"/>
          </w:tcPr>
          <w:p w14:paraId="64E28996"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Этажность</w:t>
            </w:r>
          </w:p>
        </w:tc>
        <w:tc>
          <w:tcPr>
            <w:tcW w:w="567" w:type="dxa"/>
            <w:vMerge w:val="restart"/>
            <w:textDirection w:val="btLr"/>
            <w:vAlign w:val="center"/>
          </w:tcPr>
          <w:p w14:paraId="61C53EB8"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Количество квартир</w:t>
            </w:r>
          </w:p>
        </w:tc>
        <w:tc>
          <w:tcPr>
            <w:tcW w:w="2693" w:type="dxa"/>
            <w:gridSpan w:val="3"/>
            <w:vAlign w:val="center"/>
          </w:tcPr>
          <w:p w14:paraId="67040304"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Площадь помещений</w:t>
            </w:r>
          </w:p>
          <w:p w14:paraId="1FF4990E"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(кв. м)</w:t>
            </w:r>
          </w:p>
        </w:tc>
        <w:tc>
          <w:tcPr>
            <w:tcW w:w="3689" w:type="dxa"/>
            <w:gridSpan w:val="8"/>
            <w:vAlign w:val="center"/>
          </w:tcPr>
          <w:p w14:paraId="05A07772"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Виды благоустройства</w:t>
            </w:r>
          </w:p>
        </w:tc>
        <w:tc>
          <w:tcPr>
            <w:tcW w:w="3545" w:type="dxa"/>
            <w:gridSpan w:val="2"/>
            <w:vAlign w:val="center"/>
          </w:tcPr>
          <w:p w14:paraId="7812FD38"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Земельный участок</w:t>
            </w:r>
          </w:p>
        </w:tc>
        <w:tc>
          <w:tcPr>
            <w:tcW w:w="567" w:type="dxa"/>
            <w:vMerge w:val="restart"/>
            <w:textDirection w:val="btLr"/>
            <w:vAlign w:val="center"/>
          </w:tcPr>
          <w:p w14:paraId="0B893F03"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Серия и тип постройки</w:t>
            </w:r>
          </w:p>
        </w:tc>
      </w:tr>
      <w:tr w:rsidR="009A64DC" w:rsidRPr="009A64DC" w14:paraId="1B3033FD" w14:textId="77777777" w:rsidTr="00C86EA9">
        <w:trPr>
          <w:cantSplit/>
          <w:trHeight w:val="2168"/>
        </w:trPr>
        <w:tc>
          <w:tcPr>
            <w:tcW w:w="2265" w:type="dxa"/>
            <w:vMerge/>
            <w:vAlign w:val="center"/>
          </w:tcPr>
          <w:p w14:paraId="48FD6CE1"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708" w:type="dxa"/>
            <w:vMerge/>
            <w:vAlign w:val="center"/>
          </w:tcPr>
          <w:p w14:paraId="3D46C1E4"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424" w:type="dxa"/>
            <w:vMerge/>
            <w:vAlign w:val="center"/>
          </w:tcPr>
          <w:p w14:paraId="5E890C9C"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567" w:type="dxa"/>
            <w:vMerge/>
            <w:vAlign w:val="center"/>
          </w:tcPr>
          <w:p w14:paraId="4AB5B322"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996" w:type="dxa"/>
            <w:textDirection w:val="btLr"/>
            <w:vAlign w:val="center"/>
          </w:tcPr>
          <w:p w14:paraId="37A5FFDC"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жилых</w:t>
            </w:r>
          </w:p>
        </w:tc>
        <w:tc>
          <w:tcPr>
            <w:tcW w:w="847" w:type="dxa"/>
            <w:textDirection w:val="btLr"/>
            <w:vAlign w:val="center"/>
          </w:tcPr>
          <w:p w14:paraId="765572F6"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нежилых, не входящих в состав общего пользования</w:t>
            </w:r>
          </w:p>
        </w:tc>
        <w:tc>
          <w:tcPr>
            <w:tcW w:w="850" w:type="dxa"/>
            <w:textDirection w:val="btLr"/>
            <w:vAlign w:val="center"/>
          </w:tcPr>
          <w:p w14:paraId="4728319E"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общего пользования</w:t>
            </w:r>
          </w:p>
        </w:tc>
        <w:tc>
          <w:tcPr>
            <w:tcW w:w="571" w:type="dxa"/>
            <w:textDirection w:val="btLr"/>
            <w:vAlign w:val="center"/>
          </w:tcPr>
          <w:p w14:paraId="6C0443C0"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Холодное водоснабжение</w:t>
            </w:r>
          </w:p>
        </w:tc>
        <w:tc>
          <w:tcPr>
            <w:tcW w:w="567" w:type="dxa"/>
            <w:textDirection w:val="btLr"/>
            <w:vAlign w:val="center"/>
          </w:tcPr>
          <w:p w14:paraId="7AA81648"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Горячее водоснабжение</w:t>
            </w:r>
          </w:p>
        </w:tc>
        <w:tc>
          <w:tcPr>
            <w:tcW w:w="425" w:type="dxa"/>
            <w:textDirection w:val="btLr"/>
            <w:vAlign w:val="center"/>
          </w:tcPr>
          <w:p w14:paraId="1D6BB9FA"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Водоотведение</w:t>
            </w:r>
          </w:p>
        </w:tc>
        <w:tc>
          <w:tcPr>
            <w:tcW w:w="425" w:type="dxa"/>
            <w:textDirection w:val="btLr"/>
            <w:vAlign w:val="center"/>
          </w:tcPr>
          <w:p w14:paraId="48CA5C00"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Отопление</w:t>
            </w:r>
          </w:p>
        </w:tc>
        <w:tc>
          <w:tcPr>
            <w:tcW w:w="426" w:type="dxa"/>
            <w:textDirection w:val="btLr"/>
            <w:vAlign w:val="center"/>
          </w:tcPr>
          <w:p w14:paraId="16383DF9"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Газоснабжение</w:t>
            </w:r>
          </w:p>
        </w:tc>
        <w:tc>
          <w:tcPr>
            <w:tcW w:w="425" w:type="dxa"/>
            <w:textDirection w:val="btLr"/>
            <w:vAlign w:val="center"/>
          </w:tcPr>
          <w:p w14:paraId="06AE485C"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Электроснабжение</w:t>
            </w:r>
          </w:p>
        </w:tc>
        <w:tc>
          <w:tcPr>
            <w:tcW w:w="425" w:type="dxa"/>
            <w:textDirection w:val="btLr"/>
            <w:vAlign w:val="center"/>
          </w:tcPr>
          <w:p w14:paraId="671AAF29"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Лифт</w:t>
            </w:r>
          </w:p>
        </w:tc>
        <w:tc>
          <w:tcPr>
            <w:tcW w:w="425" w:type="dxa"/>
            <w:textDirection w:val="btLr"/>
            <w:vAlign w:val="center"/>
          </w:tcPr>
          <w:p w14:paraId="05BEAB83"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Мусоропровод</w:t>
            </w:r>
          </w:p>
        </w:tc>
        <w:tc>
          <w:tcPr>
            <w:tcW w:w="1985" w:type="dxa"/>
            <w:textDirection w:val="btLr"/>
            <w:vAlign w:val="center"/>
          </w:tcPr>
          <w:p w14:paraId="7EC67E7A"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Кадастровый номер (при наличии)</w:t>
            </w:r>
          </w:p>
        </w:tc>
        <w:tc>
          <w:tcPr>
            <w:tcW w:w="1560" w:type="dxa"/>
            <w:textDirection w:val="btLr"/>
            <w:vAlign w:val="center"/>
          </w:tcPr>
          <w:p w14:paraId="1FEF0FE0"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Площадь (кв. м.), входящего в состав общего имущества собственников помещений в МД</w:t>
            </w:r>
          </w:p>
        </w:tc>
        <w:tc>
          <w:tcPr>
            <w:tcW w:w="567" w:type="dxa"/>
            <w:vMerge/>
            <w:textDirection w:val="btLr"/>
          </w:tcPr>
          <w:p w14:paraId="3140BA1A"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p>
        </w:tc>
      </w:tr>
      <w:tr w:rsidR="009A64DC" w:rsidRPr="009A64DC" w14:paraId="67C0C6EC" w14:textId="77777777" w:rsidTr="00C86EA9">
        <w:trPr>
          <w:cantSplit/>
          <w:trHeight w:val="1134"/>
        </w:trPr>
        <w:tc>
          <w:tcPr>
            <w:tcW w:w="2265" w:type="dxa"/>
          </w:tcPr>
          <w:p w14:paraId="234741C3"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ул. Советская, д. 23А корпус 1</w:t>
            </w:r>
          </w:p>
        </w:tc>
        <w:tc>
          <w:tcPr>
            <w:tcW w:w="708" w:type="dxa"/>
            <w:vAlign w:val="center"/>
          </w:tcPr>
          <w:p w14:paraId="7FB288F0"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2019</w:t>
            </w:r>
          </w:p>
        </w:tc>
        <w:tc>
          <w:tcPr>
            <w:tcW w:w="424" w:type="dxa"/>
            <w:vAlign w:val="center"/>
          </w:tcPr>
          <w:p w14:paraId="7F3C5ABE"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3</w:t>
            </w:r>
          </w:p>
        </w:tc>
        <w:tc>
          <w:tcPr>
            <w:tcW w:w="567" w:type="dxa"/>
            <w:vAlign w:val="center"/>
          </w:tcPr>
          <w:p w14:paraId="49721918" w14:textId="77777777" w:rsidR="009A64DC" w:rsidRPr="009A64DC" w:rsidRDefault="009A64DC" w:rsidP="009A64DC">
            <w:pPr>
              <w:spacing w:after="0" w:line="240" w:lineRule="auto"/>
              <w:jc w:val="center"/>
              <w:rPr>
                <w:rFonts w:ascii="Times New Roman" w:eastAsia="Calibri" w:hAnsi="Times New Roman" w:cs="Times New Roman"/>
                <w:sz w:val="24"/>
                <w:szCs w:val="24"/>
              </w:rPr>
            </w:pPr>
          </w:p>
          <w:p w14:paraId="3939811D"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32</w:t>
            </w:r>
          </w:p>
        </w:tc>
        <w:tc>
          <w:tcPr>
            <w:tcW w:w="996" w:type="dxa"/>
            <w:vAlign w:val="center"/>
          </w:tcPr>
          <w:p w14:paraId="6E1B15BE"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Times New Roman" w:hAnsi="Times New Roman" w:cs="Times New Roman"/>
                <w:sz w:val="24"/>
                <w:szCs w:val="24"/>
                <w:lang w:eastAsia="ru-RU"/>
              </w:rPr>
              <w:t>1410,1</w:t>
            </w:r>
          </w:p>
        </w:tc>
        <w:tc>
          <w:tcPr>
            <w:tcW w:w="847" w:type="dxa"/>
            <w:vAlign w:val="center"/>
          </w:tcPr>
          <w:p w14:paraId="201DFC8E"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850" w:type="dxa"/>
            <w:vAlign w:val="center"/>
          </w:tcPr>
          <w:p w14:paraId="396EA808"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170</w:t>
            </w:r>
          </w:p>
        </w:tc>
        <w:tc>
          <w:tcPr>
            <w:tcW w:w="571" w:type="dxa"/>
            <w:vAlign w:val="center"/>
          </w:tcPr>
          <w:p w14:paraId="65310994"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567" w:type="dxa"/>
            <w:vAlign w:val="center"/>
          </w:tcPr>
          <w:p w14:paraId="25496854"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0C343822"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4A5A2D1E"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6" w:type="dxa"/>
            <w:vAlign w:val="center"/>
          </w:tcPr>
          <w:p w14:paraId="0081BDA8"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0C557CC6"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46A067E3"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12BE3809"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1985" w:type="dxa"/>
            <w:vAlign w:val="center"/>
          </w:tcPr>
          <w:p w14:paraId="267874D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45:10:000000:889</w:t>
            </w:r>
          </w:p>
        </w:tc>
        <w:tc>
          <w:tcPr>
            <w:tcW w:w="1560" w:type="dxa"/>
            <w:vAlign w:val="center"/>
          </w:tcPr>
          <w:p w14:paraId="7627C940"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4133</w:t>
            </w:r>
          </w:p>
        </w:tc>
        <w:tc>
          <w:tcPr>
            <w:tcW w:w="567" w:type="dxa"/>
            <w:textDirection w:val="btLr"/>
            <w:vAlign w:val="center"/>
          </w:tcPr>
          <w:p w14:paraId="6F609854"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типовой</w:t>
            </w:r>
          </w:p>
        </w:tc>
      </w:tr>
    </w:tbl>
    <w:p w14:paraId="699C480A" w14:textId="77777777" w:rsidR="009A64DC" w:rsidRPr="009A64DC" w:rsidRDefault="009A64DC" w:rsidP="009A64DC">
      <w:pPr>
        <w:spacing w:before="100" w:beforeAutospacing="1" w:after="100" w:afterAutospacing="1" w:line="240" w:lineRule="auto"/>
        <w:rPr>
          <w:rFonts w:ascii="Times New Roman" w:eastAsia="Times New Roman" w:hAnsi="Times New Roman" w:cs="Times New Roman"/>
          <w:sz w:val="24"/>
          <w:szCs w:val="24"/>
          <w:lang w:eastAsia="ru-RU"/>
        </w:rPr>
        <w:sectPr w:rsidR="009A64DC" w:rsidRPr="009A64DC" w:rsidSect="00FC5F27">
          <w:pgSz w:w="16838" w:h="11906" w:orient="landscape"/>
          <w:pgMar w:top="1701" w:right="1134" w:bottom="851" w:left="1134" w:header="709" w:footer="709" w:gutter="0"/>
          <w:cols w:space="708"/>
          <w:docGrid w:linePitch="360"/>
        </w:sectPr>
      </w:pPr>
    </w:p>
    <w:p w14:paraId="2B848E96" w14:textId="77777777" w:rsidR="009A64DC" w:rsidRPr="009A64DC" w:rsidRDefault="009A64DC" w:rsidP="009A64DC">
      <w:pPr>
        <w:keepNext/>
        <w:spacing w:after="0" w:line="240" w:lineRule="auto"/>
        <w:rPr>
          <w:rFonts w:ascii="Times New Roman" w:eastAsia="Times New Roman" w:hAnsi="Times New Roman" w:cs="Times New Roman"/>
          <w:b/>
          <w:color w:val="000000"/>
          <w:sz w:val="24"/>
          <w:szCs w:val="24"/>
          <w:lang w:eastAsia="ru-RU"/>
        </w:rPr>
      </w:pPr>
    </w:p>
    <w:p w14:paraId="175EDA00" w14:textId="77777777" w:rsidR="009A64DC" w:rsidRPr="009A64DC" w:rsidRDefault="009A64DC" w:rsidP="009A64DC">
      <w:pPr>
        <w:spacing w:after="0" w:line="240" w:lineRule="auto"/>
        <w:jc w:val="center"/>
        <w:rPr>
          <w:rFonts w:ascii="Times New Roman" w:eastAsia="Times New Roman" w:hAnsi="Times New Roman" w:cs="Times New Roman"/>
          <w:b/>
          <w:bCs/>
          <w:sz w:val="26"/>
          <w:szCs w:val="26"/>
          <w:lang w:eastAsia="ru-RU"/>
        </w:rPr>
      </w:pPr>
      <w:r w:rsidRPr="009A64DC">
        <w:rPr>
          <w:rFonts w:ascii="Times New Roman" w:eastAsia="Times New Roman" w:hAnsi="Times New Roman" w:cs="Times New Roman"/>
          <w:b/>
          <w:bCs/>
          <w:sz w:val="26"/>
          <w:szCs w:val="26"/>
          <w:lang w:eastAsia="ru-RU"/>
        </w:rPr>
        <w:t>ПЕРЕЧЕНЬ                                                                                                                                                              работ и услуг по содержанию и ремонту общего имущества собственников</w:t>
      </w:r>
    </w:p>
    <w:p w14:paraId="2CDDECBF"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r w:rsidRPr="009A64DC">
        <w:rPr>
          <w:rFonts w:ascii="Times New Roman" w:eastAsia="Times New Roman" w:hAnsi="Times New Roman" w:cs="Times New Roman"/>
          <w:b/>
          <w:bCs/>
          <w:sz w:val="26"/>
          <w:szCs w:val="26"/>
          <w:lang w:eastAsia="ru-RU"/>
        </w:rPr>
        <w:t>помещений в многоквартирном доме за 1 кв.м</w:t>
      </w:r>
    </w:p>
    <w:p w14:paraId="58D01E72"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p>
    <w:p w14:paraId="432CEB0F"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p>
    <w:tbl>
      <w:tblPr>
        <w:tblW w:w="8595" w:type="dxa"/>
        <w:tblInd w:w="108"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648"/>
        <w:gridCol w:w="2804"/>
        <w:gridCol w:w="943"/>
        <w:gridCol w:w="1275"/>
        <w:gridCol w:w="993"/>
        <w:gridCol w:w="961"/>
        <w:gridCol w:w="971"/>
      </w:tblGrid>
      <w:tr w:rsidR="009A64DC" w:rsidRPr="009A64DC" w14:paraId="23A45B5D" w14:textId="77777777" w:rsidTr="00C86EA9">
        <w:trPr>
          <w:trHeight w:val="315"/>
        </w:trPr>
        <w:tc>
          <w:tcPr>
            <w:tcW w:w="648" w:type="dxa"/>
            <w:tcBorders>
              <w:top w:val="single" w:sz="4" w:space="0" w:color="auto"/>
              <w:left w:val="single" w:sz="4" w:space="0" w:color="auto"/>
              <w:bottom w:val="single" w:sz="4" w:space="0" w:color="auto"/>
              <w:right w:val="single" w:sz="4" w:space="0" w:color="auto"/>
            </w:tcBorders>
            <w:shd w:val="clear" w:color="auto" w:fill="FDE9D9"/>
            <w:noWrap/>
            <w:tcMar>
              <w:top w:w="0" w:type="dxa"/>
              <w:left w:w="108" w:type="dxa"/>
              <w:bottom w:w="0" w:type="dxa"/>
              <w:right w:w="108" w:type="dxa"/>
            </w:tcMar>
            <w:vAlign w:val="bottom"/>
            <w:hideMark/>
          </w:tcPr>
          <w:p w14:paraId="2D426AA7"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2804" w:type="dxa"/>
            <w:tcBorders>
              <w:top w:val="single" w:sz="4" w:space="0" w:color="auto"/>
              <w:left w:val="single" w:sz="4" w:space="0" w:color="auto"/>
              <w:bottom w:val="single" w:sz="4" w:space="0" w:color="auto"/>
              <w:right w:val="single" w:sz="4" w:space="0" w:color="auto"/>
            </w:tcBorders>
            <w:shd w:val="clear" w:color="auto" w:fill="FDE9D9"/>
            <w:tcMar>
              <w:top w:w="0" w:type="dxa"/>
              <w:left w:w="108" w:type="dxa"/>
              <w:bottom w:w="0" w:type="dxa"/>
              <w:right w:w="108" w:type="dxa"/>
            </w:tcMar>
            <w:vAlign w:val="center"/>
            <w:hideMark/>
          </w:tcPr>
          <w:p w14:paraId="68025817"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ул. Советская, д.23А корпус 1</w:t>
            </w:r>
          </w:p>
        </w:tc>
        <w:tc>
          <w:tcPr>
            <w:tcW w:w="943" w:type="dxa"/>
            <w:tcBorders>
              <w:top w:val="nil"/>
              <w:left w:val="single" w:sz="4" w:space="0" w:color="auto"/>
              <w:bottom w:val="nil"/>
            </w:tcBorders>
            <w:shd w:val="clear" w:color="auto" w:fill="FDE9D9"/>
            <w:noWrap/>
            <w:tcMar>
              <w:top w:w="0" w:type="dxa"/>
              <w:left w:w="108" w:type="dxa"/>
              <w:bottom w:w="0" w:type="dxa"/>
              <w:right w:w="108" w:type="dxa"/>
            </w:tcMar>
            <w:vAlign w:val="bottom"/>
            <w:hideMark/>
          </w:tcPr>
          <w:p w14:paraId="3CFA58E0"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1275" w:type="dxa"/>
            <w:tcBorders>
              <w:top w:val="nil"/>
              <w:bottom w:val="nil"/>
            </w:tcBorders>
            <w:shd w:val="clear" w:color="auto" w:fill="FDE9D9"/>
            <w:noWrap/>
            <w:tcMar>
              <w:top w:w="0" w:type="dxa"/>
              <w:left w:w="108" w:type="dxa"/>
              <w:bottom w:w="0" w:type="dxa"/>
              <w:right w:w="108" w:type="dxa"/>
            </w:tcMar>
            <w:vAlign w:val="bottom"/>
            <w:hideMark/>
          </w:tcPr>
          <w:p w14:paraId="6B306024"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93" w:type="dxa"/>
            <w:tcBorders>
              <w:top w:val="nil"/>
              <w:bottom w:val="nil"/>
            </w:tcBorders>
            <w:shd w:val="clear" w:color="auto" w:fill="FDE9D9"/>
            <w:noWrap/>
            <w:tcMar>
              <w:top w:w="0" w:type="dxa"/>
              <w:left w:w="108" w:type="dxa"/>
              <w:bottom w:w="0" w:type="dxa"/>
              <w:right w:w="108" w:type="dxa"/>
            </w:tcMar>
            <w:vAlign w:val="bottom"/>
            <w:hideMark/>
          </w:tcPr>
          <w:p w14:paraId="39E52BF5"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61" w:type="dxa"/>
            <w:tcBorders>
              <w:top w:val="nil"/>
              <w:bottom w:val="nil"/>
            </w:tcBorders>
            <w:shd w:val="clear" w:color="auto" w:fill="FDE9D9"/>
            <w:noWrap/>
            <w:tcMar>
              <w:top w:w="0" w:type="dxa"/>
              <w:left w:w="108" w:type="dxa"/>
              <w:bottom w:w="0" w:type="dxa"/>
              <w:right w:w="108" w:type="dxa"/>
            </w:tcMar>
            <w:vAlign w:val="bottom"/>
            <w:hideMark/>
          </w:tcPr>
          <w:p w14:paraId="27D4189E"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71" w:type="dxa"/>
            <w:tcBorders>
              <w:top w:val="nil"/>
              <w:bottom w:val="nil"/>
              <w:right w:val="nil"/>
            </w:tcBorders>
            <w:shd w:val="clear" w:color="auto" w:fill="FDE9D9"/>
            <w:noWrap/>
            <w:tcMar>
              <w:top w:w="0" w:type="dxa"/>
              <w:left w:w="108" w:type="dxa"/>
              <w:bottom w:w="0" w:type="dxa"/>
              <w:right w:w="108" w:type="dxa"/>
            </w:tcMar>
            <w:vAlign w:val="bottom"/>
            <w:hideMark/>
          </w:tcPr>
          <w:p w14:paraId="0EC12B3C"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r>
      <w:tr w:rsidR="009A64DC" w:rsidRPr="009A64DC" w14:paraId="3FE12D23" w14:textId="77777777" w:rsidTr="00C86EA9">
        <w:trPr>
          <w:trHeight w:val="381"/>
        </w:trPr>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51CBF5"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 п/п</w:t>
            </w:r>
          </w:p>
        </w:tc>
        <w:tc>
          <w:tcPr>
            <w:tcW w:w="374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0A79A8"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Группа работ</w:t>
            </w:r>
          </w:p>
        </w:tc>
        <w:tc>
          <w:tcPr>
            <w:tcW w:w="127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40E9DB0D"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Единица измерения</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6856454"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Исходные данные</w:t>
            </w:r>
          </w:p>
        </w:tc>
        <w:tc>
          <w:tcPr>
            <w:tcW w:w="9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666C5DB"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Годовая стоимость, руб.</w:t>
            </w:r>
          </w:p>
        </w:tc>
        <w:tc>
          <w:tcPr>
            <w:tcW w:w="9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FC12625"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Плата на 1 кв.м. в мес., руб.</w:t>
            </w:r>
          </w:p>
        </w:tc>
      </w:tr>
      <w:tr w:rsidR="009A64DC" w:rsidRPr="009A64DC" w14:paraId="3737369E" w14:textId="77777777" w:rsidTr="00C86EA9">
        <w:trPr>
          <w:trHeight w:val="300"/>
        </w:trPr>
        <w:tc>
          <w:tcPr>
            <w:tcW w:w="648"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C8D6D6F"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w:t>
            </w:r>
          </w:p>
        </w:tc>
        <w:tc>
          <w:tcPr>
            <w:tcW w:w="3747" w:type="dxa"/>
            <w:gridSpan w:val="2"/>
            <w:tcBorders>
              <w:top w:val="single" w:sz="4" w:space="0" w:color="auto"/>
              <w:left w:val="nil"/>
              <w:bottom w:val="single" w:sz="8" w:space="0" w:color="auto"/>
              <w:right w:val="single" w:sz="8" w:space="0" w:color="000000"/>
            </w:tcBorders>
            <w:noWrap/>
            <w:tcMar>
              <w:top w:w="0" w:type="dxa"/>
              <w:left w:w="108" w:type="dxa"/>
              <w:bottom w:w="0" w:type="dxa"/>
              <w:right w:w="108" w:type="dxa"/>
            </w:tcMar>
            <w:vAlign w:val="center"/>
            <w:hideMark/>
          </w:tcPr>
          <w:p w14:paraId="18AC0D60"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B89CB62"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04C283A"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w:t>
            </w: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4AFE055"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6</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A3DFD9C"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7</w:t>
            </w:r>
          </w:p>
        </w:tc>
      </w:tr>
      <w:tr w:rsidR="009A64DC" w:rsidRPr="009A64DC" w14:paraId="5CB523B9" w14:textId="77777777" w:rsidTr="00C86EA9">
        <w:trPr>
          <w:trHeight w:val="300"/>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5C37296F"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4B3D5F97"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санитарной уборке, в т.ч.:</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0C88FCA6"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7E512925"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A45D2A"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52,80</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96DD50"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sz w:val="14"/>
                <w:szCs w:val="14"/>
                <w:lang w:eastAsia="ru-RU"/>
              </w:rPr>
              <w:t>4,40</w:t>
            </w:r>
          </w:p>
        </w:tc>
      </w:tr>
      <w:tr w:rsidR="009A64DC" w:rsidRPr="009A64DC" w14:paraId="004DE48B" w14:textId="77777777" w:rsidTr="00C86EA9">
        <w:trPr>
          <w:trHeight w:val="538"/>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2C284BFF"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1.1</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20F83CAC"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Подметание лестничных площадок и маршей нижних трех этажей с предварительным их увлажнением</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6E3C4D73"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 раза в неделю</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1A74331C"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нижних трех этажей,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76D9763C"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99DD6D"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D05B5E"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6BCBE8F0" w14:textId="77777777" w:rsidTr="00C86EA9">
        <w:trPr>
          <w:trHeight w:val="453"/>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47454F3C"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1.2</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48FD871E"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Мытье лестничных площадок и маршей нижних трех этажей</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4135555A"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 раза в месяц</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3618342A"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нижних трех этажей,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5995FA43"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AEAF5C"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D8A4026"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3B7D2425" w14:textId="77777777" w:rsidTr="00C86EA9">
        <w:trPr>
          <w:trHeight w:val="417"/>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08B43833"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1.3</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04DCBD7E"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Уборка  чердачного и подвального помещения</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235E50C2"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 раз в год</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744CEEFA"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чердака и подвала,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4678D81E"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507D4EF"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880AD17"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166EC7B4" w14:textId="77777777" w:rsidTr="00C86EA9">
        <w:trPr>
          <w:trHeight w:val="281"/>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4AE082A5"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1.4</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2200E0AA"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Мытье окон</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16B7A2BE"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 раз в год</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1DEB035B"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5BEC739A"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91BC7F8"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9D33395"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5C2C6C86" w14:textId="77777777" w:rsidTr="00C86EA9">
        <w:trPr>
          <w:trHeight w:val="591"/>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32EFFF6F"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3C272442"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содержанию придомовой территории</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44A6D723"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придомовой территории, кв.м</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4F98276A"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2CF536"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188,40</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6C7DB15"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15,70</w:t>
            </w:r>
          </w:p>
        </w:tc>
      </w:tr>
      <w:tr w:rsidR="009A64DC" w:rsidRPr="009A64DC" w14:paraId="4AD1E715" w14:textId="77777777" w:rsidTr="00C86EA9">
        <w:trPr>
          <w:trHeight w:val="27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2F4C3DDA"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1AEDA0A0"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содержанию и обслуживанию системы отопления</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2937D818"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общая площадь МКД</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5E69CC83"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D7957C"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27,24</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88E6BFF"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2,27</w:t>
            </w:r>
          </w:p>
        </w:tc>
      </w:tr>
      <w:tr w:rsidR="009A64DC" w:rsidRPr="009A64DC" w14:paraId="3CD4A865" w14:textId="77777777" w:rsidTr="00C86EA9">
        <w:trPr>
          <w:trHeight w:val="62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719AFB79"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61AE51E8"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Обеспечение устранения аварий и прочие работы и услуги по содержанию общего имущества в многоквартирных домах</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77892258"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жилых и нежилых помещений, кв.м</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62F78DD7"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E096552"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45,12</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980CA10"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3,76</w:t>
            </w:r>
          </w:p>
        </w:tc>
      </w:tr>
      <w:tr w:rsidR="009A64DC" w:rsidRPr="009A64DC" w14:paraId="14E12042" w14:textId="77777777" w:rsidTr="00C86EA9">
        <w:trPr>
          <w:trHeight w:val="62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tcPr>
          <w:p w14:paraId="454D09B3"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5</w:t>
            </w:r>
          </w:p>
        </w:tc>
        <w:tc>
          <w:tcPr>
            <w:tcW w:w="2804" w:type="dxa"/>
            <w:tcBorders>
              <w:top w:val="nil"/>
              <w:left w:val="nil"/>
              <w:bottom w:val="single" w:sz="8" w:space="0" w:color="auto"/>
              <w:right w:val="single" w:sz="8" w:space="0" w:color="auto"/>
            </w:tcBorders>
            <w:shd w:val="clear" w:color="auto" w:fill="C4D79B"/>
            <w:tcMar>
              <w:top w:w="0" w:type="dxa"/>
              <w:left w:w="108" w:type="dxa"/>
              <w:bottom w:w="0" w:type="dxa"/>
              <w:right w:w="108" w:type="dxa"/>
            </w:tcMar>
          </w:tcPr>
          <w:p w14:paraId="3779FE28" w14:textId="77777777" w:rsidR="009A64DC" w:rsidRPr="009A64DC" w:rsidRDefault="009A64DC" w:rsidP="009A64DC">
            <w:pPr>
              <w:spacing w:after="200" w:line="240" w:lineRule="auto"/>
              <w:jc w:val="both"/>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Работы, выполняемые в отношении фундамента</w:t>
            </w:r>
          </w:p>
        </w:tc>
        <w:tc>
          <w:tcPr>
            <w:tcW w:w="943" w:type="dxa"/>
            <w:tcBorders>
              <w:top w:val="nil"/>
              <w:left w:val="nil"/>
              <w:bottom w:val="single" w:sz="8" w:space="0" w:color="auto"/>
              <w:right w:val="single" w:sz="8" w:space="0" w:color="auto"/>
            </w:tcBorders>
            <w:shd w:val="clear" w:color="auto" w:fill="C4D79B"/>
          </w:tcPr>
          <w:p w14:paraId="5E180E1C"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2 раза в год</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tcPr>
          <w:p w14:paraId="5BE2303F"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vAlign w:val="bottom"/>
          </w:tcPr>
          <w:p w14:paraId="0F61C631" w14:textId="77777777" w:rsidR="009A64DC" w:rsidRPr="009A64DC" w:rsidRDefault="009A64DC" w:rsidP="009A64DC">
            <w:pPr>
              <w:spacing w:after="200" w:line="240" w:lineRule="auto"/>
              <w:jc w:val="right"/>
              <w:rPr>
                <w:rFonts w:ascii="Calibri" w:eastAsia="Times New Roman" w:hAnsi="Calibri" w:cs="Calibri"/>
                <w:color w:val="000000"/>
                <w:sz w:val="14"/>
                <w:szCs w:val="1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4FD0F75" w14:textId="77777777" w:rsidR="009A64DC" w:rsidRPr="009A64DC" w:rsidRDefault="009A64DC" w:rsidP="009A64DC">
            <w:pPr>
              <w:spacing w:after="200" w:line="240" w:lineRule="auto"/>
              <w:jc w:val="right"/>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16,56</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B46C42F" w14:textId="77777777" w:rsidR="009A64DC" w:rsidRPr="009A64DC" w:rsidRDefault="009A64DC" w:rsidP="009A64DC">
            <w:pPr>
              <w:spacing w:after="200" w:line="240" w:lineRule="auto"/>
              <w:jc w:val="right"/>
              <w:rPr>
                <w:rFonts w:ascii="Calibri" w:eastAsia="Times New Roman" w:hAnsi="Calibri" w:cs="Calibri"/>
                <w:b/>
                <w:color w:val="000000"/>
                <w:sz w:val="14"/>
                <w:szCs w:val="14"/>
                <w:lang w:eastAsia="ru-RU"/>
              </w:rPr>
            </w:pPr>
            <w:r w:rsidRPr="009A64DC">
              <w:rPr>
                <w:rFonts w:ascii="Calibri" w:eastAsia="Times New Roman" w:hAnsi="Calibri" w:cs="Calibri"/>
                <w:b/>
                <w:color w:val="000000"/>
                <w:sz w:val="14"/>
                <w:szCs w:val="14"/>
                <w:lang w:eastAsia="ru-RU"/>
              </w:rPr>
              <w:t>1,38</w:t>
            </w:r>
          </w:p>
        </w:tc>
      </w:tr>
      <w:tr w:rsidR="009A64DC" w:rsidRPr="009A64DC" w14:paraId="2D2C6139" w14:textId="77777777" w:rsidTr="00C86EA9">
        <w:trPr>
          <w:trHeight w:val="277"/>
        </w:trPr>
        <w:tc>
          <w:tcPr>
            <w:tcW w:w="648"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1B9F4E15"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3747" w:type="dxa"/>
            <w:gridSpan w:val="2"/>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498347C1"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FF0000"/>
                <w:sz w:val="14"/>
                <w:szCs w:val="14"/>
                <w:lang w:eastAsia="ru-RU"/>
              </w:rPr>
              <w:t>Итого</w:t>
            </w:r>
          </w:p>
        </w:tc>
        <w:tc>
          <w:tcPr>
            <w:tcW w:w="1275"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4C64A5EF"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lang w:eastAsia="ru-RU"/>
              </w:rPr>
              <w:t> </w:t>
            </w:r>
          </w:p>
        </w:tc>
        <w:tc>
          <w:tcPr>
            <w:tcW w:w="993"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4C3E8E1A"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lang w:eastAsia="ru-RU"/>
              </w:rPr>
              <w:t> </w:t>
            </w:r>
          </w:p>
        </w:tc>
        <w:tc>
          <w:tcPr>
            <w:tcW w:w="961"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16DE51D7"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330,12</w:t>
            </w:r>
          </w:p>
        </w:tc>
        <w:tc>
          <w:tcPr>
            <w:tcW w:w="971"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69F66923"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FF0000"/>
                <w:sz w:val="14"/>
                <w:szCs w:val="14"/>
                <w:lang w:eastAsia="ru-RU"/>
              </w:rPr>
              <w:t>27,51</w:t>
            </w:r>
          </w:p>
        </w:tc>
      </w:tr>
    </w:tbl>
    <w:p w14:paraId="1A9A84B4" w14:textId="77777777" w:rsidR="009A64DC" w:rsidRPr="009A64DC" w:rsidRDefault="009A64DC" w:rsidP="009A64DC">
      <w:pPr>
        <w:keepNext/>
        <w:spacing w:after="0" w:line="240" w:lineRule="auto"/>
        <w:jc w:val="right"/>
        <w:rPr>
          <w:rFonts w:ascii="Times New Roman" w:eastAsia="Times New Roman" w:hAnsi="Times New Roman" w:cs="Times New Roman"/>
          <w:b/>
          <w:color w:val="000000"/>
          <w:sz w:val="24"/>
          <w:szCs w:val="24"/>
          <w:lang w:eastAsia="ru-RU"/>
        </w:rPr>
      </w:pPr>
    </w:p>
    <w:p w14:paraId="34E19B53"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bCs/>
          <w:sz w:val="24"/>
          <w:szCs w:val="24"/>
          <w:lang w:eastAsia="ru-RU"/>
        </w:rPr>
        <w:sectPr w:rsidR="009A64DC" w:rsidRPr="009A64DC" w:rsidSect="00FC5F27">
          <w:pgSz w:w="11906" w:h="16838"/>
          <w:pgMar w:top="1134" w:right="850" w:bottom="1134" w:left="1701" w:header="708" w:footer="708" w:gutter="0"/>
          <w:cols w:space="708"/>
          <w:docGrid w:linePitch="360"/>
        </w:sectPr>
      </w:pPr>
    </w:p>
    <w:p w14:paraId="4E107FE4"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r w:rsidRPr="009A64DC">
        <w:rPr>
          <w:rFonts w:ascii="Times New Roman" w:eastAsia="Times New Roman" w:hAnsi="Times New Roman" w:cs="Times New Roman"/>
          <w:b/>
          <w:color w:val="000000"/>
          <w:sz w:val="24"/>
          <w:szCs w:val="24"/>
          <w:lang w:eastAsia="ru-RU"/>
        </w:rPr>
        <w:lastRenderedPageBreak/>
        <w:t>Краткие технические характеристики многоквартирных домов - объектов открытого конкурса по лотам</w:t>
      </w:r>
    </w:p>
    <w:tbl>
      <w:tblPr>
        <w:tblW w:w="144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5"/>
        <w:gridCol w:w="708"/>
        <w:gridCol w:w="424"/>
        <w:gridCol w:w="567"/>
        <w:gridCol w:w="996"/>
        <w:gridCol w:w="847"/>
        <w:gridCol w:w="850"/>
        <w:gridCol w:w="571"/>
        <w:gridCol w:w="567"/>
        <w:gridCol w:w="425"/>
        <w:gridCol w:w="425"/>
        <w:gridCol w:w="426"/>
        <w:gridCol w:w="425"/>
        <w:gridCol w:w="425"/>
        <w:gridCol w:w="425"/>
        <w:gridCol w:w="1985"/>
        <w:gridCol w:w="1560"/>
        <w:gridCol w:w="567"/>
      </w:tblGrid>
      <w:tr w:rsidR="009A64DC" w:rsidRPr="009A64DC" w14:paraId="3F49ABF6" w14:textId="77777777" w:rsidTr="00C86EA9">
        <w:tc>
          <w:tcPr>
            <w:tcW w:w="2265" w:type="dxa"/>
            <w:vMerge w:val="restart"/>
            <w:vAlign w:val="center"/>
          </w:tcPr>
          <w:p w14:paraId="6A072544"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Адрес</w:t>
            </w:r>
          </w:p>
        </w:tc>
        <w:tc>
          <w:tcPr>
            <w:tcW w:w="708" w:type="dxa"/>
            <w:vMerge w:val="restart"/>
            <w:textDirection w:val="btLr"/>
            <w:vAlign w:val="center"/>
          </w:tcPr>
          <w:p w14:paraId="2F2DA0EF"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Год ввода в эксплуатацию</w:t>
            </w:r>
          </w:p>
        </w:tc>
        <w:tc>
          <w:tcPr>
            <w:tcW w:w="424" w:type="dxa"/>
            <w:vMerge w:val="restart"/>
            <w:textDirection w:val="btLr"/>
            <w:vAlign w:val="center"/>
          </w:tcPr>
          <w:p w14:paraId="0483B4A3"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Этажность</w:t>
            </w:r>
          </w:p>
        </w:tc>
        <w:tc>
          <w:tcPr>
            <w:tcW w:w="567" w:type="dxa"/>
            <w:vMerge w:val="restart"/>
            <w:textDirection w:val="btLr"/>
            <w:vAlign w:val="center"/>
          </w:tcPr>
          <w:p w14:paraId="4BB59373"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Количество квартир</w:t>
            </w:r>
          </w:p>
        </w:tc>
        <w:tc>
          <w:tcPr>
            <w:tcW w:w="2693" w:type="dxa"/>
            <w:gridSpan w:val="3"/>
            <w:vAlign w:val="center"/>
          </w:tcPr>
          <w:p w14:paraId="0FE69280"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Площадь помещений</w:t>
            </w:r>
          </w:p>
          <w:p w14:paraId="1B8EE54F"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(кв. м)</w:t>
            </w:r>
          </w:p>
        </w:tc>
        <w:tc>
          <w:tcPr>
            <w:tcW w:w="3689" w:type="dxa"/>
            <w:gridSpan w:val="8"/>
            <w:vAlign w:val="center"/>
          </w:tcPr>
          <w:p w14:paraId="53FFD300"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Виды благоустройства</w:t>
            </w:r>
          </w:p>
        </w:tc>
        <w:tc>
          <w:tcPr>
            <w:tcW w:w="3545" w:type="dxa"/>
            <w:gridSpan w:val="2"/>
            <w:vAlign w:val="center"/>
          </w:tcPr>
          <w:p w14:paraId="184E95E6"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Земельный участок</w:t>
            </w:r>
          </w:p>
        </w:tc>
        <w:tc>
          <w:tcPr>
            <w:tcW w:w="567" w:type="dxa"/>
            <w:vMerge w:val="restart"/>
            <w:textDirection w:val="btLr"/>
            <w:vAlign w:val="center"/>
          </w:tcPr>
          <w:p w14:paraId="19D94570"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Серия и тип постройки</w:t>
            </w:r>
          </w:p>
        </w:tc>
      </w:tr>
      <w:tr w:rsidR="009A64DC" w:rsidRPr="009A64DC" w14:paraId="629A572B" w14:textId="77777777" w:rsidTr="00C86EA9">
        <w:trPr>
          <w:cantSplit/>
          <w:trHeight w:val="2168"/>
        </w:trPr>
        <w:tc>
          <w:tcPr>
            <w:tcW w:w="2265" w:type="dxa"/>
            <w:vMerge/>
            <w:vAlign w:val="center"/>
          </w:tcPr>
          <w:p w14:paraId="0856C0C8"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708" w:type="dxa"/>
            <w:vMerge/>
            <w:vAlign w:val="center"/>
          </w:tcPr>
          <w:p w14:paraId="032E65EB"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424" w:type="dxa"/>
            <w:vMerge/>
            <w:vAlign w:val="center"/>
          </w:tcPr>
          <w:p w14:paraId="260890C2"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567" w:type="dxa"/>
            <w:vMerge/>
            <w:vAlign w:val="center"/>
          </w:tcPr>
          <w:p w14:paraId="31A638A6"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996" w:type="dxa"/>
            <w:textDirection w:val="btLr"/>
            <w:vAlign w:val="center"/>
          </w:tcPr>
          <w:p w14:paraId="50D7FE70"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жилых</w:t>
            </w:r>
          </w:p>
        </w:tc>
        <w:tc>
          <w:tcPr>
            <w:tcW w:w="847" w:type="dxa"/>
            <w:textDirection w:val="btLr"/>
            <w:vAlign w:val="center"/>
          </w:tcPr>
          <w:p w14:paraId="0948E921"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нежилых, не входящих в состав общего пользования</w:t>
            </w:r>
          </w:p>
        </w:tc>
        <w:tc>
          <w:tcPr>
            <w:tcW w:w="850" w:type="dxa"/>
            <w:textDirection w:val="btLr"/>
            <w:vAlign w:val="center"/>
          </w:tcPr>
          <w:p w14:paraId="4D2453AE"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общего пользования</w:t>
            </w:r>
          </w:p>
        </w:tc>
        <w:tc>
          <w:tcPr>
            <w:tcW w:w="571" w:type="dxa"/>
            <w:textDirection w:val="btLr"/>
            <w:vAlign w:val="center"/>
          </w:tcPr>
          <w:p w14:paraId="05AB1900"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Холодное водоснабжение</w:t>
            </w:r>
          </w:p>
        </w:tc>
        <w:tc>
          <w:tcPr>
            <w:tcW w:w="567" w:type="dxa"/>
            <w:textDirection w:val="btLr"/>
            <w:vAlign w:val="center"/>
          </w:tcPr>
          <w:p w14:paraId="0FEABFDD"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Горячее водоснабжение</w:t>
            </w:r>
          </w:p>
        </w:tc>
        <w:tc>
          <w:tcPr>
            <w:tcW w:w="425" w:type="dxa"/>
            <w:textDirection w:val="btLr"/>
            <w:vAlign w:val="center"/>
          </w:tcPr>
          <w:p w14:paraId="3BCF30DD"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Водоотведение</w:t>
            </w:r>
          </w:p>
        </w:tc>
        <w:tc>
          <w:tcPr>
            <w:tcW w:w="425" w:type="dxa"/>
            <w:textDirection w:val="btLr"/>
            <w:vAlign w:val="center"/>
          </w:tcPr>
          <w:p w14:paraId="1692753D"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Отопление</w:t>
            </w:r>
          </w:p>
        </w:tc>
        <w:tc>
          <w:tcPr>
            <w:tcW w:w="426" w:type="dxa"/>
            <w:textDirection w:val="btLr"/>
            <w:vAlign w:val="center"/>
          </w:tcPr>
          <w:p w14:paraId="0BA86EA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Газоснабжение</w:t>
            </w:r>
          </w:p>
        </w:tc>
        <w:tc>
          <w:tcPr>
            <w:tcW w:w="425" w:type="dxa"/>
            <w:textDirection w:val="btLr"/>
            <w:vAlign w:val="center"/>
          </w:tcPr>
          <w:p w14:paraId="57AA50DD"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Электроснабжение</w:t>
            </w:r>
          </w:p>
        </w:tc>
        <w:tc>
          <w:tcPr>
            <w:tcW w:w="425" w:type="dxa"/>
            <w:textDirection w:val="btLr"/>
            <w:vAlign w:val="center"/>
          </w:tcPr>
          <w:p w14:paraId="3BED17B6"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Лифт</w:t>
            </w:r>
          </w:p>
        </w:tc>
        <w:tc>
          <w:tcPr>
            <w:tcW w:w="425" w:type="dxa"/>
            <w:textDirection w:val="btLr"/>
            <w:vAlign w:val="center"/>
          </w:tcPr>
          <w:p w14:paraId="11B36A66"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Мусоропровод</w:t>
            </w:r>
          </w:p>
        </w:tc>
        <w:tc>
          <w:tcPr>
            <w:tcW w:w="1985" w:type="dxa"/>
            <w:textDirection w:val="btLr"/>
            <w:vAlign w:val="center"/>
          </w:tcPr>
          <w:p w14:paraId="2B059742"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Кадастровый номер (при наличии)</w:t>
            </w:r>
          </w:p>
        </w:tc>
        <w:tc>
          <w:tcPr>
            <w:tcW w:w="1560" w:type="dxa"/>
            <w:textDirection w:val="btLr"/>
            <w:vAlign w:val="center"/>
          </w:tcPr>
          <w:p w14:paraId="10888E67"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Площадь (кв. м.), входящего в состав общего имущества собственников помещений в МД</w:t>
            </w:r>
          </w:p>
        </w:tc>
        <w:tc>
          <w:tcPr>
            <w:tcW w:w="567" w:type="dxa"/>
            <w:vMerge/>
            <w:textDirection w:val="btLr"/>
          </w:tcPr>
          <w:p w14:paraId="61CBCD92"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p>
        </w:tc>
      </w:tr>
      <w:tr w:rsidR="009A64DC" w:rsidRPr="009A64DC" w14:paraId="791C7CC2" w14:textId="77777777" w:rsidTr="00C86EA9">
        <w:trPr>
          <w:cantSplit/>
          <w:trHeight w:val="1134"/>
        </w:trPr>
        <w:tc>
          <w:tcPr>
            <w:tcW w:w="2265" w:type="dxa"/>
          </w:tcPr>
          <w:p w14:paraId="560EF37F" w14:textId="77777777" w:rsidR="009A64DC" w:rsidRPr="009A64DC" w:rsidRDefault="009A64DC" w:rsidP="009A64DC">
            <w:pPr>
              <w:spacing w:after="0" w:line="240" w:lineRule="auto"/>
              <w:jc w:val="center"/>
              <w:rPr>
                <w:rFonts w:ascii="Times New Roman" w:eastAsia="Calibri" w:hAnsi="Times New Roman" w:cs="Times New Roman"/>
                <w:sz w:val="24"/>
                <w:szCs w:val="24"/>
              </w:rPr>
            </w:pPr>
          </w:p>
          <w:p w14:paraId="16A0380A" w14:textId="77777777" w:rsidR="009A64DC" w:rsidRPr="009A64DC" w:rsidRDefault="009A64DC" w:rsidP="009A64DC">
            <w:pPr>
              <w:spacing w:after="0" w:line="240" w:lineRule="auto"/>
              <w:jc w:val="center"/>
              <w:rPr>
                <w:rFonts w:ascii="Times New Roman" w:eastAsia="Calibri" w:hAnsi="Times New Roman" w:cs="Times New Roman"/>
                <w:sz w:val="24"/>
                <w:szCs w:val="24"/>
              </w:rPr>
            </w:pPr>
          </w:p>
          <w:p w14:paraId="1B929680"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ул. Кирова, д. 20</w:t>
            </w:r>
          </w:p>
        </w:tc>
        <w:tc>
          <w:tcPr>
            <w:tcW w:w="708" w:type="dxa"/>
            <w:vAlign w:val="center"/>
          </w:tcPr>
          <w:p w14:paraId="61A46F2F"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2018</w:t>
            </w:r>
          </w:p>
        </w:tc>
        <w:tc>
          <w:tcPr>
            <w:tcW w:w="424" w:type="dxa"/>
            <w:vAlign w:val="center"/>
          </w:tcPr>
          <w:p w14:paraId="7C4A513C"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3</w:t>
            </w:r>
          </w:p>
        </w:tc>
        <w:tc>
          <w:tcPr>
            <w:tcW w:w="567" w:type="dxa"/>
            <w:vAlign w:val="center"/>
          </w:tcPr>
          <w:p w14:paraId="4A1B71F8"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33</w:t>
            </w:r>
          </w:p>
        </w:tc>
        <w:tc>
          <w:tcPr>
            <w:tcW w:w="996" w:type="dxa"/>
            <w:vAlign w:val="center"/>
          </w:tcPr>
          <w:p w14:paraId="19F004A6"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Times New Roman" w:hAnsi="Times New Roman" w:cs="Times New Roman"/>
                <w:sz w:val="24"/>
                <w:szCs w:val="24"/>
                <w:lang w:eastAsia="ru-RU"/>
              </w:rPr>
              <w:t>1119,3</w:t>
            </w:r>
          </w:p>
        </w:tc>
        <w:tc>
          <w:tcPr>
            <w:tcW w:w="847" w:type="dxa"/>
            <w:vAlign w:val="center"/>
          </w:tcPr>
          <w:p w14:paraId="27EF07B5"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850" w:type="dxa"/>
            <w:vAlign w:val="center"/>
          </w:tcPr>
          <w:p w14:paraId="18077576"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Times New Roman" w:hAnsi="Times New Roman" w:cs="Times New Roman"/>
                <w:sz w:val="24"/>
                <w:szCs w:val="24"/>
                <w:lang w:eastAsia="ru-RU"/>
              </w:rPr>
              <w:t>191,2</w:t>
            </w:r>
          </w:p>
        </w:tc>
        <w:tc>
          <w:tcPr>
            <w:tcW w:w="571" w:type="dxa"/>
            <w:vAlign w:val="center"/>
          </w:tcPr>
          <w:p w14:paraId="7131E703"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567" w:type="dxa"/>
            <w:vAlign w:val="center"/>
          </w:tcPr>
          <w:p w14:paraId="2278524E"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7CFA49AE"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28E9A620"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6" w:type="dxa"/>
            <w:vAlign w:val="center"/>
          </w:tcPr>
          <w:p w14:paraId="2696F4AA"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0834EBD6"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71482E8E"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792EF82A"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1985" w:type="dxa"/>
            <w:vAlign w:val="center"/>
          </w:tcPr>
          <w:p w14:paraId="19F369C2"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Times New Roman" w:hAnsi="Times New Roman" w:cs="Times New Roman"/>
                <w:color w:val="292C2F"/>
                <w:sz w:val="24"/>
                <w:szCs w:val="24"/>
                <w:shd w:val="clear" w:color="auto" w:fill="F8F8F8"/>
                <w:lang w:eastAsia="ru-RU"/>
              </w:rPr>
              <w:t>45:10:030104:591</w:t>
            </w:r>
          </w:p>
          <w:p w14:paraId="2A2CECC1"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1560" w:type="dxa"/>
            <w:vAlign w:val="center"/>
          </w:tcPr>
          <w:p w14:paraId="18836136"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4157</w:t>
            </w:r>
          </w:p>
          <w:p w14:paraId="033517D5"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567" w:type="dxa"/>
            <w:textDirection w:val="btLr"/>
            <w:vAlign w:val="center"/>
          </w:tcPr>
          <w:p w14:paraId="26DFF73C"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типовой</w:t>
            </w:r>
          </w:p>
        </w:tc>
      </w:tr>
    </w:tbl>
    <w:p w14:paraId="54EB05A7" w14:textId="77777777" w:rsidR="009A64DC" w:rsidRPr="009A64DC" w:rsidRDefault="009A64DC" w:rsidP="009A64DC">
      <w:pPr>
        <w:spacing w:before="100" w:beforeAutospacing="1" w:after="100" w:afterAutospacing="1" w:line="240" w:lineRule="auto"/>
        <w:rPr>
          <w:rFonts w:ascii="Times New Roman" w:eastAsia="Times New Roman" w:hAnsi="Times New Roman" w:cs="Times New Roman"/>
          <w:sz w:val="24"/>
          <w:szCs w:val="24"/>
          <w:lang w:eastAsia="ru-RU"/>
        </w:rPr>
      </w:pPr>
    </w:p>
    <w:p w14:paraId="5744B627" w14:textId="77777777" w:rsidR="009A64DC" w:rsidRPr="009A64DC" w:rsidRDefault="009A64DC" w:rsidP="009A64DC">
      <w:pPr>
        <w:spacing w:before="100" w:beforeAutospacing="1" w:after="100" w:afterAutospacing="1" w:line="240" w:lineRule="auto"/>
        <w:rPr>
          <w:rFonts w:ascii="Times New Roman" w:eastAsia="Times New Roman" w:hAnsi="Times New Roman" w:cs="Times New Roman"/>
          <w:sz w:val="24"/>
          <w:szCs w:val="24"/>
          <w:lang w:eastAsia="ru-RU"/>
        </w:rPr>
        <w:sectPr w:rsidR="009A64DC" w:rsidRPr="009A64DC" w:rsidSect="00FC5F27">
          <w:pgSz w:w="16838" w:h="11906" w:orient="landscape"/>
          <w:pgMar w:top="1701" w:right="1134" w:bottom="851" w:left="1134" w:header="709" w:footer="709" w:gutter="0"/>
          <w:cols w:space="708"/>
          <w:docGrid w:linePitch="360"/>
        </w:sectPr>
      </w:pPr>
    </w:p>
    <w:p w14:paraId="020CD1E2" w14:textId="77777777" w:rsidR="009A64DC" w:rsidRPr="009A64DC" w:rsidRDefault="009A64DC" w:rsidP="009A64DC">
      <w:pPr>
        <w:spacing w:after="0" w:line="240" w:lineRule="auto"/>
        <w:jc w:val="center"/>
        <w:rPr>
          <w:rFonts w:ascii="Times New Roman" w:eastAsia="Times New Roman" w:hAnsi="Times New Roman" w:cs="Times New Roman"/>
          <w:b/>
          <w:bCs/>
          <w:sz w:val="26"/>
          <w:szCs w:val="26"/>
          <w:lang w:eastAsia="ru-RU"/>
        </w:rPr>
      </w:pPr>
      <w:r w:rsidRPr="009A64DC">
        <w:rPr>
          <w:rFonts w:ascii="Times New Roman" w:eastAsia="Times New Roman" w:hAnsi="Times New Roman" w:cs="Times New Roman"/>
          <w:b/>
          <w:bCs/>
          <w:sz w:val="26"/>
          <w:szCs w:val="26"/>
          <w:lang w:eastAsia="ru-RU"/>
        </w:rPr>
        <w:lastRenderedPageBreak/>
        <w:t>ПЕРЕЧЕНЬ                                                                                                                                                              работ и услуг по содержанию и ремонту общего имущества собственников</w:t>
      </w:r>
    </w:p>
    <w:p w14:paraId="40DC8B2A"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r w:rsidRPr="009A64DC">
        <w:rPr>
          <w:rFonts w:ascii="Times New Roman" w:eastAsia="Times New Roman" w:hAnsi="Times New Roman" w:cs="Times New Roman"/>
          <w:b/>
          <w:bCs/>
          <w:sz w:val="26"/>
          <w:szCs w:val="26"/>
          <w:lang w:eastAsia="ru-RU"/>
        </w:rPr>
        <w:t>помещений в многоквартирном доме за 1 кв.м</w:t>
      </w:r>
    </w:p>
    <w:p w14:paraId="67D3AFB6"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p>
    <w:p w14:paraId="3F08C7B6"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p>
    <w:tbl>
      <w:tblPr>
        <w:tblW w:w="8595" w:type="dxa"/>
        <w:tblInd w:w="108"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648"/>
        <w:gridCol w:w="2804"/>
        <w:gridCol w:w="943"/>
        <w:gridCol w:w="1275"/>
        <w:gridCol w:w="993"/>
        <w:gridCol w:w="961"/>
        <w:gridCol w:w="971"/>
      </w:tblGrid>
      <w:tr w:rsidR="009A64DC" w:rsidRPr="009A64DC" w14:paraId="2833AE82" w14:textId="77777777" w:rsidTr="00C86EA9">
        <w:trPr>
          <w:trHeight w:val="315"/>
        </w:trPr>
        <w:tc>
          <w:tcPr>
            <w:tcW w:w="648" w:type="dxa"/>
            <w:tcBorders>
              <w:top w:val="single" w:sz="4" w:space="0" w:color="auto"/>
              <w:left w:val="single" w:sz="4" w:space="0" w:color="auto"/>
              <w:bottom w:val="single" w:sz="4" w:space="0" w:color="auto"/>
              <w:right w:val="single" w:sz="4" w:space="0" w:color="auto"/>
            </w:tcBorders>
            <w:shd w:val="clear" w:color="auto" w:fill="FDE9D9"/>
            <w:noWrap/>
            <w:tcMar>
              <w:top w:w="0" w:type="dxa"/>
              <w:left w:w="108" w:type="dxa"/>
              <w:bottom w:w="0" w:type="dxa"/>
              <w:right w:w="108" w:type="dxa"/>
            </w:tcMar>
            <w:vAlign w:val="bottom"/>
            <w:hideMark/>
          </w:tcPr>
          <w:p w14:paraId="4EE26EDA"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2804" w:type="dxa"/>
            <w:tcBorders>
              <w:top w:val="single" w:sz="4" w:space="0" w:color="auto"/>
              <w:left w:val="single" w:sz="4" w:space="0" w:color="auto"/>
              <w:bottom w:val="single" w:sz="4" w:space="0" w:color="auto"/>
              <w:right w:val="single" w:sz="4" w:space="0" w:color="auto"/>
            </w:tcBorders>
            <w:shd w:val="clear" w:color="auto" w:fill="FDE9D9"/>
            <w:tcMar>
              <w:top w:w="0" w:type="dxa"/>
              <w:left w:w="108" w:type="dxa"/>
              <w:bottom w:w="0" w:type="dxa"/>
              <w:right w:w="108" w:type="dxa"/>
            </w:tcMar>
            <w:vAlign w:val="center"/>
            <w:hideMark/>
          </w:tcPr>
          <w:p w14:paraId="5FC383F3"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ул. Кирова, д.20</w:t>
            </w:r>
          </w:p>
        </w:tc>
        <w:tc>
          <w:tcPr>
            <w:tcW w:w="943" w:type="dxa"/>
            <w:tcBorders>
              <w:top w:val="nil"/>
              <w:left w:val="single" w:sz="4" w:space="0" w:color="auto"/>
              <w:bottom w:val="nil"/>
            </w:tcBorders>
            <w:shd w:val="clear" w:color="auto" w:fill="FDE9D9"/>
            <w:noWrap/>
            <w:tcMar>
              <w:top w:w="0" w:type="dxa"/>
              <w:left w:w="108" w:type="dxa"/>
              <w:bottom w:w="0" w:type="dxa"/>
              <w:right w:w="108" w:type="dxa"/>
            </w:tcMar>
            <w:vAlign w:val="bottom"/>
            <w:hideMark/>
          </w:tcPr>
          <w:p w14:paraId="6AA9EA8D"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1275" w:type="dxa"/>
            <w:tcBorders>
              <w:top w:val="nil"/>
              <w:bottom w:val="nil"/>
            </w:tcBorders>
            <w:shd w:val="clear" w:color="auto" w:fill="FDE9D9"/>
            <w:noWrap/>
            <w:tcMar>
              <w:top w:w="0" w:type="dxa"/>
              <w:left w:w="108" w:type="dxa"/>
              <w:bottom w:w="0" w:type="dxa"/>
              <w:right w:w="108" w:type="dxa"/>
            </w:tcMar>
            <w:vAlign w:val="bottom"/>
            <w:hideMark/>
          </w:tcPr>
          <w:p w14:paraId="139804EF"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93" w:type="dxa"/>
            <w:tcBorders>
              <w:top w:val="nil"/>
              <w:bottom w:val="nil"/>
            </w:tcBorders>
            <w:shd w:val="clear" w:color="auto" w:fill="FDE9D9"/>
            <w:noWrap/>
            <w:tcMar>
              <w:top w:w="0" w:type="dxa"/>
              <w:left w:w="108" w:type="dxa"/>
              <w:bottom w:w="0" w:type="dxa"/>
              <w:right w:w="108" w:type="dxa"/>
            </w:tcMar>
            <w:vAlign w:val="bottom"/>
            <w:hideMark/>
          </w:tcPr>
          <w:p w14:paraId="4A01F2E8"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61" w:type="dxa"/>
            <w:tcBorders>
              <w:top w:val="nil"/>
              <w:bottom w:val="nil"/>
            </w:tcBorders>
            <w:shd w:val="clear" w:color="auto" w:fill="FDE9D9"/>
            <w:noWrap/>
            <w:tcMar>
              <w:top w:w="0" w:type="dxa"/>
              <w:left w:w="108" w:type="dxa"/>
              <w:bottom w:w="0" w:type="dxa"/>
              <w:right w:w="108" w:type="dxa"/>
            </w:tcMar>
            <w:vAlign w:val="bottom"/>
            <w:hideMark/>
          </w:tcPr>
          <w:p w14:paraId="47D07CF5"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71" w:type="dxa"/>
            <w:tcBorders>
              <w:top w:val="nil"/>
              <w:bottom w:val="nil"/>
              <w:right w:val="nil"/>
            </w:tcBorders>
            <w:shd w:val="clear" w:color="auto" w:fill="FDE9D9"/>
            <w:noWrap/>
            <w:tcMar>
              <w:top w:w="0" w:type="dxa"/>
              <w:left w:w="108" w:type="dxa"/>
              <w:bottom w:w="0" w:type="dxa"/>
              <w:right w:w="108" w:type="dxa"/>
            </w:tcMar>
            <w:vAlign w:val="bottom"/>
            <w:hideMark/>
          </w:tcPr>
          <w:p w14:paraId="24569235"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r>
      <w:tr w:rsidR="009A64DC" w:rsidRPr="009A64DC" w14:paraId="086A3121" w14:textId="77777777" w:rsidTr="00C86EA9">
        <w:trPr>
          <w:trHeight w:val="381"/>
        </w:trPr>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BA6DFE"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 п/п</w:t>
            </w:r>
          </w:p>
        </w:tc>
        <w:tc>
          <w:tcPr>
            <w:tcW w:w="374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1A8F07"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Группа работ</w:t>
            </w:r>
          </w:p>
        </w:tc>
        <w:tc>
          <w:tcPr>
            <w:tcW w:w="127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3DEDCCA5"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Единица измерения</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6D0AC42"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Исходные данные</w:t>
            </w:r>
          </w:p>
        </w:tc>
        <w:tc>
          <w:tcPr>
            <w:tcW w:w="9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E6D4367"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Годовая стоимость, руб.</w:t>
            </w:r>
          </w:p>
        </w:tc>
        <w:tc>
          <w:tcPr>
            <w:tcW w:w="9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0BFC80B"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Плата на 1 кв.м. в мес., руб.</w:t>
            </w:r>
          </w:p>
        </w:tc>
      </w:tr>
      <w:tr w:rsidR="009A64DC" w:rsidRPr="009A64DC" w14:paraId="61DEAD51" w14:textId="77777777" w:rsidTr="00C86EA9">
        <w:trPr>
          <w:trHeight w:val="300"/>
        </w:trPr>
        <w:tc>
          <w:tcPr>
            <w:tcW w:w="648"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CEB7E73"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w:t>
            </w:r>
          </w:p>
        </w:tc>
        <w:tc>
          <w:tcPr>
            <w:tcW w:w="3747" w:type="dxa"/>
            <w:gridSpan w:val="2"/>
            <w:tcBorders>
              <w:top w:val="single" w:sz="4" w:space="0" w:color="auto"/>
              <w:left w:val="nil"/>
              <w:bottom w:val="single" w:sz="8" w:space="0" w:color="auto"/>
              <w:right w:val="single" w:sz="8" w:space="0" w:color="000000"/>
            </w:tcBorders>
            <w:noWrap/>
            <w:tcMar>
              <w:top w:w="0" w:type="dxa"/>
              <w:left w:w="108" w:type="dxa"/>
              <w:bottom w:w="0" w:type="dxa"/>
              <w:right w:w="108" w:type="dxa"/>
            </w:tcMar>
            <w:vAlign w:val="center"/>
            <w:hideMark/>
          </w:tcPr>
          <w:p w14:paraId="215EFC36"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3FE75F6"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400501B"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w:t>
            </w: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B0E11AB"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6</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5C8C29B"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7</w:t>
            </w:r>
          </w:p>
        </w:tc>
      </w:tr>
      <w:tr w:rsidR="009A64DC" w:rsidRPr="009A64DC" w14:paraId="1FCEFA6D" w14:textId="77777777" w:rsidTr="00C86EA9">
        <w:trPr>
          <w:trHeight w:val="300"/>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36ABE3AE"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7B4A4939"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санитарной уборке, в т.ч.:</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6BE806B1"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3F559F39"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2CA2F56"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52,80</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186EA15"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sz w:val="14"/>
                <w:szCs w:val="14"/>
                <w:lang w:eastAsia="ru-RU"/>
              </w:rPr>
              <w:t>4,40</w:t>
            </w:r>
          </w:p>
        </w:tc>
      </w:tr>
      <w:tr w:rsidR="009A64DC" w:rsidRPr="009A64DC" w14:paraId="31138FE6" w14:textId="77777777" w:rsidTr="00C86EA9">
        <w:trPr>
          <w:trHeight w:val="538"/>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6269F66C"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1.1</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161F6A60"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Подметание лестничных площадок и маршей нижних трех этажей с предварительным их увлажнением</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4E408FE2"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 раза в неделю</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1DDCB4FC"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нижних трех этажей,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3717DFE5"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F51E72"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B9DD57A"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7FEC72D6" w14:textId="77777777" w:rsidTr="00C86EA9">
        <w:trPr>
          <w:trHeight w:val="453"/>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56843794"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1.2</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29551E7B"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Мытье лестничных площадок и маршей нижних трех этажей</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417F15DF"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 раза в месяц</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4376E6E6"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нижних трех этажей,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4384EC0F"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D60C181"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EC6BB2"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30CF1A70" w14:textId="77777777" w:rsidTr="00C86EA9">
        <w:trPr>
          <w:trHeight w:val="417"/>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2CFE8084"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1.3</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3A951CB3"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Уборка  чердачного и подвального помещения</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057AC337"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 раз в год</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519FD3B2"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чердака и подвала,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7B892EC6"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8D45D56"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60D8C60"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31490804" w14:textId="77777777" w:rsidTr="00C86EA9">
        <w:trPr>
          <w:trHeight w:val="281"/>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1436132E"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1.4</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798A930A"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Мытье окон</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5437E3D6"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 раз в год</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7F2C76A9"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67D11D24"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57CFB5"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FC84698"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3767D523" w14:textId="77777777" w:rsidTr="00C86EA9">
        <w:trPr>
          <w:trHeight w:val="591"/>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59C55047"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01A590EF"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содержанию придомовой территории</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47B5CBD5"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придомовой территории, кв.м</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24598E43"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AB36427"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188,40</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F15EE67"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15,70</w:t>
            </w:r>
          </w:p>
        </w:tc>
      </w:tr>
      <w:tr w:rsidR="009A64DC" w:rsidRPr="009A64DC" w14:paraId="356E3986" w14:textId="77777777" w:rsidTr="00C86EA9">
        <w:trPr>
          <w:trHeight w:val="27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256872F6"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330F19A4"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содержанию и обслуживанию системы отопления</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65576CFC"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общая площадь МКД</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65FCF987"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4FDA528"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27,24</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B5C5B4"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2,27</w:t>
            </w:r>
          </w:p>
        </w:tc>
      </w:tr>
      <w:tr w:rsidR="009A64DC" w:rsidRPr="009A64DC" w14:paraId="0F27D15B" w14:textId="77777777" w:rsidTr="00C86EA9">
        <w:trPr>
          <w:trHeight w:val="62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60A186D2"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2FBE1F86"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Обеспечение устранения аварий и прочие работы и услуги по содержанию общего имущества в многоквартирных домах</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2BCC2D79"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жилых и нежилых помещений, кв.м</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52F953F9"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174934"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45,12</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2603040"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3,76</w:t>
            </w:r>
          </w:p>
        </w:tc>
      </w:tr>
      <w:tr w:rsidR="009A64DC" w:rsidRPr="009A64DC" w14:paraId="29D53A59" w14:textId="77777777" w:rsidTr="00C86EA9">
        <w:trPr>
          <w:trHeight w:val="62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tcPr>
          <w:p w14:paraId="05975C31"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5</w:t>
            </w:r>
          </w:p>
        </w:tc>
        <w:tc>
          <w:tcPr>
            <w:tcW w:w="2804" w:type="dxa"/>
            <w:tcBorders>
              <w:top w:val="nil"/>
              <w:left w:val="nil"/>
              <w:bottom w:val="single" w:sz="8" w:space="0" w:color="auto"/>
              <w:right w:val="single" w:sz="8" w:space="0" w:color="auto"/>
            </w:tcBorders>
            <w:shd w:val="clear" w:color="auto" w:fill="C4D79B"/>
            <w:tcMar>
              <w:top w:w="0" w:type="dxa"/>
              <w:left w:w="108" w:type="dxa"/>
              <w:bottom w:w="0" w:type="dxa"/>
              <w:right w:w="108" w:type="dxa"/>
            </w:tcMar>
          </w:tcPr>
          <w:p w14:paraId="1AB865E5" w14:textId="77777777" w:rsidR="009A64DC" w:rsidRPr="009A64DC" w:rsidRDefault="009A64DC" w:rsidP="009A64DC">
            <w:pPr>
              <w:spacing w:after="200" w:line="240" w:lineRule="auto"/>
              <w:jc w:val="both"/>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Работы, выполняемые в отношении фундамента</w:t>
            </w:r>
          </w:p>
        </w:tc>
        <w:tc>
          <w:tcPr>
            <w:tcW w:w="943" w:type="dxa"/>
            <w:tcBorders>
              <w:top w:val="nil"/>
              <w:left w:val="nil"/>
              <w:bottom w:val="single" w:sz="8" w:space="0" w:color="auto"/>
              <w:right w:val="single" w:sz="8" w:space="0" w:color="auto"/>
            </w:tcBorders>
            <w:shd w:val="clear" w:color="auto" w:fill="C4D79B"/>
          </w:tcPr>
          <w:p w14:paraId="2F29CE78"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2 раза в год</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tcPr>
          <w:p w14:paraId="71E2A7FC"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vAlign w:val="bottom"/>
          </w:tcPr>
          <w:p w14:paraId="1F5358F3" w14:textId="77777777" w:rsidR="009A64DC" w:rsidRPr="009A64DC" w:rsidRDefault="009A64DC" w:rsidP="009A64DC">
            <w:pPr>
              <w:spacing w:after="200" w:line="240" w:lineRule="auto"/>
              <w:jc w:val="right"/>
              <w:rPr>
                <w:rFonts w:ascii="Calibri" w:eastAsia="Times New Roman" w:hAnsi="Calibri" w:cs="Calibri"/>
                <w:color w:val="000000"/>
                <w:sz w:val="14"/>
                <w:szCs w:val="1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B88130E" w14:textId="77777777" w:rsidR="009A64DC" w:rsidRPr="009A64DC" w:rsidRDefault="009A64DC" w:rsidP="009A64DC">
            <w:pPr>
              <w:spacing w:after="200" w:line="240" w:lineRule="auto"/>
              <w:jc w:val="right"/>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16,56</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E4FE372" w14:textId="77777777" w:rsidR="009A64DC" w:rsidRPr="009A64DC" w:rsidRDefault="009A64DC" w:rsidP="009A64DC">
            <w:pPr>
              <w:spacing w:after="200" w:line="240" w:lineRule="auto"/>
              <w:jc w:val="right"/>
              <w:rPr>
                <w:rFonts w:ascii="Calibri" w:eastAsia="Times New Roman" w:hAnsi="Calibri" w:cs="Calibri"/>
                <w:b/>
                <w:color w:val="000000"/>
                <w:sz w:val="14"/>
                <w:szCs w:val="14"/>
                <w:lang w:eastAsia="ru-RU"/>
              </w:rPr>
            </w:pPr>
            <w:r w:rsidRPr="009A64DC">
              <w:rPr>
                <w:rFonts w:ascii="Calibri" w:eastAsia="Times New Roman" w:hAnsi="Calibri" w:cs="Calibri"/>
                <w:b/>
                <w:color w:val="000000"/>
                <w:sz w:val="14"/>
                <w:szCs w:val="14"/>
                <w:lang w:eastAsia="ru-RU"/>
              </w:rPr>
              <w:t>1,38</w:t>
            </w:r>
          </w:p>
        </w:tc>
      </w:tr>
      <w:tr w:rsidR="009A64DC" w:rsidRPr="009A64DC" w14:paraId="6141820A" w14:textId="77777777" w:rsidTr="00C86EA9">
        <w:trPr>
          <w:trHeight w:val="277"/>
        </w:trPr>
        <w:tc>
          <w:tcPr>
            <w:tcW w:w="648"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742C2911"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3747" w:type="dxa"/>
            <w:gridSpan w:val="2"/>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5D306EFB"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FF0000"/>
                <w:sz w:val="14"/>
                <w:szCs w:val="14"/>
                <w:lang w:eastAsia="ru-RU"/>
              </w:rPr>
              <w:t>Итого</w:t>
            </w:r>
          </w:p>
        </w:tc>
        <w:tc>
          <w:tcPr>
            <w:tcW w:w="1275"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261E6C20"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lang w:eastAsia="ru-RU"/>
              </w:rPr>
              <w:t> </w:t>
            </w:r>
          </w:p>
        </w:tc>
        <w:tc>
          <w:tcPr>
            <w:tcW w:w="993"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7826D266"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lang w:eastAsia="ru-RU"/>
              </w:rPr>
              <w:t> </w:t>
            </w:r>
          </w:p>
        </w:tc>
        <w:tc>
          <w:tcPr>
            <w:tcW w:w="961"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04629DE7"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330,12</w:t>
            </w:r>
          </w:p>
        </w:tc>
        <w:tc>
          <w:tcPr>
            <w:tcW w:w="971"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56504A5C"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FF0000"/>
                <w:sz w:val="14"/>
                <w:szCs w:val="14"/>
                <w:lang w:eastAsia="ru-RU"/>
              </w:rPr>
              <w:t>27,51</w:t>
            </w:r>
          </w:p>
        </w:tc>
      </w:tr>
    </w:tbl>
    <w:p w14:paraId="29269293" w14:textId="77777777" w:rsidR="009A64DC" w:rsidRPr="009A64DC" w:rsidRDefault="009A64DC" w:rsidP="009A64DC">
      <w:pPr>
        <w:spacing w:after="0" w:line="360" w:lineRule="auto"/>
        <w:ind w:firstLine="426"/>
        <w:jc w:val="center"/>
        <w:rPr>
          <w:rFonts w:ascii="Times New Roman" w:eastAsia="Times New Roman" w:hAnsi="Times New Roman" w:cs="Times New Roman"/>
          <w:b/>
          <w:bCs/>
          <w:sz w:val="24"/>
          <w:szCs w:val="24"/>
          <w:lang w:eastAsia="ru-RU"/>
        </w:rPr>
      </w:pPr>
    </w:p>
    <w:p w14:paraId="47D1DC2E"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bCs/>
          <w:sz w:val="24"/>
          <w:szCs w:val="24"/>
          <w:lang w:eastAsia="ru-RU"/>
        </w:rPr>
        <w:sectPr w:rsidR="009A64DC" w:rsidRPr="009A64DC" w:rsidSect="00FC5F27">
          <w:pgSz w:w="11906" w:h="16838"/>
          <w:pgMar w:top="1134" w:right="850" w:bottom="1134" w:left="1701" w:header="708" w:footer="708" w:gutter="0"/>
          <w:cols w:space="708"/>
          <w:docGrid w:linePitch="360"/>
        </w:sectPr>
      </w:pPr>
    </w:p>
    <w:p w14:paraId="58F8B530"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r w:rsidRPr="009A64DC">
        <w:rPr>
          <w:rFonts w:ascii="Times New Roman" w:eastAsia="Times New Roman" w:hAnsi="Times New Roman" w:cs="Times New Roman"/>
          <w:b/>
          <w:color w:val="000000"/>
          <w:sz w:val="24"/>
          <w:szCs w:val="24"/>
          <w:lang w:eastAsia="ru-RU"/>
        </w:rPr>
        <w:lastRenderedPageBreak/>
        <w:t>Краткие технические характеристики многоквартирных домов - объектов открытого конкурса по лотам</w:t>
      </w:r>
    </w:p>
    <w:tbl>
      <w:tblPr>
        <w:tblW w:w="144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5"/>
        <w:gridCol w:w="708"/>
        <w:gridCol w:w="424"/>
        <w:gridCol w:w="567"/>
        <w:gridCol w:w="855"/>
        <w:gridCol w:w="141"/>
        <w:gridCol w:w="847"/>
        <w:gridCol w:w="850"/>
        <w:gridCol w:w="571"/>
        <w:gridCol w:w="567"/>
        <w:gridCol w:w="425"/>
        <w:gridCol w:w="425"/>
        <w:gridCol w:w="426"/>
        <w:gridCol w:w="425"/>
        <w:gridCol w:w="425"/>
        <w:gridCol w:w="425"/>
        <w:gridCol w:w="1985"/>
        <w:gridCol w:w="1560"/>
        <w:gridCol w:w="567"/>
      </w:tblGrid>
      <w:tr w:rsidR="009A64DC" w:rsidRPr="009A64DC" w14:paraId="27E1F4DA" w14:textId="77777777" w:rsidTr="00C86EA9">
        <w:tc>
          <w:tcPr>
            <w:tcW w:w="2265" w:type="dxa"/>
            <w:vMerge w:val="restart"/>
            <w:vAlign w:val="center"/>
          </w:tcPr>
          <w:p w14:paraId="584BE287"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Адрес</w:t>
            </w:r>
          </w:p>
        </w:tc>
        <w:tc>
          <w:tcPr>
            <w:tcW w:w="708" w:type="dxa"/>
            <w:vMerge w:val="restart"/>
            <w:textDirection w:val="btLr"/>
            <w:vAlign w:val="center"/>
          </w:tcPr>
          <w:p w14:paraId="723E4B0D"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Год ввода в эксплуатацию</w:t>
            </w:r>
          </w:p>
        </w:tc>
        <w:tc>
          <w:tcPr>
            <w:tcW w:w="424" w:type="dxa"/>
            <w:vMerge w:val="restart"/>
            <w:textDirection w:val="btLr"/>
            <w:vAlign w:val="center"/>
          </w:tcPr>
          <w:p w14:paraId="5AD23525"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Этажность</w:t>
            </w:r>
          </w:p>
        </w:tc>
        <w:tc>
          <w:tcPr>
            <w:tcW w:w="567" w:type="dxa"/>
            <w:vMerge w:val="restart"/>
            <w:textDirection w:val="btLr"/>
            <w:vAlign w:val="center"/>
          </w:tcPr>
          <w:p w14:paraId="4D4DBD5C"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Количество квартир</w:t>
            </w:r>
          </w:p>
        </w:tc>
        <w:tc>
          <w:tcPr>
            <w:tcW w:w="2693" w:type="dxa"/>
            <w:gridSpan w:val="4"/>
            <w:vAlign w:val="center"/>
          </w:tcPr>
          <w:p w14:paraId="3A6641FF"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Площадь помещений</w:t>
            </w:r>
          </w:p>
          <w:p w14:paraId="7FFEA9BA"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(кв. м)</w:t>
            </w:r>
          </w:p>
        </w:tc>
        <w:tc>
          <w:tcPr>
            <w:tcW w:w="3689" w:type="dxa"/>
            <w:gridSpan w:val="8"/>
            <w:vAlign w:val="center"/>
          </w:tcPr>
          <w:p w14:paraId="67C23975"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Виды благоустройства</w:t>
            </w:r>
          </w:p>
        </w:tc>
        <w:tc>
          <w:tcPr>
            <w:tcW w:w="3545" w:type="dxa"/>
            <w:gridSpan w:val="2"/>
            <w:vAlign w:val="center"/>
          </w:tcPr>
          <w:p w14:paraId="21232522"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Земельный участок</w:t>
            </w:r>
          </w:p>
        </w:tc>
        <w:tc>
          <w:tcPr>
            <w:tcW w:w="567" w:type="dxa"/>
            <w:vMerge w:val="restart"/>
            <w:textDirection w:val="btLr"/>
            <w:vAlign w:val="center"/>
          </w:tcPr>
          <w:p w14:paraId="5C5444D8"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Серия и тип постройки</w:t>
            </w:r>
          </w:p>
        </w:tc>
      </w:tr>
      <w:tr w:rsidR="009A64DC" w:rsidRPr="009A64DC" w14:paraId="6D974198" w14:textId="77777777" w:rsidTr="00C86EA9">
        <w:trPr>
          <w:cantSplit/>
          <w:trHeight w:val="2168"/>
        </w:trPr>
        <w:tc>
          <w:tcPr>
            <w:tcW w:w="2265" w:type="dxa"/>
            <w:vMerge/>
            <w:vAlign w:val="center"/>
          </w:tcPr>
          <w:p w14:paraId="227B15A1"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708" w:type="dxa"/>
            <w:vMerge/>
            <w:vAlign w:val="center"/>
          </w:tcPr>
          <w:p w14:paraId="66F9916F"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424" w:type="dxa"/>
            <w:vMerge/>
            <w:vAlign w:val="center"/>
          </w:tcPr>
          <w:p w14:paraId="0F4D4843"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567" w:type="dxa"/>
            <w:vMerge/>
            <w:vAlign w:val="center"/>
          </w:tcPr>
          <w:p w14:paraId="22D9EC43"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855" w:type="dxa"/>
            <w:textDirection w:val="btLr"/>
            <w:vAlign w:val="center"/>
          </w:tcPr>
          <w:p w14:paraId="1D49897A"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жилых</w:t>
            </w:r>
          </w:p>
        </w:tc>
        <w:tc>
          <w:tcPr>
            <w:tcW w:w="988" w:type="dxa"/>
            <w:gridSpan w:val="2"/>
            <w:textDirection w:val="btLr"/>
            <w:vAlign w:val="center"/>
          </w:tcPr>
          <w:p w14:paraId="292BDD92"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нежилых, не входящих в состав общего пользования</w:t>
            </w:r>
          </w:p>
        </w:tc>
        <w:tc>
          <w:tcPr>
            <w:tcW w:w="850" w:type="dxa"/>
            <w:textDirection w:val="btLr"/>
            <w:vAlign w:val="center"/>
          </w:tcPr>
          <w:p w14:paraId="12DFF220"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общего пользования</w:t>
            </w:r>
          </w:p>
        </w:tc>
        <w:tc>
          <w:tcPr>
            <w:tcW w:w="571" w:type="dxa"/>
            <w:textDirection w:val="btLr"/>
            <w:vAlign w:val="center"/>
          </w:tcPr>
          <w:p w14:paraId="34585F10"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Холодное водоснабжение</w:t>
            </w:r>
          </w:p>
        </w:tc>
        <w:tc>
          <w:tcPr>
            <w:tcW w:w="567" w:type="dxa"/>
            <w:textDirection w:val="btLr"/>
            <w:vAlign w:val="center"/>
          </w:tcPr>
          <w:p w14:paraId="3D43AD73"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Горячее водоснабжение</w:t>
            </w:r>
          </w:p>
        </w:tc>
        <w:tc>
          <w:tcPr>
            <w:tcW w:w="425" w:type="dxa"/>
            <w:textDirection w:val="btLr"/>
            <w:vAlign w:val="center"/>
          </w:tcPr>
          <w:p w14:paraId="6861D6F0"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Водоотведение</w:t>
            </w:r>
          </w:p>
        </w:tc>
        <w:tc>
          <w:tcPr>
            <w:tcW w:w="425" w:type="dxa"/>
            <w:textDirection w:val="btLr"/>
            <w:vAlign w:val="center"/>
          </w:tcPr>
          <w:p w14:paraId="0C7F9DF1"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Отопление</w:t>
            </w:r>
          </w:p>
        </w:tc>
        <w:tc>
          <w:tcPr>
            <w:tcW w:w="426" w:type="dxa"/>
            <w:textDirection w:val="btLr"/>
            <w:vAlign w:val="center"/>
          </w:tcPr>
          <w:p w14:paraId="16DAD77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Газоснабжение</w:t>
            </w:r>
          </w:p>
        </w:tc>
        <w:tc>
          <w:tcPr>
            <w:tcW w:w="425" w:type="dxa"/>
            <w:textDirection w:val="btLr"/>
            <w:vAlign w:val="center"/>
          </w:tcPr>
          <w:p w14:paraId="6489549C"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Электроснабжение</w:t>
            </w:r>
          </w:p>
        </w:tc>
        <w:tc>
          <w:tcPr>
            <w:tcW w:w="425" w:type="dxa"/>
            <w:textDirection w:val="btLr"/>
            <w:vAlign w:val="center"/>
          </w:tcPr>
          <w:p w14:paraId="037FD717"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Лифт</w:t>
            </w:r>
          </w:p>
        </w:tc>
        <w:tc>
          <w:tcPr>
            <w:tcW w:w="425" w:type="dxa"/>
            <w:textDirection w:val="btLr"/>
            <w:vAlign w:val="center"/>
          </w:tcPr>
          <w:p w14:paraId="5A6B4ED7"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Мусоропровод</w:t>
            </w:r>
          </w:p>
        </w:tc>
        <w:tc>
          <w:tcPr>
            <w:tcW w:w="1985" w:type="dxa"/>
            <w:textDirection w:val="btLr"/>
            <w:vAlign w:val="center"/>
          </w:tcPr>
          <w:p w14:paraId="61BC84DD"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Кадастровый номер (при наличии)</w:t>
            </w:r>
          </w:p>
        </w:tc>
        <w:tc>
          <w:tcPr>
            <w:tcW w:w="1560" w:type="dxa"/>
            <w:textDirection w:val="btLr"/>
            <w:vAlign w:val="center"/>
          </w:tcPr>
          <w:p w14:paraId="18420EA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Площадь (кв. м.), входящего в состав общего имущества собственников помещений в МД</w:t>
            </w:r>
          </w:p>
        </w:tc>
        <w:tc>
          <w:tcPr>
            <w:tcW w:w="567" w:type="dxa"/>
            <w:vMerge/>
            <w:textDirection w:val="btLr"/>
          </w:tcPr>
          <w:p w14:paraId="39397DAE"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p>
        </w:tc>
      </w:tr>
      <w:tr w:rsidR="009A64DC" w:rsidRPr="009A64DC" w14:paraId="35BC4721" w14:textId="77777777" w:rsidTr="00C86EA9">
        <w:trPr>
          <w:cantSplit/>
          <w:trHeight w:val="1134"/>
        </w:trPr>
        <w:tc>
          <w:tcPr>
            <w:tcW w:w="2265" w:type="dxa"/>
          </w:tcPr>
          <w:p w14:paraId="5EBC45B3" w14:textId="77777777" w:rsidR="009A64DC" w:rsidRPr="009A64DC" w:rsidRDefault="009A64DC" w:rsidP="009A64DC">
            <w:pPr>
              <w:spacing w:after="0" w:line="240" w:lineRule="auto"/>
              <w:jc w:val="center"/>
              <w:rPr>
                <w:rFonts w:ascii="Times New Roman" w:eastAsia="Calibri" w:hAnsi="Times New Roman" w:cs="Times New Roman"/>
                <w:sz w:val="24"/>
                <w:szCs w:val="24"/>
              </w:rPr>
            </w:pPr>
          </w:p>
          <w:p w14:paraId="77CACA00" w14:textId="77777777" w:rsidR="009A64DC" w:rsidRPr="009A64DC" w:rsidRDefault="009A64DC" w:rsidP="009A64DC">
            <w:pPr>
              <w:spacing w:after="0" w:line="240" w:lineRule="auto"/>
              <w:jc w:val="center"/>
              <w:rPr>
                <w:rFonts w:ascii="Times New Roman" w:eastAsia="Calibri" w:hAnsi="Times New Roman" w:cs="Times New Roman"/>
                <w:sz w:val="24"/>
                <w:szCs w:val="24"/>
              </w:rPr>
            </w:pPr>
          </w:p>
          <w:p w14:paraId="39B46A5F"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ул. Спортивная, д. 38</w:t>
            </w:r>
          </w:p>
        </w:tc>
        <w:tc>
          <w:tcPr>
            <w:tcW w:w="708" w:type="dxa"/>
            <w:vAlign w:val="center"/>
          </w:tcPr>
          <w:p w14:paraId="59618877"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1981</w:t>
            </w:r>
          </w:p>
        </w:tc>
        <w:tc>
          <w:tcPr>
            <w:tcW w:w="424" w:type="dxa"/>
            <w:vAlign w:val="center"/>
          </w:tcPr>
          <w:p w14:paraId="0DBD21CA"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2</w:t>
            </w:r>
          </w:p>
        </w:tc>
        <w:tc>
          <w:tcPr>
            <w:tcW w:w="567" w:type="dxa"/>
            <w:vAlign w:val="center"/>
          </w:tcPr>
          <w:p w14:paraId="2BC5ECB8"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35</w:t>
            </w:r>
          </w:p>
        </w:tc>
        <w:tc>
          <w:tcPr>
            <w:tcW w:w="996" w:type="dxa"/>
            <w:gridSpan w:val="2"/>
            <w:vAlign w:val="center"/>
          </w:tcPr>
          <w:p w14:paraId="63171A5F"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Times New Roman" w:hAnsi="Times New Roman" w:cs="Times New Roman"/>
                <w:sz w:val="24"/>
                <w:szCs w:val="24"/>
                <w:lang w:eastAsia="ru-RU"/>
              </w:rPr>
              <w:t>947,8</w:t>
            </w:r>
          </w:p>
        </w:tc>
        <w:tc>
          <w:tcPr>
            <w:tcW w:w="847" w:type="dxa"/>
            <w:vAlign w:val="center"/>
          </w:tcPr>
          <w:p w14:paraId="085B8BF3"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850" w:type="dxa"/>
            <w:vAlign w:val="center"/>
          </w:tcPr>
          <w:p w14:paraId="3B14B029"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Times New Roman" w:hAnsi="Times New Roman" w:cs="Times New Roman"/>
                <w:sz w:val="24"/>
                <w:szCs w:val="24"/>
                <w:lang w:eastAsia="ru-RU"/>
              </w:rPr>
              <w:t>265</w:t>
            </w:r>
          </w:p>
        </w:tc>
        <w:tc>
          <w:tcPr>
            <w:tcW w:w="571" w:type="dxa"/>
            <w:vAlign w:val="center"/>
          </w:tcPr>
          <w:p w14:paraId="23B6E84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567" w:type="dxa"/>
            <w:vAlign w:val="center"/>
          </w:tcPr>
          <w:p w14:paraId="3AFA3F17"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2D5337E3"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6C93D3D5"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6" w:type="dxa"/>
            <w:vAlign w:val="center"/>
          </w:tcPr>
          <w:p w14:paraId="7E328072"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72768F2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495F6B44"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6CA2F946"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1985" w:type="dxa"/>
            <w:vAlign w:val="center"/>
          </w:tcPr>
          <w:p w14:paraId="4341F002"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Times New Roman" w:hAnsi="Times New Roman" w:cs="Times New Roman"/>
                <w:color w:val="292C2F"/>
                <w:sz w:val="24"/>
                <w:szCs w:val="24"/>
                <w:shd w:val="clear" w:color="auto" w:fill="F8F8F8"/>
                <w:lang w:eastAsia="ru-RU"/>
              </w:rPr>
              <w:t>45:10:030105:76</w:t>
            </w:r>
          </w:p>
          <w:p w14:paraId="53A1670D"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1560" w:type="dxa"/>
            <w:vAlign w:val="center"/>
          </w:tcPr>
          <w:p w14:paraId="71FB2DE5"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2414</w:t>
            </w:r>
          </w:p>
          <w:p w14:paraId="4C1C91AB"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567" w:type="dxa"/>
            <w:textDirection w:val="btLr"/>
            <w:vAlign w:val="center"/>
          </w:tcPr>
          <w:p w14:paraId="7F0D211D"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типовой</w:t>
            </w:r>
          </w:p>
        </w:tc>
      </w:tr>
    </w:tbl>
    <w:p w14:paraId="13017E8E" w14:textId="77777777" w:rsidR="009A64DC" w:rsidRPr="009A64DC" w:rsidRDefault="009A64DC" w:rsidP="009A64DC">
      <w:pPr>
        <w:spacing w:before="100" w:beforeAutospacing="1" w:after="100" w:afterAutospacing="1" w:line="240" w:lineRule="auto"/>
        <w:rPr>
          <w:rFonts w:ascii="Times New Roman" w:eastAsia="Times New Roman" w:hAnsi="Times New Roman" w:cs="Times New Roman"/>
          <w:b/>
          <w:sz w:val="24"/>
          <w:szCs w:val="24"/>
          <w:lang w:eastAsia="ru-RU"/>
        </w:rPr>
        <w:sectPr w:rsidR="009A64DC" w:rsidRPr="009A64DC" w:rsidSect="00FC5F27">
          <w:pgSz w:w="16838" w:h="11906" w:orient="landscape"/>
          <w:pgMar w:top="1701" w:right="1134" w:bottom="851" w:left="1134" w:header="709" w:footer="709" w:gutter="0"/>
          <w:cols w:space="708"/>
          <w:docGrid w:linePitch="360"/>
        </w:sectPr>
      </w:pPr>
    </w:p>
    <w:p w14:paraId="3B60BE97" w14:textId="77777777" w:rsidR="009A64DC" w:rsidRPr="009A64DC" w:rsidRDefault="009A64DC" w:rsidP="009A64DC">
      <w:pPr>
        <w:spacing w:after="0" w:line="240" w:lineRule="auto"/>
        <w:jc w:val="center"/>
        <w:rPr>
          <w:rFonts w:ascii="Times New Roman" w:eastAsia="Times New Roman" w:hAnsi="Times New Roman" w:cs="Times New Roman"/>
          <w:b/>
          <w:bCs/>
          <w:sz w:val="26"/>
          <w:szCs w:val="26"/>
          <w:lang w:eastAsia="ru-RU"/>
        </w:rPr>
      </w:pPr>
      <w:r w:rsidRPr="009A64DC">
        <w:rPr>
          <w:rFonts w:ascii="Times New Roman" w:eastAsia="Times New Roman" w:hAnsi="Times New Roman" w:cs="Times New Roman"/>
          <w:b/>
          <w:bCs/>
          <w:sz w:val="26"/>
          <w:szCs w:val="26"/>
          <w:lang w:eastAsia="ru-RU"/>
        </w:rPr>
        <w:lastRenderedPageBreak/>
        <w:t>ПЕРЕЧЕНЬ                                                                                                                                                              работ и услуг по содержанию и ремонту общего имущества собственников</w:t>
      </w:r>
    </w:p>
    <w:p w14:paraId="097C78C1" w14:textId="77777777" w:rsidR="009A64DC" w:rsidRPr="009A64DC" w:rsidRDefault="009A64DC" w:rsidP="009A64DC">
      <w:pPr>
        <w:keepNext/>
        <w:spacing w:after="0" w:line="240" w:lineRule="auto"/>
        <w:jc w:val="center"/>
        <w:rPr>
          <w:rFonts w:ascii="Times New Roman" w:eastAsia="Times New Roman" w:hAnsi="Times New Roman" w:cs="Times New Roman"/>
          <w:b/>
          <w:bCs/>
          <w:sz w:val="26"/>
          <w:szCs w:val="26"/>
          <w:lang w:eastAsia="ru-RU"/>
        </w:rPr>
      </w:pPr>
      <w:r w:rsidRPr="009A64DC">
        <w:rPr>
          <w:rFonts w:ascii="Times New Roman" w:eastAsia="Times New Roman" w:hAnsi="Times New Roman" w:cs="Times New Roman"/>
          <w:b/>
          <w:bCs/>
          <w:sz w:val="26"/>
          <w:szCs w:val="26"/>
          <w:lang w:eastAsia="ru-RU"/>
        </w:rPr>
        <w:t>помещений в многоквартирном доме за 1 кв.м</w:t>
      </w:r>
    </w:p>
    <w:p w14:paraId="07314C0C"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p>
    <w:p w14:paraId="093F2A3A"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p>
    <w:tbl>
      <w:tblPr>
        <w:tblW w:w="8595" w:type="dxa"/>
        <w:tblInd w:w="108"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648"/>
        <w:gridCol w:w="2804"/>
        <w:gridCol w:w="943"/>
        <w:gridCol w:w="1275"/>
        <w:gridCol w:w="993"/>
        <w:gridCol w:w="961"/>
        <w:gridCol w:w="971"/>
      </w:tblGrid>
      <w:tr w:rsidR="009A64DC" w:rsidRPr="009A64DC" w14:paraId="37D702FA" w14:textId="77777777" w:rsidTr="00C86EA9">
        <w:trPr>
          <w:trHeight w:val="315"/>
        </w:trPr>
        <w:tc>
          <w:tcPr>
            <w:tcW w:w="648" w:type="dxa"/>
            <w:tcBorders>
              <w:top w:val="single" w:sz="4" w:space="0" w:color="auto"/>
              <w:left w:val="single" w:sz="4" w:space="0" w:color="auto"/>
              <w:bottom w:val="single" w:sz="4" w:space="0" w:color="auto"/>
              <w:right w:val="single" w:sz="4" w:space="0" w:color="auto"/>
            </w:tcBorders>
            <w:shd w:val="clear" w:color="auto" w:fill="FDE9D9"/>
            <w:noWrap/>
            <w:tcMar>
              <w:top w:w="0" w:type="dxa"/>
              <w:left w:w="108" w:type="dxa"/>
              <w:bottom w:w="0" w:type="dxa"/>
              <w:right w:w="108" w:type="dxa"/>
            </w:tcMar>
            <w:vAlign w:val="bottom"/>
            <w:hideMark/>
          </w:tcPr>
          <w:p w14:paraId="57439995"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2804" w:type="dxa"/>
            <w:tcBorders>
              <w:top w:val="single" w:sz="4" w:space="0" w:color="auto"/>
              <w:left w:val="single" w:sz="4" w:space="0" w:color="auto"/>
              <w:bottom w:val="single" w:sz="4" w:space="0" w:color="auto"/>
              <w:right w:val="single" w:sz="4" w:space="0" w:color="auto"/>
            </w:tcBorders>
            <w:shd w:val="clear" w:color="auto" w:fill="FDE9D9"/>
            <w:tcMar>
              <w:top w:w="0" w:type="dxa"/>
              <w:left w:w="108" w:type="dxa"/>
              <w:bottom w:w="0" w:type="dxa"/>
              <w:right w:w="108" w:type="dxa"/>
            </w:tcMar>
            <w:vAlign w:val="center"/>
            <w:hideMark/>
          </w:tcPr>
          <w:p w14:paraId="5767D0E7"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ул. Спортивная, д.38</w:t>
            </w:r>
          </w:p>
        </w:tc>
        <w:tc>
          <w:tcPr>
            <w:tcW w:w="943" w:type="dxa"/>
            <w:tcBorders>
              <w:top w:val="nil"/>
              <w:left w:val="single" w:sz="4" w:space="0" w:color="auto"/>
              <w:bottom w:val="nil"/>
            </w:tcBorders>
            <w:shd w:val="clear" w:color="auto" w:fill="FDE9D9"/>
            <w:noWrap/>
            <w:tcMar>
              <w:top w:w="0" w:type="dxa"/>
              <w:left w:w="108" w:type="dxa"/>
              <w:bottom w:w="0" w:type="dxa"/>
              <w:right w:w="108" w:type="dxa"/>
            </w:tcMar>
            <w:vAlign w:val="bottom"/>
            <w:hideMark/>
          </w:tcPr>
          <w:p w14:paraId="44C61DB6"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1275" w:type="dxa"/>
            <w:tcBorders>
              <w:top w:val="nil"/>
              <w:bottom w:val="nil"/>
            </w:tcBorders>
            <w:shd w:val="clear" w:color="auto" w:fill="FDE9D9"/>
            <w:noWrap/>
            <w:tcMar>
              <w:top w:w="0" w:type="dxa"/>
              <w:left w:w="108" w:type="dxa"/>
              <w:bottom w:w="0" w:type="dxa"/>
              <w:right w:w="108" w:type="dxa"/>
            </w:tcMar>
            <w:vAlign w:val="bottom"/>
            <w:hideMark/>
          </w:tcPr>
          <w:p w14:paraId="7F6EA941"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93" w:type="dxa"/>
            <w:tcBorders>
              <w:top w:val="nil"/>
              <w:bottom w:val="nil"/>
            </w:tcBorders>
            <w:shd w:val="clear" w:color="auto" w:fill="FDE9D9"/>
            <w:noWrap/>
            <w:tcMar>
              <w:top w:w="0" w:type="dxa"/>
              <w:left w:w="108" w:type="dxa"/>
              <w:bottom w:w="0" w:type="dxa"/>
              <w:right w:w="108" w:type="dxa"/>
            </w:tcMar>
            <w:vAlign w:val="bottom"/>
            <w:hideMark/>
          </w:tcPr>
          <w:p w14:paraId="53601028"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61" w:type="dxa"/>
            <w:tcBorders>
              <w:top w:val="nil"/>
              <w:bottom w:val="nil"/>
            </w:tcBorders>
            <w:shd w:val="clear" w:color="auto" w:fill="FDE9D9"/>
            <w:noWrap/>
            <w:tcMar>
              <w:top w:w="0" w:type="dxa"/>
              <w:left w:w="108" w:type="dxa"/>
              <w:bottom w:w="0" w:type="dxa"/>
              <w:right w:w="108" w:type="dxa"/>
            </w:tcMar>
            <w:vAlign w:val="bottom"/>
            <w:hideMark/>
          </w:tcPr>
          <w:p w14:paraId="2758BDF4"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71" w:type="dxa"/>
            <w:tcBorders>
              <w:top w:val="nil"/>
              <w:bottom w:val="nil"/>
              <w:right w:val="nil"/>
            </w:tcBorders>
            <w:shd w:val="clear" w:color="auto" w:fill="FDE9D9"/>
            <w:noWrap/>
            <w:tcMar>
              <w:top w:w="0" w:type="dxa"/>
              <w:left w:w="108" w:type="dxa"/>
              <w:bottom w:w="0" w:type="dxa"/>
              <w:right w:w="108" w:type="dxa"/>
            </w:tcMar>
            <w:vAlign w:val="bottom"/>
            <w:hideMark/>
          </w:tcPr>
          <w:p w14:paraId="127BF0F1"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r>
      <w:tr w:rsidR="009A64DC" w:rsidRPr="009A64DC" w14:paraId="09FBFBFC" w14:textId="77777777" w:rsidTr="00C86EA9">
        <w:trPr>
          <w:trHeight w:val="381"/>
        </w:trPr>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99F7DA"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 п/п</w:t>
            </w:r>
          </w:p>
        </w:tc>
        <w:tc>
          <w:tcPr>
            <w:tcW w:w="374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C64788"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Группа работ</w:t>
            </w:r>
          </w:p>
        </w:tc>
        <w:tc>
          <w:tcPr>
            <w:tcW w:w="127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68B2DE02"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Единица измерения</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0FBD602"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Исходные данные</w:t>
            </w:r>
          </w:p>
        </w:tc>
        <w:tc>
          <w:tcPr>
            <w:tcW w:w="9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84DD80D"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Годовая стоимость, руб.</w:t>
            </w:r>
          </w:p>
        </w:tc>
        <w:tc>
          <w:tcPr>
            <w:tcW w:w="9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D6655F1"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Плата на 1 кв.м. в мес., руб.</w:t>
            </w:r>
          </w:p>
        </w:tc>
      </w:tr>
      <w:tr w:rsidR="009A64DC" w:rsidRPr="009A64DC" w14:paraId="559F2464" w14:textId="77777777" w:rsidTr="00C86EA9">
        <w:trPr>
          <w:trHeight w:val="300"/>
        </w:trPr>
        <w:tc>
          <w:tcPr>
            <w:tcW w:w="648"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2FEA8B9"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w:t>
            </w:r>
          </w:p>
        </w:tc>
        <w:tc>
          <w:tcPr>
            <w:tcW w:w="3747" w:type="dxa"/>
            <w:gridSpan w:val="2"/>
            <w:tcBorders>
              <w:top w:val="single" w:sz="4" w:space="0" w:color="auto"/>
              <w:left w:val="nil"/>
              <w:bottom w:val="single" w:sz="8" w:space="0" w:color="auto"/>
              <w:right w:val="single" w:sz="8" w:space="0" w:color="000000"/>
            </w:tcBorders>
            <w:noWrap/>
            <w:tcMar>
              <w:top w:w="0" w:type="dxa"/>
              <w:left w:w="108" w:type="dxa"/>
              <w:bottom w:w="0" w:type="dxa"/>
              <w:right w:w="108" w:type="dxa"/>
            </w:tcMar>
            <w:vAlign w:val="center"/>
            <w:hideMark/>
          </w:tcPr>
          <w:p w14:paraId="1E9B8133"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EB839A6"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C887105"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w:t>
            </w: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9648CE1"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6</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17D7931"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7</w:t>
            </w:r>
          </w:p>
        </w:tc>
      </w:tr>
      <w:tr w:rsidR="009A64DC" w:rsidRPr="009A64DC" w14:paraId="355B1B0F" w14:textId="77777777" w:rsidTr="00C86EA9">
        <w:trPr>
          <w:trHeight w:val="300"/>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5543F721"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2B6C8EEC"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санитарной уборке, в т.ч.:</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7EB3B6B7"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4F759985"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D8F53B6"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52,80</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8B6980"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sz w:val="14"/>
                <w:szCs w:val="14"/>
                <w:lang w:eastAsia="ru-RU"/>
              </w:rPr>
              <w:t>4,40</w:t>
            </w:r>
          </w:p>
        </w:tc>
      </w:tr>
      <w:tr w:rsidR="009A64DC" w:rsidRPr="009A64DC" w14:paraId="77DAC71E" w14:textId="77777777" w:rsidTr="00C86EA9">
        <w:trPr>
          <w:trHeight w:val="538"/>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0329D3D6"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1.1</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76B073DC"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Подметание лестничных площадок и маршей нижних трех этажей с предварительным их увлажнением</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6A59A4D3"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 раза в неделю</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0C1524C6"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нижних трех этажей,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2230658C"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5B46661"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4C86BC1"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0A3415F2" w14:textId="77777777" w:rsidTr="00C86EA9">
        <w:trPr>
          <w:trHeight w:val="453"/>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1F15BB58"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1.2</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1FC0D2BF"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Мытье лестничных площадок и маршей нижних трех этажей</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4361B092"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 раза в месяц</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15BF99F2"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нижних трех этажей,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7281A8A3"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2F593E"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7F8C3E"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4FF4A9AF" w14:textId="77777777" w:rsidTr="00C86EA9">
        <w:trPr>
          <w:trHeight w:val="281"/>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0B3A9C4A"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1.3</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628A7F46"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Мытье окон</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764189B3"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 раз в год</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4B4CA019"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55A6B386"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4210B7"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C88320B"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0AEF835C" w14:textId="77777777" w:rsidTr="00C86EA9">
        <w:trPr>
          <w:trHeight w:val="591"/>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781E88AB"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466E101E"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содержанию придомовой территории</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076D1C74"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придомовой территории, кв.м</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7FE9418A"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843C33"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188,40</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6064E1E"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15,70</w:t>
            </w:r>
          </w:p>
        </w:tc>
      </w:tr>
      <w:tr w:rsidR="009A64DC" w:rsidRPr="009A64DC" w14:paraId="15949B4E" w14:textId="77777777" w:rsidTr="00C86EA9">
        <w:trPr>
          <w:trHeight w:val="27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218F0537"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06C7C994"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содержанию и обслуживанию системы отопления</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398CE7E4"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общая площадь МКД</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6DA8E759"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3C03327"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27,24</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F770F58"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2,27</w:t>
            </w:r>
          </w:p>
        </w:tc>
      </w:tr>
      <w:tr w:rsidR="009A64DC" w:rsidRPr="009A64DC" w14:paraId="331CF042" w14:textId="77777777" w:rsidTr="00C86EA9">
        <w:trPr>
          <w:trHeight w:val="62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0116CE64"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62F877A4"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Обеспечение устранения аварий и прочие работы и услуги по содержанию общего имущества в многоквартирных домах</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7112B9F3"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жилых и нежилых помещений, кв.м</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76748FBE"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0BB5E96"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45,12</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F28965A"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3,76</w:t>
            </w:r>
          </w:p>
        </w:tc>
      </w:tr>
      <w:tr w:rsidR="009A64DC" w:rsidRPr="009A64DC" w14:paraId="5FCB6AB0" w14:textId="77777777" w:rsidTr="00C86EA9">
        <w:trPr>
          <w:trHeight w:val="62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tcPr>
          <w:p w14:paraId="7839ED96"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5</w:t>
            </w:r>
          </w:p>
        </w:tc>
        <w:tc>
          <w:tcPr>
            <w:tcW w:w="2804" w:type="dxa"/>
            <w:tcBorders>
              <w:top w:val="nil"/>
              <w:left w:val="nil"/>
              <w:bottom w:val="single" w:sz="8" w:space="0" w:color="auto"/>
              <w:right w:val="single" w:sz="8" w:space="0" w:color="auto"/>
            </w:tcBorders>
            <w:shd w:val="clear" w:color="auto" w:fill="C4D79B"/>
            <w:tcMar>
              <w:top w:w="0" w:type="dxa"/>
              <w:left w:w="108" w:type="dxa"/>
              <w:bottom w:w="0" w:type="dxa"/>
              <w:right w:w="108" w:type="dxa"/>
            </w:tcMar>
          </w:tcPr>
          <w:p w14:paraId="615C9CFC" w14:textId="77777777" w:rsidR="009A64DC" w:rsidRPr="009A64DC" w:rsidRDefault="009A64DC" w:rsidP="009A64DC">
            <w:pPr>
              <w:spacing w:after="200" w:line="240" w:lineRule="auto"/>
              <w:jc w:val="both"/>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Работы, выполняемые в отношении фундамента</w:t>
            </w:r>
          </w:p>
        </w:tc>
        <w:tc>
          <w:tcPr>
            <w:tcW w:w="943" w:type="dxa"/>
            <w:tcBorders>
              <w:top w:val="nil"/>
              <w:left w:val="nil"/>
              <w:bottom w:val="single" w:sz="8" w:space="0" w:color="auto"/>
              <w:right w:val="single" w:sz="8" w:space="0" w:color="auto"/>
            </w:tcBorders>
            <w:shd w:val="clear" w:color="auto" w:fill="C4D79B"/>
          </w:tcPr>
          <w:p w14:paraId="38FF5560"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2 раза в год</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tcPr>
          <w:p w14:paraId="367B17F2"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vAlign w:val="bottom"/>
          </w:tcPr>
          <w:p w14:paraId="2B52711D" w14:textId="77777777" w:rsidR="009A64DC" w:rsidRPr="009A64DC" w:rsidRDefault="009A64DC" w:rsidP="009A64DC">
            <w:pPr>
              <w:spacing w:after="200" w:line="240" w:lineRule="auto"/>
              <w:jc w:val="right"/>
              <w:rPr>
                <w:rFonts w:ascii="Calibri" w:eastAsia="Times New Roman" w:hAnsi="Calibri" w:cs="Calibri"/>
                <w:color w:val="000000"/>
                <w:sz w:val="14"/>
                <w:szCs w:val="1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4CA22FB" w14:textId="77777777" w:rsidR="009A64DC" w:rsidRPr="009A64DC" w:rsidRDefault="009A64DC" w:rsidP="009A64DC">
            <w:pPr>
              <w:spacing w:after="200" w:line="240" w:lineRule="auto"/>
              <w:jc w:val="right"/>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16,56</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9ACA890" w14:textId="77777777" w:rsidR="009A64DC" w:rsidRPr="009A64DC" w:rsidRDefault="009A64DC" w:rsidP="009A64DC">
            <w:pPr>
              <w:spacing w:after="200" w:line="240" w:lineRule="auto"/>
              <w:jc w:val="right"/>
              <w:rPr>
                <w:rFonts w:ascii="Calibri" w:eastAsia="Times New Roman" w:hAnsi="Calibri" w:cs="Calibri"/>
                <w:b/>
                <w:color w:val="000000"/>
                <w:sz w:val="14"/>
                <w:szCs w:val="14"/>
                <w:lang w:eastAsia="ru-RU"/>
              </w:rPr>
            </w:pPr>
            <w:r w:rsidRPr="009A64DC">
              <w:rPr>
                <w:rFonts w:ascii="Calibri" w:eastAsia="Times New Roman" w:hAnsi="Calibri" w:cs="Calibri"/>
                <w:b/>
                <w:color w:val="000000"/>
                <w:sz w:val="14"/>
                <w:szCs w:val="14"/>
                <w:lang w:eastAsia="ru-RU"/>
              </w:rPr>
              <w:t>1,38</w:t>
            </w:r>
          </w:p>
        </w:tc>
      </w:tr>
      <w:tr w:rsidR="009A64DC" w:rsidRPr="009A64DC" w14:paraId="75388E5E" w14:textId="77777777" w:rsidTr="00C86EA9">
        <w:trPr>
          <w:trHeight w:val="277"/>
        </w:trPr>
        <w:tc>
          <w:tcPr>
            <w:tcW w:w="648"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19C8BBA1"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3747" w:type="dxa"/>
            <w:gridSpan w:val="2"/>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44D2D339"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FF0000"/>
                <w:sz w:val="14"/>
                <w:szCs w:val="14"/>
                <w:lang w:eastAsia="ru-RU"/>
              </w:rPr>
              <w:t>Итого</w:t>
            </w:r>
          </w:p>
        </w:tc>
        <w:tc>
          <w:tcPr>
            <w:tcW w:w="1275"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66FE1356"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lang w:eastAsia="ru-RU"/>
              </w:rPr>
              <w:t> </w:t>
            </w:r>
          </w:p>
        </w:tc>
        <w:tc>
          <w:tcPr>
            <w:tcW w:w="993"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3C38BE15"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lang w:eastAsia="ru-RU"/>
              </w:rPr>
              <w:t> </w:t>
            </w:r>
          </w:p>
        </w:tc>
        <w:tc>
          <w:tcPr>
            <w:tcW w:w="961"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67E0FE6C"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330,12</w:t>
            </w:r>
          </w:p>
        </w:tc>
        <w:tc>
          <w:tcPr>
            <w:tcW w:w="971"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3D8D6A6C"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FF0000"/>
                <w:sz w:val="14"/>
                <w:szCs w:val="14"/>
                <w:lang w:eastAsia="ru-RU"/>
              </w:rPr>
              <w:t>27,51</w:t>
            </w:r>
          </w:p>
        </w:tc>
      </w:tr>
    </w:tbl>
    <w:p w14:paraId="15BAA3E3" w14:textId="77777777" w:rsidR="009A64DC" w:rsidRPr="009A64DC" w:rsidRDefault="009A64DC" w:rsidP="009A64DC">
      <w:pPr>
        <w:spacing w:after="0" w:line="360" w:lineRule="auto"/>
        <w:ind w:firstLine="426"/>
        <w:rPr>
          <w:rFonts w:ascii="Times New Roman" w:eastAsia="Times New Roman" w:hAnsi="Times New Roman" w:cs="Times New Roman"/>
          <w:b/>
          <w:bCs/>
          <w:sz w:val="24"/>
          <w:szCs w:val="24"/>
          <w:lang w:eastAsia="ru-RU"/>
        </w:rPr>
      </w:pPr>
    </w:p>
    <w:p w14:paraId="342DF922"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bCs/>
          <w:sz w:val="24"/>
          <w:szCs w:val="24"/>
          <w:lang w:eastAsia="ru-RU"/>
        </w:rPr>
        <w:sectPr w:rsidR="009A64DC" w:rsidRPr="009A64DC" w:rsidSect="00FC5F27">
          <w:pgSz w:w="11906" w:h="16838"/>
          <w:pgMar w:top="1134" w:right="850" w:bottom="1134" w:left="1701" w:header="708" w:footer="708" w:gutter="0"/>
          <w:cols w:space="708"/>
          <w:docGrid w:linePitch="360"/>
        </w:sectPr>
      </w:pPr>
    </w:p>
    <w:p w14:paraId="62BB53A2"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r w:rsidRPr="009A64DC">
        <w:rPr>
          <w:rFonts w:ascii="Times New Roman" w:eastAsia="Times New Roman" w:hAnsi="Times New Roman" w:cs="Times New Roman"/>
          <w:b/>
          <w:color w:val="000000"/>
          <w:sz w:val="24"/>
          <w:szCs w:val="24"/>
          <w:lang w:eastAsia="ru-RU"/>
        </w:rPr>
        <w:lastRenderedPageBreak/>
        <w:t>Краткие технические характеристики многоквартирных домов - объектов открытого конкурса по лотам</w:t>
      </w:r>
    </w:p>
    <w:p w14:paraId="4784563A"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p>
    <w:tbl>
      <w:tblPr>
        <w:tblW w:w="144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5"/>
        <w:gridCol w:w="708"/>
        <w:gridCol w:w="424"/>
        <w:gridCol w:w="567"/>
        <w:gridCol w:w="996"/>
        <w:gridCol w:w="847"/>
        <w:gridCol w:w="850"/>
        <w:gridCol w:w="571"/>
        <w:gridCol w:w="567"/>
        <w:gridCol w:w="425"/>
        <w:gridCol w:w="425"/>
        <w:gridCol w:w="426"/>
        <w:gridCol w:w="425"/>
        <w:gridCol w:w="425"/>
        <w:gridCol w:w="425"/>
        <w:gridCol w:w="1985"/>
        <w:gridCol w:w="1560"/>
        <w:gridCol w:w="567"/>
      </w:tblGrid>
      <w:tr w:rsidR="009A64DC" w:rsidRPr="009A64DC" w14:paraId="57596B88" w14:textId="77777777" w:rsidTr="00C86EA9">
        <w:tc>
          <w:tcPr>
            <w:tcW w:w="2265" w:type="dxa"/>
            <w:vMerge w:val="restart"/>
            <w:vAlign w:val="center"/>
          </w:tcPr>
          <w:p w14:paraId="3AECC9E2"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Адрес</w:t>
            </w:r>
          </w:p>
        </w:tc>
        <w:tc>
          <w:tcPr>
            <w:tcW w:w="708" w:type="dxa"/>
            <w:vMerge w:val="restart"/>
            <w:textDirection w:val="btLr"/>
            <w:vAlign w:val="center"/>
          </w:tcPr>
          <w:p w14:paraId="2909C2A3"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Год ввода в эксплуатацию</w:t>
            </w:r>
          </w:p>
        </w:tc>
        <w:tc>
          <w:tcPr>
            <w:tcW w:w="424" w:type="dxa"/>
            <w:vMerge w:val="restart"/>
            <w:textDirection w:val="btLr"/>
            <w:vAlign w:val="center"/>
          </w:tcPr>
          <w:p w14:paraId="767CB164"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Этажность</w:t>
            </w:r>
          </w:p>
        </w:tc>
        <w:tc>
          <w:tcPr>
            <w:tcW w:w="567" w:type="dxa"/>
            <w:vMerge w:val="restart"/>
            <w:textDirection w:val="btLr"/>
            <w:vAlign w:val="center"/>
          </w:tcPr>
          <w:p w14:paraId="28AE42CA"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Количество квартир</w:t>
            </w:r>
          </w:p>
        </w:tc>
        <w:tc>
          <w:tcPr>
            <w:tcW w:w="2693" w:type="dxa"/>
            <w:gridSpan w:val="3"/>
            <w:vAlign w:val="center"/>
          </w:tcPr>
          <w:p w14:paraId="404503C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Площадь помещений</w:t>
            </w:r>
          </w:p>
          <w:p w14:paraId="32AF565E"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(кв. м)</w:t>
            </w:r>
          </w:p>
        </w:tc>
        <w:tc>
          <w:tcPr>
            <w:tcW w:w="3689" w:type="dxa"/>
            <w:gridSpan w:val="8"/>
            <w:vAlign w:val="center"/>
          </w:tcPr>
          <w:p w14:paraId="0B9122E7"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Виды благоустройства</w:t>
            </w:r>
          </w:p>
        </w:tc>
        <w:tc>
          <w:tcPr>
            <w:tcW w:w="3545" w:type="dxa"/>
            <w:gridSpan w:val="2"/>
            <w:vAlign w:val="center"/>
          </w:tcPr>
          <w:p w14:paraId="59F4A7B9"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Земельный участок</w:t>
            </w:r>
          </w:p>
        </w:tc>
        <w:tc>
          <w:tcPr>
            <w:tcW w:w="567" w:type="dxa"/>
            <w:vMerge w:val="restart"/>
            <w:textDirection w:val="btLr"/>
            <w:vAlign w:val="center"/>
          </w:tcPr>
          <w:p w14:paraId="19D339B4"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Серия и тип постройки</w:t>
            </w:r>
          </w:p>
        </w:tc>
      </w:tr>
      <w:tr w:rsidR="009A64DC" w:rsidRPr="009A64DC" w14:paraId="55F7FEC9" w14:textId="77777777" w:rsidTr="00C86EA9">
        <w:trPr>
          <w:cantSplit/>
          <w:trHeight w:val="2168"/>
        </w:trPr>
        <w:tc>
          <w:tcPr>
            <w:tcW w:w="2265" w:type="dxa"/>
            <w:vMerge/>
            <w:vAlign w:val="center"/>
          </w:tcPr>
          <w:p w14:paraId="1C7F22A4"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708" w:type="dxa"/>
            <w:vMerge/>
            <w:vAlign w:val="center"/>
          </w:tcPr>
          <w:p w14:paraId="5460A613"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424" w:type="dxa"/>
            <w:vMerge/>
            <w:vAlign w:val="center"/>
          </w:tcPr>
          <w:p w14:paraId="1ACFFF18"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567" w:type="dxa"/>
            <w:vMerge/>
            <w:vAlign w:val="center"/>
          </w:tcPr>
          <w:p w14:paraId="387A0D8B"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996" w:type="dxa"/>
            <w:textDirection w:val="btLr"/>
            <w:vAlign w:val="center"/>
          </w:tcPr>
          <w:p w14:paraId="3D664E76"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жилых</w:t>
            </w:r>
          </w:p>
        </w:tc>
        <w:tc>
          <w:tcPr>
            <w:tcW w:w="847" w:type="dxa"/>
            <w:textDirection w:val="btLr"/>
            <w:vAlign w:val="center"/>
          </w:tcPr>
          <w:p w14:paraId="18DCCADA"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нежилых, не входящих в состав общего пользования</w:t>
            </w:r>
          </w:p>
        </w:tc>
        <w:tc>
          <w:tcPr>
            <w:tcW w:w="850" w:type="dxa"/>
            <w:textDirection w:val="btLr"/>
            <w:vAlign w:val="center"/>
          </w:tcPr>
          <w:p w14:paraId="695ED9B2"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общего пользования</w:t>
            </w:r>
          </w:p>
        </w:tc>
        <w:tc>
          <w:tcPr>
            <w:tcW w:w="571" w:type="dxa"/>
            <w:textDirection w:val="btLr"/>
            <w:vAlign w:val="center"/>
          </w:tcPr>
          <w:p w14:paraId="76D26CF5"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Холодное водоснабжение</w:t>
            </w:r>
          </w:p>
        </w:tc>
        <w:tc>
          <w:tcPr>
            <w:tcW w:w="567" w:type="dxa"/>
            <w:textDirection w:val="btLr"/>
            <w:vAlign w:val="center"/>
          </w:tcPr>
          <w:p w14:paraId="01AAF768"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Горячее водоснабжение</w:t>
            </w:r>
          </w:p>
        </w:tc>
        <w:tc>
          <w:tcPr>
            <w:tcW w:w="425" w:type="dxa"/>
            <w:textDirection w:val="btLr"/>
            <w:vAlign w:val="center"/>
          </w:tcPr>
          <w:p w14:paraId="16E202C3"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Водоотведение</w:t>
            </w:r>
          </w:p>
        </w:tc>
        <w:tc>
          <w:tcPr>
            <w:tcW w:w="425" w:type="dxa"/>
            <w:textDirection w:val="btLr"/>
            <w:vAlign w:val="center"/>
          </w:tcPr>
          <w:p w14:paraId="7790AC3C"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Отопление</w:t>
            </w:r>
          </w:p>
        </w:tc>
        <w:tc>
          <w:tcPr>
            <w:tcW w:w="426" w:type="dxa"/>
            <w:textDirection w:val="btLr"/>
            <w:vAlign w:val="center"/>
          </w:tcPr>
          <w:p w14:paraId="042C6FE3"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Газоснабжение</w:t>
            </w:r>
          </w:p>
        </w:tc>
        <w:tc>
          <w:tcPr>
            <w:tcW w:w="425" w:type="dxa"/>
            <w:textDirection w:val="btLr"/>
            <w:vAlign w:val="center"/>
          </w:tcPr>
          <w:p w14:paraId="37CD1522"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Электроснабжение</w:t>
            </w:r>
          </w:p>
        </w:tc>
        <w:tc>
          <w:tcPr>
            <w:tcW w:w="425" w:type="dxa"/>
            <w:textDirection w:val="btLr"/>
            <w:vAlign w:val="center"/>
          </w:tcPr>
          <w:p w14:paraId="51B07FA2"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Лифт</w:t>
            </w:r>
          </w:p>
        </w:tc>
        <w:tc>
          <w:tcPr>
            <w:tcW w:w="425" w:type="dxa"/>
            <w:textDirection w:val="btLr"/>
            <w:vAlign w:val="center"/>
          </w:tcPr>
          <w:p w14:paraId="7B1D5239"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Мусоропровод</w:t>
            </w:r>
          </w:p>
        </w:tc>
        <w:tc>
          <w:tcPr>
            <w:tcW w:w="1985" w:type="dxa"/>
            <w:textDirection w:val="btLr"/>
            <w:vAlign w:val="center"/>
          </w:tcPr>
          <w:p w14:paraId="2EE855E3"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Кадастровый номер (при наличии)</w:t>
            </w:r>
          </w:p>
        </w:tc>
        <w:tc>
          <w:tcPr>
            <w:tcW w:w="1560" w:type="dxa"/>
            <w:textDirection w:val="btLr"/>
            <w:vAlign w:val="center"/>
          </w:tcPr>
          <w:p w14:paraId="22339EA3"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Площадь (кв. м.), входящего в состав общего имущества собственников помещений в МД</w:t>
            </w:r>
          </w:p>
        </w:tc>
        <w:tc>
          <w:tcPr>
            <w:tcW w:w="567" w:type="dxa"/>
            <w:vMerge/>
            <w:textDirection w:val="btLr"/>
          </w:tcPr>
          <w:p w14:paraId="31599D65"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p>
        </w:tc>
      </w:tr>
      <w:tr w:rsidR="009A64DC" w:rsidRPr="009A64DC" w14:paraId="4108E811" w14:textId="77777777" w:rsidTr="00C86EA9">
        <w:trPr>
          <w:cantSplit/>
          <w:trHeight w:val="1134"/>
        </w:trPr>
        <w:tc>
          <w:tcPr>
            <w:tcW w:w="2265" w:type="dxa"/>
          </w:tcPr>
          <w:p w14:paraId="25F64FB8"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ул. Пушкина, д. 20</w:t>
            </w:r>
          </w:p>
        </w:tc>
        <w:tc>
          <w:tcPr>
            <w:tcW w:w="708" w:type="dxa"/>
            <w:vAlign w:val="center"/>
          </w:tcPr>
          <w:p w14:paraId="755D127E"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1973</w:t>
            </w:r>
          </w:p>
        </w:tc>
        <w:tc>
          <w:tcPr>
            <w:tcW w:w="424" w:type="dxa"/>
            <w:vAlign w:val="center"/>
          </w:tcPr>
          <w:p w14:paraId="0E9B6503"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5</w:t>
            </w:r>
          </w:p>
        </w:tc>
        <w:tc>
          <w:tcPr>
            <w:tcW w:w="567" w:type="dxa"/>
            <w:vAlign w:val="center"/>
          </w:tcPr>
          <w:p w14:paraId="7A7ED3A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68</w:t>
            </w:r>
          </w:p>
        </w:tc>
        <w:tc>
          <w:tcPr>
            <w:tcW w:w="996" w:type="dxa"/>
            <w:vAlign w:val="center"/>
          </w:tcPr>
          <w:p w14:paraId="6E8B2E12"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Times New Roman" w:hAnsi="Times New Roman" w:cs="Times New Roman"/>
                <w:sz w:val="24"/>
                <w:szCs w:val="24"/>
                <w:lang w:eastAsia="ru-RU"/>
              </w:rPr>
              <w:t>2718</w:t>
            </w:r>
          </w:p>
        </w:tc>
        <w:tc>
          <w:tcPr>
            <w:tcW w:w="847" w:type="dxa"/>
            <w:vAlign w:val="center"/>
          </w:tcPr>
          <w:p w14:paraId="6C73588E" w14:textId="77777777" w:rsidR="009A64DC" w:rsidRPr="009A64DC" w:rsidRDefault="009A64DC" w:rsidP="009A64DC">
            <w:pPr>
              <w:spacing w:after="0" w:line="240" w:lineRule="auto"/>
              <w:jc w:val="center"/>
              <w:rPr>
                <w:rFonts w:ascii="Times New Roman" w:eastAsia="Calibri" w:hAnsi="Times New Roman" w:cs="Times New Roman"/>
                <w:sz w:val="24"/>
                <w:szCs w:val="24"/>
                <w:highlight w:val="yellow"/>
              </w:rPr>
            </w:pPr>
            <w:r w:rsidRPr="009A64DC">
              <w:rPr>
                <w:rFonts w:ascii="Times New Roman" w:eastAsia="Calibri" w:hAnsi="Times New Roman" w:cs="Times New Roman"/>
                <w:sz w:val="24"/>
                <w:szCs w:val="24"/>
              </w:rPr>
              <w:t>867,7</w:t>
            </w:r>
          </w:p>
        </w:tc>
        <w:tc>
          <w:tcPr>
            <w:tcW w:w="850" w:type="dxa"/>
            <w:vAlign w:val="center"/>
          </w:tcPr>
          <w:p w14:paraId="20192EB5" w14:textId="77777777" w:rsidR="009A64DC" w:rsidRPr="009A64DC" w:rsidRDefault="009A64DC" w:rsidP="009A64DC">
            <w:pPr>
              <w:spacing w:after="0" w:line="240" w:lineRule="auto"/>
              <w:jc w:val="center"/>
              <w:rPr>
                <w:rFonts w:ascii="Times New Roman" w:eastAsia="Calibri" w:hAnsi="Times New Roman" w:cs="Times New Roman"/>
                <w:sz w:val="24"/>
                <w:szCs w:val="24"/>
                <w:highlight w:val="yellow"/>
              </w:rPr>
            </w:pPr>
            <w:r w:rsidRPr="009A64DC">
              <w:rPr>
                <w:rFonts w:ascii="Times New Roman" w:eastAsia="Times New Roman" w:hAnsi="Times New Roman" w:cs="Times New Roman"/>
                <w:sz w:val="24"/>
                <w:szCs w:val="24"/>
                <w:lang w:eastAsia="ru-RU"/>
              </w:rPr>
              <w:t>244</w:t>
            </w:r>
          </w:p>
        </w:tc>
        <w:tc>
          <w:tcPr>
            <w:tcW w:w="571" w:type="dxa"/>
            <w:vAlign w:val="center"/>
          </w:tcPr>
          <w:p w14:paraId="0121979F"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567" w:type="dxa"/>
            <w:vAlign w:val="center"/>
          </w:tcPr>
          <w:p w14:paraId="00C25547"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3A4E4635"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67E8342E"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6" w:type="dxa"/>
            <w:vAlign w:val="center"/>
          </w:tcPr>
          <w:p w14:paraId="5226C0E5"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33C2F885"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59C4CC4C"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6DDE7279"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1985" w:type="dxa"/>
            <w:vAlign w:val="center"/>
          </w:tcPr>
          <w:p w14:paraId="09DA7742"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45:10:030109:154</w:t>
            </w:r>
          </w:p>
          <w:p w14:paraId="1D1DD6A7"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1560" w:type="dxa"/>
            <w:vAlign w:val="center"/>
          </w:tcPr>
          <w:p w14:paraId="1CC07693"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3048</w:t>
            </w:r>
          </w:p>
          <w:p w14:paraId="1E9197D5"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567" w:type="dxa"/>
            <w:textDirection w:val="btLr"/>
            <w:vAlign w:val="center"/>
          </w:tcPr>
          <w:p w14:paraId="527A8338"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типовой</w:t>
            </w:r>
          </w:p>
        </w:tc>
      </w:tr>
    </w:tbl>
    <w:p w14:paraId="0DBB9D29" w14:textId="77777777" w:rsidR="009A64DC" w:rsidRPr="009A64DC" w:rsidRDefault="009A64DC" w:rsidP="009A64DC">
      <w:pPr>
        <w:spacing w:before="100" w:beforeAutospacing="1" w:after="100" w:afterAutospacing="1" w:line="240" w:lineRule="auto"/>
        <w:rPr>
          <w:rFonts w:ascii="Times New Roman" w:eastAsia="Times New Roman" w:hAnsi="Times New Roman" w:cs="Times New Roman"/>
          <w:b/>
          <w:sz w:val="24"/>
          <w:szCs w:val="24"/>
          <w:lang w:eastAsia="ru-RU"/>
        </w:rPr>
      </w:pPr>
    </w:p>
    <w:p w14:paraId="7188DE38" w14:textId="77777777" w:rsidR="009A64DC" w:rsidRPr="009A64DC" w:rsidRDefault="009A64DC" w:rsidP="009A64DC">
      <w:pPr>
        <w:spacing w:before="100" w:beforeAutospacing="1" w:after="100" w:afterAutospacing="1" w:line="240" w:lineRule="auto"/>
        <w:rPr>
          <w:rFonts w:ascii="Times New Roman" w:eastAsia="Times New Roman" w:hAnsi="Times New Roman" w:cs="Times New Roman"/>
          <w:b/>
          <w:sz w:val="24"/>
          <w:szCs w:val="24"/>
          <w:lang w:eastAsia="ru-RU"/>
        </w:rPr>
        <w:sectPr w:rsidR="009A64DC" w:rsidRPr="009A64DC" w:rsidSect="00FC5F27">
          <w:pgSz w:w="16838" w:h="11906" w:orient="landscape"/>
          <w:pgMar w:top="1701" w:right="1134" w:bottom="851" w:left="1134" w:header="709" w:footer="709" w:gutter="0"/>
          <w:cols w:space="708"/>
          <w:docGrid w:linePitch="360"/>
        </w:sectPr>
      </w:pPr>
    </w:p>
    <w:p w14:paraId="2AC2109E" w14:textId="77777777" w:rsidR="009A64DC" w:rsidRPr="009A64DC" w:rsidRDefault="009A64DC" w:rsidP="009A64DC">
      <w:pPr>
        <w:spacing w:after="0" w:line="240" w:lineRule="auto"/>
        <w:jc w:val="center"/>
        <w:rPr>
          <w:rFonts w:ascii="Times New Roman" w:eastAsia="Times New Roman" w:hAnsi="Times New Roman" w:cs="Times New Roman"/>
          <w:b/>
          <w:bCs/>
          <w:sz w:val="26"/>
          <w:szCs w:val="26"/>
          <w:lang w:eastAsia="ru-RU"/>
        </w:rPr>
      </w:pPr>
      <w:r w:rsidRPr="009A64DC">
        <w:rPr>
          <w:rFonts w:ascii="Times New Roman" w:eastAsia="Times New Roman" w:hAnsi="Times New Roman" w:cs="Times New Roman"/>
          <w:b/>
          <w:bCs/>
          <w:sz w:val="26"/>
          <w:szCs w:val="26"/>
          <w:lang w:eastAsia="ru-RU"/>
        </w:rPr>
        <w:lastRenderedPageBreak/>
        <w:t>ПЕРЕЧЕНЬ                                                                                                                                                              работ и услуг по содержанию и ремонту общего имущества собственников</w:t>
      </w:r>
    </w:p>
    <w:p w14:paraId="7204440E" w14:textId="77777777" w:rsidR="009A64DC" w:rsidRPr="009A64DC" w:rsidRDefault="009A64DC" w:rsidP="009A64DC">
      <w:pPr>
        <w:keepNext/>
        <w:spacing w:after="0" w:line="240" w:lineRule="auto"/>
        <w:jc w:val="center"/>
        <w:rPr>
          <w:rFonts w:ascii="Times New Roman" w:eastAsia="Times New Roman" w:hAnsi="Times New Roman" w:cs="Times New Roman"/>
          <w:b/>
          <w:bCs/>
          <w:sz w:val="26"/>
          <w:szCs w:val="26"/>
          <w:lang w:eastAsia="ru-RU"/>
        </w:rPr>
      </w:pPr>
      <w:r w:rsidRPr="009A64DC">
        <w:rPr>
          <w:rFonts w:ascii="Times New Roman" w:eastAsia="Times New Roman" w:hAnsi="Times New Roman" w:cs="Times New Roman"/>
          <w:b/>
          <w:bCs/>
          <w:sz w:val="26"/>
          <w:szCs w:val="26"/>
          <w:lang w:eastAsia="ru-RU"/>
        </w:rPr>
        <w:t>помещений в многоквартирном доме за 1 кв.м</w:t>
      </w:r>
    </w:p>
    <w:p w14:paraId="28B3B1F1"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p>
    <w:p w14:paraId="10BE30E9"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p>
    <w:tbl>
      <w:tblPr>
        <w:tblW w:w="8903" w:type="dxa"/>
        <w:tblInd w:w="108"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628"/>
        <w:gridCol w:w="2868"/>
        <w:gridCol w:w="1155"/>
        <w:gridCol w:w="1275"/>
        <w:gridCol w:w="993"/>
        <w:gridCol w:w="992"/>
        <w:gridCol w:w="992"/>
      </w:tblGrid>
      <w:tr w:rsidR="009A64DC" w:rsidRPr="009A64DC" w14:paraId="72D9DE27" w14:textId="77777777" w:rsidTr="00C86EA9">
        <w:trPr>
          <w:trHeight w:val="630"/>
        </w:trPr>
        <w:tc>
          <w:tcPr>
            <w:tcW w:w="628" w:type="dxa"/>
            <w:shd w:val="clear" w:color="auto" w:fill="FDE9D9"/>
            <w:noWrap/>
            <w:tcMar>
              <w:top w:w="0" w:type="dxa"/>
              <w:left w:w="108" w:type="dxa"/>
              <w:bottom w:w="0" w:type="dxa"/>
              <w:right w:w="108" w:type="dxa"/>
            </w:tcMar>
            <w:vAlign w:val="bottom"/>
            <w:hideMark/>
          </w:tcPr>
          <w:p w14:paraId="6B67239F"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2868" w:type="dxa"/>
            <w:tcBorders>
              <w:top w:val="single" w:sz="8" w:space="0" w:color="auto"/>
              <w:left w:val="single" w:sz="8" w:space="0" w:color="auto"/>
              <w:bottom w:val="single" w:sz="8" w:space="0" w:color="auto"/>
              <w:right w:val="single" w:sz="8" w:space="0" w:color="auto"/>
            </w:tcBorders>
            <w:shd w:val="clear" w:color="auto" w:fill="FDE9D9"/>
            <w:noWrap/>
            <w:tcMar>
              <w:top w:w="0" w:type="dxa"/>
              <w:left w:w="108" w:type="dxa"/>
              <w:bottom w:w="0" w:type="dxa"/>
              <w:right w:w="108" w:type="dxa"/>
            </w:tcMar>
            <w:vAlign w:val="center"/>
            <w:hideMark/>
          </w:tcPr>
          <w:p w14:paraId="6ECE87D1"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ул. Пушкина, д.20</w:t>
            </w:r>
          </w:p>
        </w:tc>
        <w:tc>
          <w:tcPr>
            <w:tcW w:w="1155" w:type="dxa"/>
            <w:shd w:val="clear" w:color="auto" w:fill="FDE9D9"/>
            <w:noWrap/>
            <w:tcMar>
              <w:top w:w="0" w:type="dxa"/>
              <w:left w:w="108" w:type="dxa"/>
              <w:bottom w:w="0" w:type="dxa"/>
              <w:right w:w="108" w:type="dxa"/>
            </w:tcMar>
            <w:vAlign w:val="bottom"/>
            <w:hideMark/>
          </w:tcPr>
          <w:p w14:paraId="043D3CEA"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1275" w:type="dxa"/>
            <w:shd w:val="clear" w:color="auto" w:fill="FDE9D9"/>
            <w:noWrap/>
            <w:tcMar>
              <w:top w:w="0" w:type="dxa"/>
              <w:left w:w="108" w:type="dxa"/>
              <w:bottom w:w="0" w:type="dxa"/>
              <w:right w:w="108" w:type="dxa"/>
            </w:tcMar>
            <w:vAlign w:val="bottom"/>
            <w:hideMark/>
          </w:tcPr>
          <w:p w14:paraId="3C568459"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93" w:type="dxa"/>
            <w:shd w:val="clear" w:color="auto" w:fill="FDE9D9"/>
            <w:noWrap/>
            <w:tcMar>
              <w:top w:w="0" w:type="dxa"/>
              <w:left w:w="108" w:type="dxa"/>
              <w:bottom w:w="0" w:type="dxa"/>
              <w:right w:w="108" w:type="dxa"/>
            </w:tcMar>
            <w:vAlign w:val="bottom"/>
            <w:hideMark/>
          </w:tcPr>
          <w:p w14:paraId="5E200BAB"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92" w:type="dxa"/>
            <w:shd w:val="clear" w:color="auto" w:fill="FDE9D9"/>
            <w:noWrap/>
            <w:tcMar>
              <w:top w:w="0" w:type="dxa"/>
              <w:left w:w="108" w:type="dxa"/>
              <w:bottom w:w="0" w:type="dxa"/>
              <w:right w:w="108" w:type="dxa"/>
            </w:tcMar>
            <w:vAlign w:val="bottom"/>
            <w:hideMark/>
          </w:tcPr>
          <w:p w14:paraId="0E6C87F3"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92" w:type="dxa"/>
            <w:shd w:val="clear" w:color="auto" w:fill="FDE9D9"/>
            <w:noWrap/>
            <w:tcMar>
              <w:top w:w="0" w:type="dxa"/>
              <w:left w:w="108" w:type="dxa"/>
              <w:bottom w:w="0" w:type="dxa"/>
              <w:right w:w="108" w:type="dxa"/>
            </w:tcMar>
            <w:vAlign w:val="bottom"/>
            <w:hideMark/>
          </w:tcPr>
          <w:p w14:paraId="74A82D2C"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r>
      <w:tr w:rsidR="009A64DC" w:rsidRPr="009A64DC" w14:paraId="192C36F0" w14:textId="77777777" w:rsidTr="00C86EA9">
        <w:trPr>
          <w:trHeight w:val="782"/>
        </w:trPr>
        <w:tc>
          <w:tcPr>
            <w:tcW w:w="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2C7109"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 п/п</w:t>
            </w:r>
          </w:p>
        </w:tc>
        <w:tc>
          <w:tcPr>
            <w:tcW w:w="402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F92B47"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Группа работ</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BFE27CD"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Единица измерения</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0499141"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Исходные данные</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5643C8"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Годовая стоимость, руб.</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57308FA"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Плата на 1 кв.м. в мес., руб.</w:t>
            </w:r>
          </w:p>
        </w:tc>
      </w:tr>
      <w:tr w:rsidR="009A64DC" w:rsidRPr="009A64DC" w14:paraId="3724710A" w14:textId="77777777" w:rsidTr="00C86EA9">
        <w:trPr>
          <w:trHeight w:val="300"/>
        </w:trPr>
        <w:tc>
          <w:tcPr>
            <w:tcW w:w="62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044600A"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w:t>
            </w:r>
          </w:p>
        </w:tc>
        <w:tc>
          <w:tcPr>
            <w:tcW w:w="4023" w:type="dxa"/>
            <w:gridSpan w:val="2"/>
            <w:tcBorders>
              <w:top w:val="nil"/>
              <w:left w:val="nil"/>
              <w:bottom w:val="single" w:sz="8" w:space="0" w:color="auto"/>
              <w:right w:val="single" w:sz="8" w:space="0" w:color="000000"/>
            </w:tcBorders>
            <w:noWrap/>
            <w:tcMar>
              <w:top w:w="0" w:type="dxa"/>
              <w:left w:w="108" w:type="dxa"/>
              <w:bottom w:w="0" w:type="dxa"/>
              <w:right w:w="108" w:type="dxa"/>
            </w:tcMar>
            <w:vAlign w:val="center"/>
            <w:hideMark/>
          </w:tcPr>
          <w:p w14:paraId="6A254B14"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3BE2A3D"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1673630"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F96829E"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6</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C1D9D33"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7</w:t>
            </w:r>
          </w:p>
        </w:tc>
      </w:tr>
      <w:tr w:rsidR="009A64DC" w:rsidRPr="009A64DC" w14:paraId="0275FF09" w14:textId="77777777" w:rsidTr="00C86EA9">
        <w:trPr>
          <w:trHeight w:val="330"/>
        </w:trPr>
        <w:tc>
          <w:tcPr>
            <w:tcW w:w="62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0C11595D"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w:t>
            </w:r>
          </w:p>
        </w:tc>
        <w:tc>
          <w:tcPr>
            <w:tcW w:w="4023"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109DF844"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санитарной уборке, в т.ч.:</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1749F404"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0B22F07C"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706CE8"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52,80</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0EF266"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sz w:val="14"/>
                <w:szCs w:val="14"/>
                <w:lang w:eastAsia="ru-RU"/>
              </w:rPr>
              <w:t>4,40</w:t>
            </w:r>
          </w:p>
        </w:tc>
      </w:tr>
      <w:tr w:rsidR="009A64DC" w:rsidRPr="009A64DC" w14:paraId="37BE2AFF" w14:textId="77777777" w:rsidTr="00C86EA9">
        <w:trPr>
          <w:trHeight w:val="461"/>
        </w:trPr>
        <w:tc>
          <w:tcPr>
            <w:tcW w:w="62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03C5B6CB"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1.1</w:t>
            </w:r>
          </w:p>
        </w:tc>
        <w:tc>
          <w:tcPr>
            <w:tcW w:w="2868"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530237E7"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Подметание лестничных площадок и маршей нижних трех этажей с предварительным их увлажнением</w:t>
            </w:r>
          </w:p>
        </w:tc>
        <w:tc>
          <w:tcPr>
            <w:tcW w:w="115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1727858F"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 раза в неделю</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623B71AD"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нижних трех этажей,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1D84D291"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B8EBA8E"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977DB3"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0335455D" w14:textId="77777777" w:rsidTr="00C86EA9">
        <w:trPr>
          <w:trHeight w:val="681"/>
        </w:trPr>
        <w:tc>
          <w:tcPr>
            <w:tcW w:w="62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158452EE"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1.2</w:t>
            </w:r>
          </w:p>
        </w:tc>
        <w:tc>
          <w:tcPr>
            <w:tcW w:w="2868"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106E2338"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Подметание лестничных площадок и маршей выше третьего этажа с предварительным их увлажнением</w:t>
            </w:r>
          </w:p>
        </w:tc>
        <w:tc>
          <w:tcPr>
            <w:tcW w:w="115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6C49DC01"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 раза в неделю</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688A0933"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верхних трех этажей,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128FC6AB"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C53922"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92D8ADF"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719F602C" w14:textId="77777777" w:rsidTr="00C86EA9">
        <w:trPr>
          <w:trHeight w:val="461"/>
        </w:trPr>
        <w:tc>
          <w:tcPr>
            <w:tcW w:w="62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2DB2A4AD"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1.3</w:t>
            </w:r>
          </w:p>
        </w:tc>
        <w:tc>
          <w:tcPr>
            <w:tcW w:w="2868"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39645AEA"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Мытье лестничных площадок и маршей нижних трех этажей</w:t>
            </w:r>
          </w:p>
        </w:tc>
        <w:tc>
          <w:tcPr>
            <w:tcW w:w="115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5A009A39"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 раза в месяц</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64296707"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нижних трех этажей,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23626E15"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225DCBF"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19238F1"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4B6EA556" w14:textId="77777777" w:rsidTr="00C86EA9">
        <w:trPr>
          <w:trHeight w:val="539"/>
        </w:trPr>
        <w:tc>
          <w:tcPr>
            <w:tcW w:w="62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0A396409"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1.4</w:t>
            </w:r>
          </w:p>
        </w:tc>
        <w:tc>
          <w:tcPr>
            <w:tcW w:w="2868"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56BF5E0C"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Мытье лестничных площадок и маршей выше трех этажей</w:t>
            </w:r>
          </w:p>
        </w:tc>
        <w:tc>
          <w:tcPr>
            <w:tcW w:w="115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0687D5B8"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 раза в месяц</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241EA1C7"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верхних трех этажей,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46311008"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40DA59"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056132"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202A44F7" w14:textId="77777777" w:rsidTr="00C86EA9">
        <w:trPr>
          <w:trHeight w:val="264"/>
        </w:trPr>
        <w:tc>
          <w:tcPr>
            <w:tcW w:w="62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6EC9BCD7"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1.5</w:t>
            </w:r>
          </w:p>
        </w:tc>
        <w:tc>
          <w:tcPr>
            <w:tcW w:w="2868"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4C5E73D3"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Мытье окон</w:t>
            </w:r>
          </w:p>
        </w:tc>
        <w:tc>
          <w:tcPr>
            <w:tcW w:w="115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5E8E38E5"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 раз в год</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1129A1D4"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0532066E"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B2D5737"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577CE18"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255BD5D4" w14:textId="77777777" w:rsidTr="00C86EA9">
        <w:trPr>
          <w:trHeight w:val="559"/>
        </w:trPr>
        <w:tc>
          <w:tcPr>
            <w:tcW w:w="62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10A46DD5"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w:t>
            </w:r>
          </w:p>
        </w:tc>
        <w:tc>
          <w:tcPr>
            <w:tcW w:w="4023"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0F163D67"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содержанию придомовой территории</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633E54A9"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придомовой территории, кв.м</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vAlign w:val="center"/>
            <w:hideMark/>
          </w:tcPr>
          <w:p w14:paraId="6942B2BB"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CF99E2"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188,40</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D4F46CC"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15,70</w:t>
            </w:r>
          </w:p>
        </w:tc>
      </w:tr>
      <w:tr w:rsidR="009A64DC" w:rsidRPr="009A64DC" w14:paraId="06DCE493" w14:textId="77777777" w:rsidTr="00C86EA9">
        <w:trPr>
          <w:trHeight w:val="283"/>
        </w:trPr>
        <w:tc>
          <w:tcPr>
            <w:tcW w:w="62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4F26F810"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w:t>
            </w:r>
          </w:p>
        </w:tc>
        <w:tc>
          <w:tcPr>
            <w:tcW w:w="4023"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250753AF"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содержанию и обслуживанию системы отопления</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25221A32"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общая площадь МКД</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vAlign w:val="center"/>
            <w:hideMark/>
          </w:tcPr>
          <w:p w14:paraId="2853BDCB"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FA4CF1E"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27,24</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AA787B"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2,27</w:t>
            </w:r>
          </w:p>
        </w:tc>
      </w:tr>
      <w:tr w:rsidR="009A64DC" w:rsidRPr="009A64DC" w14:paraId="21A66C3F" w14:textId="77777777" w:rsidTr="00C86EA9">
        <w:trPr>
          <w:trHeight w:val="563"/>
        </w:trPr>
        <w:tc>
          <w:tcPr>
            <w:tcW w:w="62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63397F5E"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w:t>
            </w:r>
          </w:p>
        </w:tc>
        <w:tc>
          <w:tcPr>
            <w:tcW w:w="4023"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2FD81A2F"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Обеспечение устранения аварий и прочие работы и услуги по содержанию общего имущества в многоквартирных домах</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1071392C"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жилых и нежилых помещений, кв.м</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vAlign w:val="center"/>
            <w:hideMark/>
          </w:tcPr>
          <w:p w14:paraId="62AAF405"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3605602"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45,12</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1D05DAC"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3,76</w:t>
            </w:r>
          </w:p>
        </w:tc>
      </w:tr>
      <w:tr w:rsidR="009A64DC" w:rsidRPr="009A64DC" w14:paraId="61930BBD" w14:textId="77777777" w:rsidTr="00C86EA9">
        <w:trPr>
          <w:trHeight w:val="563"/>
        </w:trPr>
        <w:tc>
          <w:tcPr>
            <w:tcW w:w="62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tcPr>
          <w:p w14:paraId="089381C9"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5</w:t>
            </w:r>
          </w:p>
        </w:tc>
        <w:tc>
          <w:tcPr>
            <w:tcW w:w="2868" w:type="dxa"/>
            <w:tcBorders>
              <w:top w:val="nil"/>
              <w:left w:val="nil"/>
              <w:bottom w:val="single" w:sz="8" w:space="0" w:color="auto"/>
              <w:right w:val="single" w:sz="8" w:space="0" w:color="auto"/>
            </w:tcBorders>
            <w:shd w:val="clear" w:color="auto" w:fill="C4D79B"/>
            <w:tcMar>
              <w:top w:w="0" w:type="dxa"/>
              <w:left w:w="108" w:type="dxa"/>
              <w:bottom w:w="0" w:type="dxa"/>
              <w:right w:w="108" w:type="dxa"/>
            </w:tcMar>
          </w:tcPr>
          <w:p w14:paraId="1DE6A7C8" w14:textId="77777777" w:rsidR="009A64DC" w:rsidRPr="009A64DC" w:rsidRDefault="009A64DC" w:rsidP="009A64DC">
            <w:pPr>
              <w:spacing w:after="200" w:line="240" w:lineRule="auto"/>
              <w:jc w:val="both"/>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Работы, выполняемые в отношении фундамента</w:t>
            </w:r>
          </w:p>
        </w:tc>
        <w:tc>
          <w:tcPr>
            <w:tcW w:w="1155" w:type="dxa"/>
            <w:tcBorders>
              <w:top w:val="nil"/>
              <w:left w:val="nil"/>
              <w:bottom w:val="single" w:sz="8" w:space="0" w:color="auto"/>
              <w:right w:val="single" w:sz="8" w:space="0" w:color="auto"/>
            </w:tcBorders>
            <w:shd w:val="clear" w:color="auto" w:fill="C4D79B"/>
          </w:tcPr>
          <w:p w14:paraId="34BF5A21" w14:textId="77777777" w:rsidR="009A64DC" w:rsidRPr="009A64DC" w:rsidRDefault="009A64DC" w:rsidP="009A64DC">
            <w:pPr>
              <w:spacing w:after="200" w:line="240" w:lineRule="auto"/>
              <w:jc w:val="both"/>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2 раза в год</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tcPr>
          <w:p w14:paraId="2BF17FDA"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vAlign w:val="bottom"/>
          </w:tcPr>
          <w:p w14:paraId="6AC29C32" w14:textId="77777777" w:rsidR="009A64DC" w:rsidRPr="009A64DC" w:rsidRDefault="009A64DC" w:rsidP="009A64DC">
            <w:pPr>
              <w:spacing w:after="200" w:line="240" w:lineRule="auto"/>
              <w:jc w:val="right"/>
              <w:rPr>
                <w:rFonts w:ascii="Calibri" w:eastAsia="Times New Roman" w:hAnsi="Calibri" w:cs="Calibri"/>
                <w:color w:val="000000"/>
                <w:sz w:val="14"/>
                <w:szCs w:val="14"/>
                <w:lang w:eastAsia="ru-RU"/>
              </w:rPr>
            </w:pP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6EF0760" w14:textId="77777777" w:rsidR="009A64DC" w:rsidRPr="009A64DC" w:rsidRDefault="009A64DC" w:rsidP="009A64DC">
            <w:pPr>
              <w:spacing w:after="200" w:line="240" w:lineRule="auto"/>
              <w:jc w:val="right"/>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16,56</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AFAC637" w14:textId="77777777" w:rsidR="009A64DC" w:rsidRPr="009A64DC" w:rsidRDefault="009A64DC" w:rsidP="009A64DC">
            <w:pPr>
              <w:spacing w:after="200" w:line="240" w:lineRule="auto"/>
              <w:jc w:val="right"/>
              <w:rPr>
                <w:rFonts w:ascii="Calibri" w:eastAsia="Times New Roman" w:hAnsi="Calibri" w:cs="Calibri"/>
                <w:b/>
                <w:color w:val="000000"/>
                <w:sz w:val="14"/>
                <w:szCs w:val="14"/>
                <w:lang w:eastAsia="ru-RU"/>
              </w:rPr>
            </w:pPr>
            <w:r w:rsidRPr="009A64DC">
              <w:rPr>
                <w:rFonts w:ascii="Calibri" w:eastAsia="Times New Roman" w:hAnsi="Calibri" w:cs="Calibri"/>
                <w:b/>
                <w:color w:val="000000"/>
                <w:sz w:val="14"/>
                <w:szCs w:val="14"/>
                <w:lang w:eastAsia="ru-RU"/>
              </w:rPr>
              <w:t>1,38</w:t>
            </w:r>
          </w:p>
        </w:tc>
      </w:tr>
      <w:tr w:rsidR="009A64DC" w:rsidRPr="009A64DC" w14:paraId="71EE22C2" w14:textId="77777777" w:rsidTr="00C86EA9">
        <w:trPr>
          <w:trHeight w:val="315"/>
        </w:trPr>
        <w:tc>
          <w:tcPr>
            <w:tcW w:w="628"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613630BE"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4023" w:type="dxa"/>
            <w:gridSpan w:val="2"/>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76F8D61E"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FF0000"/>
                <w:sz w:val="14"/>
                <w:szCs w:val="14"/>
                <w:lang w:eastAsia="ru-RU"/>
              </w:rPr>
              <w:t>Итого на обслуживание</w:t>
            </w:r>
          </w:p>
        </w:tc>
        <w:tc>
          <w:tcPr>
            <w:tcW w:w="1275"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433B28B8"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lang w:eastAsia="ru-RU"/>
              </w:rPr>
              <w:t> </w:t>
            </w:r>
          </w:p>
        </w:tc>
        <w:tc>
          <w:tcPr>
            <w:tcW w:w="993"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14:paraId="4F96035E" w14:textId="77777777" w:rsidR="009A64DC" w:rsidRPr="009A64DC" w:rsidRDefault="009A64DC" w:rsidP="009A64DC">
            <w:pPr>
              <w:spacing w:after="0" w:line="240" w:lineRule="auto"/>
              <w:jc w:val="both"/>
              <w:rPr>
                <w:rFonts w:ascii="Arial" w:eastAsia="Times New Roman" w:hAnsi="Arial" w:cs="Arial"/>
                <w:color w:val="000000"/>
                <w:sz w:val="20"/>
                <w:szCs w:val="24"/>
                <w:lang w:eastAsia="ru-RU"/>
              </w:rPr>
            </w:pPr>
            <w:r w:rsidRPr="009A64DC">
              <w:rPr>
                <w:rFonts w:ascii="Arial" w:eastAsia="Times New Roman" w:hAnsi="Arial" w:cs="Arial"/>
                <w:color w:val="000000"/>
                <w:sz w:val="20"/>
                <w:szCs w:val="24"/>
                <w:lang w:eastAsia="ru-RU"/>
              </w:rPr>
              <w:t> </w:t>
            </w:r>
          </w:p>
        </w:tc>
        <w:tc>
          <w:tcPr>
            <w:tcW w:w="992"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490C15E6"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330,12</w:t>
            </w:r>
          </w:p>
        </w:tc>
        <w:tc>
          <w:tcPr>
            <w:tcW w:w="992"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6FB0EFD8"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FF0000"/>
                <w:sz w:val="14"/>
                <w:szCs w:val="14"/>
                <w:lang w:eastAsia="ru-RU"/>
              </w:rPr>
              <w:t>27,51</w:t>
            </w:r>
          </w:p>
        </w:tc>
      </w:tr>
    </w:tbl>
    <w:p w14:paraId="57B85EE4"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bCs/>
          <w:sz w:val="24"/>
          <w:szCs w:val="24"/>
          <w:lang w:eastAsia="ru-RU"/>
        </w:rPr>
        <w:sectPr w:rsidR="009A64DC" w:rsidRPr="009A64DC" w:rsidSect="00FC5F27">
          <w:pgSz w:w="11906" w:h="16838"/>
          <w:pgMar w:top="1134" w:right="850" w:bottom="1134" w:left="1701" w:header="708" w:footer="708" w:gutter="0"/>
          <w:cols w:space="708"/>
          <w:docGrid w:linePitch="360"/>
        </w:sectPr>
      </w:pPr>
    </w:p>
    <w:p w14:paraId="571D38C1"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r w:rsidRPr="009A64DC">
        <w:rPr>
          <w:rFonts w:ascii="Times New Roman" w:eastAsia="Times New Roman" w:hAnsi="Times New Roman" w:cs="Times New Roman"/>
          <w:b/>
          <w:color w:val="000000"/>
          <w:sz w:val="24"/>
          <w:szCs w:val="24"/>
          <w:lang w:eastAsia="ru-RU"/>
        </w:rPr>
        <w:lastRenderedPageBreak/>
        <w:t>Краткие технические характеристики многоквартирных домов - объектов открытого конкурса по лотам</w:t>
      </w:r>
    </w:p>
    <w:p w14:paraId="17171B7C"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p>
    <w:tbl>
      <w:tblPr>
        <w:tblW w:w="144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5"/>
        <w:gridCol w:w="708"/>
        <w:gridCol w:w="424"/>
        <w:gridCol w:w="567"/>
        <w:gridCol w:w="996"/>
        <w:gridCol w:w="993"/>
        <w:gridCol w:w="704"/>
        <w:gridCol w:w="571"/>
        <w:gridCol w:w="567"/>
        <w:gridCol w:w="425"/>
        <w:gridCol w:w="425"/>
        <w:gridCol w:w="426"/>
        <w:gridCol w:w="425"/>
        <w:gridCol w:w="425"/>
        <w:gridCol w:w="425"/>
        <w:gridCol w:w="1985"/>
        <w:gridCol w:w="1560"/>
        <w:gridCol w:w="567"/>
      </w:tblGrid>
      <w:tr w:rsidR="009A64DC" w:rsidRPr="009A64DC" w14:paraId="68E376DD" w14:textId="77777777" w:rsidTr="00C86EA9">
        <w:tc>
          <w:tcPr>
            <w:tcW w:w="2265" w:type="dxa"/>
            <w:vMerge w:val="restart"/>
            <w:vAlign w:val="center"/>
          </w:tcPr>
          <w:p w14:paraId="6C860F94"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Адрес</w:t>
            </w:r>
          </w:p>
        </w:tc>
        <w:tc>
          <w:tcPr>
            <w:tcW w:w="708" w:type="dxa"/>
            <w:vMerge w:val="restart"/>
            <w:textDirection w:val="btLr"/>
            <w:vAlign w:val="center"/>
          </w:tcPr>
          <w:p w14:paraId="6E108F0F"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Год ввода в эксплуатацию</w:t>
            </w:r>
          </w:p>
        </w:tc>
        <w:tc>
          <w:tcPr>
            <w:tcW w:w="424" w:type="dxa"/>
            <w:vMerge w:val="restart"/>
            <w:textDirection w:val="btLr"/>
            <w:vAlign w:val="center"/>
          </w:tcPr>
          <w:p w14:paraId="0C4D1AAE"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Этажность</w:t>
            </w:r>
          </w:p>
        </w:tc>
        <w:tc>
          <w:tcPr>
            <w:tcW w:w="567" w:type="dxa"/>
            <w:vMerge w:val="restart"/>
            <w:textDirection w:val="btLr"/>
            <w:vAlign w:val="center"/>
          </w:tcPr>
          <w:p w14:paraId="05052BCE"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Количество квартир</w:t>
            </w:r>
          </w:p>
        </w:tc>
        <w:tc>
          <w:tcPr>
            <w:tcW w:w="2693" w:type="dxa"/>
            <w:gridSpan w:val="3"/>
            <w:vAlign w:val="center"/>
          </w:tcPr>
          <w:p w14:paraId="326E1FD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Площадь помещений</w:t>
            </w:r>
          </w:p>
          <w:p w14:paraId="45C8D9DE"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r w:rsidRPr="009A64DC">
              <w:rPr>
                <w:rFonts w:ascii="Times New Roman" w:eastAsia="Calibri" w:hAnsi="Times New Roman" w:cs="Times New Roman"/>
                <w:sz w:val="24"/>
                <w:szCs w:val="24"/>
              </w:rPr>
              <w:pgNum/>
              <w:t>В. м)</w:t>
            </w:r>
          </w:p>
        </w:tc>
        <w:tc>
          <w:tcPr>
            <w:tcW w:w="3689" w:type="dxa"/>
            <w:gridSpan w:val="8"/>
            <w:vAlign w:val="center"/>
          </w:tcPr>
          <w:p w14:paraId="455AF429"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Виды благоустройства</w:t>
            </w:r>
          </w:p>
        </w:tc>
        <w:tc>
          <w:tcPr>
            <w:tcW w:w="3545" w:type="dxa"/>
            <w:gridSpan w:val="2"/>
            <w:vAlign w:val="center"/>
          </w:tcPr>
          <w:p w14:paraId="4D55B2E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Земельный участок</w:t>
            </w:r>
          </w:p>
        </w:tc>
        <w:tc>
          <w:tcPr>
            <w:tcW w:w="567" w:type="dxa"/>
            <w:vMerge w:val="restart"/>
            <w:textDirection w:val="btLr"/>
            <w:vAlign w:val="center"/>
          </w:tcPr>
          <w:p w14:paraId="6BBDBC08"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Серия и тип постройки</w:t>
            </w:r>
          </w:p>
        </w:tc>
      </w:tr>
      <w:tr w:rsidR="009A64DC" w:rsidRPr="009A64DC" w14:paraId="1F96F598" w14:textId="77777777" w:rsidTr="00C86EA9">
        <w:trPr>
          <w:cantSplit/>
          <w:trHeight w:val="2168"/>
        </w:trPr>
        <w:tc>
          <w:tcPr>
            <w:tcW w:w="2265" w:type="dxa"/>
            <w:vMerge/>
            <w:vAlign w:val="center"/>
          </w:tcPr>
          <w:p w14:paraId="7953F524"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708" w:type="dxa"/>
            <w:vMerge/>
            <w:vAlign w:val="center"/>
          </w:tcPr>
          <w:p w14:paraId="24F065C2"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424" w:type="dxa"/>
            <w:vMerge/>
            <w:vAlign w:val="center"/>
          </w:tcPr>
          <w:p w14:paraId="357C8ABC"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567" w:type="dxa"/>
            <w:vMerge/>
            <w:vAlign w:val="center"/>
          </w:tcPr>
          <w:p w14:paraId="05E31E2D"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996" w:type="dxa"/>
            <w:textDirection w:val="btLr"/>
            <w:vAlign w:val="center"/>
          </w:tcPr>
          <w:p w14:paraId="75094996"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жилых</w:t>
            </w:r>
          </w:p>
        </w:tc>
        <w:tc>
          <w:tcPr>
            <w:tcW w:w="993" w:type="dxa"/>
            <w:textDirection w:val="btLr"/>
            <w:vAlign w:val="center"/>
          </w:tcPr>
          <w:p w14:paraId="0058E3E6"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нежилых, не входящих в состав общего пользования</w:t>
            </w:r>
          </w:p>
        </w:tc>
        <w:tc>
          <w:tcPr>
            <w:tcW w:w="704" w:type="dxa"/>
            <w:textDirection w:val="btLr"/>
            <w:vAlign w:val="center"/>
          </w:tcPr>
          <w:p w14:paraId="6D2BB150"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общего пользования</w:t>
            </w:r>
          </w:p>
        </w:tc>
        <w:tc>
          <w:tcPr>
            <w:tcW w:w="571" w:type="dxa"/>
            <w:textDirection w:val="btLr"/>
            <w:vAlign w:val="center"/>
          </w:tcPr>
          <w:p w14:paraId="403E4433"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Холодное водоснабжение</w:t>
            </w:r>
          </w:p>
        </w:tc>
        <w:tc>
          <w:tcPr>
            <w:tcW w:w="567" w:type="dxa"/>
            <w:textDirection w:val="btLr"/>
            <w:vAlign w:val="center"/>
          </w:tcPr>
          <w:p w14:paraId="2FCB1D3D"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Горячее водоснабжение</w:t>
            </w:r>
          </w:p>
        </w:tc>
        <w:tc>
          <w:tcPr>
            <w:tcW w:w="425" w:type="dxa"/>
            <w:textDirection w:val="btLr"/>
            <w:vAlign w:val="center"/>
          </w:tcPr>
          <w:p w14:paraId="1E2D764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Водоотведение</w:t>
            </w:r>
          </w:p>
        </w:tc>
        <w:tc>
          <w:tcPr>
            <w:tcW w:w="425" w:type="dxa"/>
            <w:textDirection w:val="btLr"/>
            <w:vAlign w:val="center"/>
          </w:tcPr>
          <w:p w14:paraId="511FD983"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Отопление</w:t>
            </w:r>
          </w:p>
        </w:tc>
        <w:tc>
          <w:tcPr>
            <w:tcW w:w="426" w:type="dxa"/>
            <w:textDirection w:val="btLr"/>
            <w:vAlign w:val="center"/>
          </w:tcPr>
          <w:p w14:paraId="4DE84E41"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Газоснабжение</w:t>
            </w:r>
          </w:p>
        </w:tc>
        <w:tc>
          <w:tcPr>
            <w:tcW w:w="425" w:type="dxa"/>
            <w:textDirection w:val="btLr"/>
            <w:vAlign w:val="center"/>
          </w:tcPr>
          <w:p w14:paraId="640F0162"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Электроснабжение</w:t>
            </w:r>
          </w:p>
        </w:tc>
        <w:tc>
          <w:tcPr>
            <w:tcW w:w="425" w:type="dxa"/>
            <w:textDirection w:val="btLr"/>
            <w:vAlign w:val="center"/>
          </w:tcPr>
          <w:p w14:paraId="2EB4EA6A"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Лифт</w:t>
            </w:r>
          </w:p>
        </w:tc>
        <w:tc>
          <w:tcPr>
            <w:tcW w:w="425" w:type="dxa"/>
            <w:textDirection w:val="btLr"/>
            <w:vAlign w:val="center"/>
          </w:tcPr>
          <w:p w14:paraId="6D91A7DE"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Мусоропровод</w:t>
            </w:r>
          </w:p>
        </w:tc>
        <w:tc>
          <w:tcPr>
            <w:tcW w:w="1985" w:type="dxa"/>
            <w:textDirection w:val="btLr"/>
            <w:vAlign w:val="center"/>
          </w:tcPr>
          <w:p w14:paraId="07E1D4CE"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Кадастровый номер (при наличии)</w:t>
            </w:r>
          </w:p>
        </w:tc>
        <w:tc>
          <w:tcPr>
            <w:tcW w:w="1560" w:type="dxa"/>
            <w:textDirection w:val="btLr"/>
            <w:vAlign w:val="center"/>
          </w:tcPr>
          <w:p w14:paraId="7DAD9EB3"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Площадь (</w:t>
            </w:r>
            <w:r w:rsidRPr="009A64DC">
              <w:rPr>
                <w:rFonts w:ascii="Times New Roman" w:eastAsia="Calibri" w:hAnsi="Times New Roman" w:cs="Times New Roman"/>
                <w:sz w:val="24"/>
                <w:szCs w:val="24"/>
              </w:rPr>
              <w:pgNum/>
              <w:t>В. м.), входящего в состав общего имущества собственников помещений в МД</w:t>
            </w:r>
          </w:p>
        </w:tc>
        <w:tc>
          <w:tcPr>
            <w:tcW w:w="567" w:type="dxa"/>
            <w:vMerge/>
            <w:textDirection w:val="btLr"/>
          </w:tcPr>
          <w:p w14:paraId="08AE3E41"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p>
        </w:tc>
      </w:tr>
      <w:tr w:rsidR="009A64DC" w:rsidRPr="009A64DC" w14:paraId="7E9F6006" w14:textId="77777777" w:rsidTr="00C86EA9">
        <w:trPr>
          <w:cantSplit/>
          <w:trHeight w:val="1134"/>
        </w:trPr>
        <w:tc>
          <w:tcPr>
            <w:tcW w:w="2265" w:type="dxa"/>
          </w:tcPr>
          <w:p w14:paraId="7D58819C"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ул. Пушкина, д. 35</w:t>
            </w:r>
          </w:p>
        </w:tc>
        <w:tc>
          <w:tcPr>
            <w:tcW w:w="708" w:type="dxa"/>
            <w:vAlign w:val="center"/>
          </w:tcPr>
          <w:p w14:paraId="4771431E"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1981</w:t>
            </w:r>
          </w:p>
        </w:tc>
        <w:tc>
          <w:tcPr>
            <w:tcW w:w="424" w:type="dxa"/>
            <w:vAlign w:val="center"/>
          </w:tcPr>
          <w:p w14:paraId="5F28C311"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4</w:t>
            </w:r>
          </w:p>
        </w:tc>
        <w:tc>
          <w:tcPr>
            <w:tcW w:w="567" w:type="dxa"/>
            <w:vAlign w:val="center"/>
          </w:tcPr>
          <w:p w14:paraId="39D055F7"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48</w:t>
            </w:r>
          </w:p>
        </w:tc>
        <w:tc>
          <w:tcPr>
            <w:tcW w:w="996" w:type="dxa"/>
            <w:vAlign w:val="center"/>
          </w:tcPr>
          <w:p w14:paraId="087EC910"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Times New Roman" w:hAnsi="Times New Roman" w:cs="Times New Roman"/>
                <w:sz w:val="24"/>
                <w:szCs w:val="24"/>
                <w:lang w:eastAsia="ru-RU"/>
              </w:rPr>
              <w:t>2303,5</w:t>
            </w:r>
          </w:p>
        </w:tc>
        <w:tc>
          <w:tcPr>
            <w:tcW w:w="993" w:type="dxa"/>
            <w:vAlign w:val="center"/>
          </w:tcPr>
          <w:p w14:paraId="02F4269C" w14:textId="77777777" w:rsidR="009A64DC" w:rsidRPr="009A64DC" w:rsidRDefault="009A64DC" w:rsidP="009A64DC">
            <w:pPr>
              <w:spacing w:after="0" w:line="240" w:lineRule="auto"/>
              <w:jc w:val="center"/>
              <w:rPr>
                <w:rFonts w:ascii="Times New Roman" w:eastAsia="Calibri" w:hAnsi="Times New Roman" w:cs="Times New Roman"/>
                <w:sz w:val="24"/>
                <w:szCs w:val="24"/>
                <w:highlight w:val="yellow"/>
              </w:rPr>
            </w:pPr>
            <w:r w:rsidRPr="009A64DC">
              <w:rPr>
                <w:rFonts w:ascii="Times New Roman" w:eastAsia="Calibri" w:hAnsi="Times New Roman" w:cs="Times New Roman"/>
                <w:sz w:val="24"/>
                <w:szCs w:val="24"/>
              </w:rPr>
              <w:t>-</w:t>
            </w:r>
          </w:p>
        </w:tc>
        <w:tc>
          <w:tcPr>
            <w:tcW w:w="704" w:type="dxa"/>
            <w:vAlign w:val="center"/>
          </w:tcPr>
          <w:p w14:paraId="6B79E032" w14:textId="77777777" w:rsidR="009A64DC" w:rsidRPr="009A64DC" w:rsidRDefault="009A64DC" w:rsidP="009A64DC">
            <w:pPr>
              <w:spacing w:after="0" w:line="240" w:lineRule="auto"/>
              <w:jc w:val="center"/>
              <w:rPr>
                <w:rFonts w:ascii="Times New Roman" w:eastAsia="Calibri" w:hAnsi="Times New Roman" w:cs="Times New Roman"/>
                <w:sz w:val="24"/>
                <w:szCs w:val="24"/>
                <w:highlight w:val="yellow"/>
              </w:rPr>
            </w:pPr>
            <w:r w:rsidRPr="009A64DC">
              <w:rPr>
                <w:rFonts w:ascii="Times New Roman" w:eastAsia="Times New Roman" w:hAnsi="Times New Roman" w:cs="Times New Roman"/>
                <w:sz w:val="24"/>
                <w:szCs w:val="24"/>
                <w:lang w:eastAsia="ru-RU"/>
              </w:rPr>
              <w:t>239,2</w:t>
            </w:r>
          </w:p>
        </w:tc>
        <w:tc>
          <w:tcPr>
            <w:tcW w:w="571" w:type="dxa"/>
            <w:vAlign w:val="center"/>
          </w:tcPr>
          <w:p w14:paraId="3D9AE0D8"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567" w:type="dxa"/>
            <w:vAlign w:val="center"/>
          </w:tcPr>
          <w:p w14:paraId="79B080A1"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0343893E"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50F4C09A"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6" w:type="dxa"/>
            <w:vAlign w:val="center"/>
          </w:tcPr>
          <w:p w14:paraId="588DACD0"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4E2B8260"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76357C68"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7CF29252"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1985" w:type="dxa"/>
            <w:vAlign w:val="center"/>
          </w:tcPr>
          <w:p w14:paraId="00E44D67"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45:10:030102:255</w:t>
            </w:r>
          </w:p>
          <w:p w14:paraId="517A1466"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1560" w:type="dxa"/>
            <w:vAlign w:val="center"/>
          </w:tcPr>
          <w:p w14:paraId="536D7ECC"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3549</w:t>
            </w:r>
          </w:p>
          <w:p w14:paraId="2AA63313"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567" w:type="dxa"/>
            <w:textDirection w:val="btLr"/>
            <w:vAlign w:val="center"/>
          </w:tcPr>
          <w:p w14:paraId="45022702"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типовой</w:t>
            </w:r>
          </w:p>
        </w:tc>
      </w:tr>
    </w:tbl>
    <w:p w14:paraId="4333C063" w14:textId="77777777" w:rsidR="009A64DC" w:rsidRPr="009A64DC" w:rsidRDefault="009A64DC" w:rsidP="009A64DC">
      <w:pPr>
        <w:spacing w:before="100" w:beforeAutospacing="1" w:after="100" w:afterAutospacing="1" w:line="240" w:lineRule="auto"/>
        <w:rPr>
          <w:rFonts w:ascii="Times New Roman" w:eastAsia="Times New Roman" w:hAnsi="Times New Roman" w:cs="Times New Roman"/>
          <w:b/>
          <w:sz w:val="24"/>
          <w:szCs w:val="24"/>
          <w:lang w:eastAsia="ru-RU"/>
        </w:rPr>
      </w:pPr>
    </w:p>
    <w:p w14:paraId="336879B2" w14:textId="77777777" w:rsidR="009A64DC" w:rsidRPr="009A64DC" w:rsidRDefault="009A64DC" w:rsidP="009A64DC">
      <w:pPr>
        <w:spacing w:before="100" w:beforeAutospacing="1" w:after="100" w:afterAutospacing="1" w:line="240" w:lineRule="auto"/>
        <w:rPr>
          <w:rFonts w:ascii="Times New Roman" w:eastAsia="Times New Roman" w:hAnsi="Times New Roman" w:cs="Times New Roman"/>
          <w:b/>
          <w:sz w:val="24"/>
          <w:szCs w:val="24"/>
          <w:lang w:eastAsia="ru-RU"/>
        </w:rPr>
        <w:sectPr w:rsidR="009A64DC" w:rsidRPr="009A64DC" w:rsidSect="00FC5F27">
          <w:pgSz w:w="16838" w:h="11906" w:orient="landscape"/>
          <w:pgMar w:top="1701" w:right="1134" w:bottom="851" w:left="1134" w:header="709" w:footer="709" w:gutter="0"/>
          <w:cols w:space="708"/>
          <w:docGrid w:linePitch="360"/>
        </w:sectPr>
      </w:pPr>
    </w:p>
    <w:p w14:paraId="4A117270" w14:textId="77777777" w:rsidR="009A64DC" w:rsidRPr="009A64DC" w:rsidRDefault="009A64DC" w:rsidP="009A64DC">
      <w:pPr>
        <w:spacing w:after="0" w:line="240" w:lineRule="auto"/>
        <w:jc w:val="center"/>
        <w:rPr>
          <w:rFonts w:ascii="Times New Roman" w:eastAsia="Times New Roman" w:hAnsi="Times New Roman" w:cs="Times New Roman"/>
          <w:b/>
          <w:bCs/>
          <w:sz w:val="26"/>
          <w:szCs w:val="26"/>
          <w:lang w:eastAsia="ru-RU"/>
        </w:rPr>
      </w:pPr>
      <w:r w:rsidRPr="009A64DC">
        <w:rPr>
          <w:rFonts w:ascii="Times New Roman" w:eastAsia="Times New Roman" w:hAnsi="Times New Roman" w:cs="Times New Roman"/>
          <w:b/>
          <w:bCs/>
          <w:sz w:val="26"/>
          <w:szCs w:val="26"/>
          <w:lang w:eastAsia="ru-RU"/>
        </w:rPr>
        <w:lastRenderedPageBreak/>
        <w:t>ПЕРЕЧЕНЬ                                                                                                                                                              работ и услуг по содержанию и ремонту общего имущества собственников</w:t>
      </w:r>
    </w:p>
    <w:p w14:paraId="1A600530" w14:textId="77777777" w:rsidR="009A64DC" w:rsidRPr="009A64DC" w:rsidRDefault="009A64DC" w:rsidP="009A64DC">
      <w:pPr>
        <w:keepNext/>
        <w:spacing w:after="0" w:line="240" w:lineRule="auto"/>
        <w:jc w:val="center"/>
        <w:rPr>
          <w:rFonts w:ascii="Times New Roman" w:eastAsia="Times New Roman" w:hAnsi="Times New Roman" w:cs="Times New Roman"/>
          <w:b/>
          <w:bCs/>
          <w:sz w:val="26"/>
          <w:szCs w:val="26"/>
          <w:lang w:eastAsia="ru-RU"/>
        </w:rPr>
      </w:pPr>
      <w:r w:rsidRPr="009A64DC">
        <w:rPr>
          <w:rFonts w:ascii="Times New Roman" w:eastAsia="Times New Roman" w:hAnsi="Times New Roman" w:cs="Times New Roman"/>
          <w:b/>
          <w:bCs/>
          <w:sz w:val="26"/>
          <w:szCs w:val="26"/>
          <w:lang w:eastAsia="ru-RU"/>
        </w:rPr>
        <w:t>помещений в многоквартирном доме за 1 кв.м</w:t>
      </w:r>
    </w:p>
    <w:p w14:paraId="70B3B563"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p>
    <w:p w14:paraId="39428496"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p>
    <w:tbl>
      <w:tblPr>
        <w:tblW w:w="8903" w:type="dxa"/>
        <w:tblInd w:w="108"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628"/>
        <w:gridCol w:w="2868"/>
        <w:gridCol w:w="1155"/>
        <w:gridCol w:w="1275"/>
        <w:gridCol w:w="993"/>
        <w:gridCol w:w="992"/>
        <w:gridCol w:w="992"/>
      </w:tblGrid>
      <w:tr w:rsidR="009A64DC" w:rsidRPr="009A64DC" w14:paraId="147C2D88" w14:textId="77777777" w:rsidTr="00C86EA9">
        <w:trPr>
          <w:trHeight w:val="630"/>
        </w:trPr>
        <w:tc>
          <w:tcPr>
            <w:tcW w:w="628" w:type="dxa"/>
            <w:shd w:val="clear" w:color="auto" w:fill="FDE9D9"/>
            <w:noWrap/>
            <w:tcMar>
              <w:top w:w="0" w:type="dxa"/>
              <w:left w:w="108" w:type="dxa"/>
              <w:bottom w:w="0" w:type="dxa"/>
              <w:right w:w="108" w:type="dxa"/>
            </w:tcMar>
            <w:vAlign w:val="bottom"/>
            <w:hideMark/>
          </w:tcPr>
          <w:p w14:paraId="47E53E71"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2868" w:type="dxa"/>
            <w:tcBorders>
              <w:top w:val="single" w:sz="8" w:space="0" w:color="auto"/>
              <w:left w:val="single" w:sz="8" w:space="0" w:color="auto"/>
              <w:bottom w:val="single" w:sz="4" w:space="0" w:color="auto"/>
              <w:right w:val="single" w:sz="8" w:space="0" w:color="auto"/>
            </w:tcBorders>
            <w:shd w:val="clear" w:color="auto" w:fill="FDE9D9"/>
            <w:noWrap/>
            <w:tcMar>
              <w:top w:w="0" w:type="dxa"/>
              <w:left w:w="108" w:type="dxa"/>
              <w:bottom w:w="0" w:type="dxa"/>
              <w:right w:w="108" w:type="dxa"/>
            </w:tcMar>
            <w:vAlign w:val="center"/>
            <w:hideMark/>
          </w:tcPr>
          <w:p w14:paraId="4099479F"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ул. Пушкина, д.35</w:t>
            </w:r>
          </w:p>
        </w:tc>
        <w:tc>
          <w:tcPr>
            <w:tcW w:w="1155" w:type="dxa"/>
            <w:tcBorders>
              <w:bottom w:val="single" w:sz="4" w:space="0" w:color="auto"/>
            </w:tcBorders>
            <w:shd w:val="clear" w:color="auto" w:fill="FDE9D9"/>
            <w:noWrap/>
            <w:tcMar>
              <w:top w:w="0" w:type="dxa"/>
              <w:left w:w="108" w:type="dxa"/>
              <w:bottom w:w="0" w:type="dxa"/>
              <w:right w:w="108" w:type="dxa"/>
            </w:tcMar>
            <w:vAlign w:val="bottom"/>
            <w:hideMark/>
          </w:tcPr>
          <w:p w14:paraId="535D7F0B"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1275" w:type="dxa"/>
            <w:tcBorders>
              <w:bottom w:val="single" w:sz="4" w:space="0" w:color="auto"/>
            </w:tcBorders>
            <w:shd w:val="clear" w:color="auto" w:fill="FDE9D9"/>
            <w:noWrap/>
            <w:tcMar>
              <w:top w:w="0" w:type="dxa"/>
              <w:left w:w="108" w:type="dxa"/>
              <w:bottom w:w="0" w:type="dxa"/>
              <w:right w:w="108" w:type="dxa"/>
            </w:tcMar>
            <w:vAlign w:val="bottom"/>
            <w:hideMark/>
          </w:tcPr>
          <w:p w14:paraId="44DFB27F"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93" w:type="dxa"/>
            <w:shd w:val="clear" w:color="auto" w:fill="FDE9D9"/>
            <w:noWrap/>
            <w:tcMar>
              <w:top w:w="0" w:type="dxa"/>
              <w:left w:w="108" w:type="dxa"/>
              <w:bottom w:w="0" w:type="dxa"/>
              <w:right w:w="108" w:type="dxa"/>
            </w:tcMar>
            <w:vAlign w:val="bottom"/>
            <w:hideMark/>
          </w:tcPr>
          <w:p w14:paraId="54CF8262"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92" w:type="dxa"/>
            <w:shd w:val="clear" w:color="auto" w:fill="FDE9D9"/>
            <w:noWrap/>
            <w:tcMar>
              <w:top w:w="0" w:type="dxa"/>
              <w:left w:w="108" w:type="dxa"/>
              <w:bottom w:w="0" w:type="dxa"/>
              <w:right w:w="108" w:type="dxa"/>
            </w:tcMar>
            <w:vAlign w:val="bottom"/>
            <w:hideMark/>
          </w:tcPr>
          <w:p w14:paraId="37C9D80C"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92" w:type="dxa"/>
            <w:shd w:val="clear" w:color="auto" w:fill="FDE9D9"/>
            <w:noWrap/>
            <w:tcMar>
              <w:top w:w="0" w:type="dxa"/>
              <w:left w:w="108" w:type="dxa"/>
              <w:bottom w:w="0" w:type="dxa"/>
              <w:right w:w="108" w:type="dxa"/>
            </w:tcMar>
            <w:vAlign w:val="bottom"/>
            <w:hideMark/>
          </w:tcPr>
          <w:p w14:paraId="55721428"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r>
      <w:tr w:rsidR="009A64DC" w:rsidRPr="009A64DC" w14:paraId="4A34041C" w14:textId="77777777" w:rsidTr="00C86EA9">
        <w:trPr>
          <w:trHeight w:val="782"/>
        </w:trPr>
        <w:tc>
          <w:tcPr>
            <w:tcW w:w="628"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hideMark/>
          </w:tcPr>
          <w:p w14:paraId="7AEB7C91"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 п/п</w:t>
            </w:r>
          </w:p>
        </w:tc>
        <w:tc>
          <w:tcPr>
            <w:tcW w:w="402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16AF6D"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Группа работ</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54C009"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Единица измерения</w:t>
            </w:r>
          </w:p>
        </w:tc>
        <w:tc>
          <w:tcPr>
            <w:tcW w:w="993"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5A58187F"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Исходные данные</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B0AA77"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Годовая стоимость, руб.</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488410B"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Плата на 1 кв.м. в мес., руб.</w:t>
            </w:r>
          </w:p>
        </w:tc>
      </w:tr>
      <w:tr w:rsidR="009A64DC" w:rsidRPr="009A64DC" w14:paraId="1CA5C298" w14:textId="77777777" w:rsidTr="00C86EA9">
        <w:trPr>
          <w:trHeight w:val="300"/>
        </w:trPr>
        <w:tc>
          <w:tcPr>
            <w:tcW w:w="62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88E8598"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w:t>
            </w:r>
          </w:p>
        </w:tc>
        <w:tc>
          <w:tcPr>
            <w:tcW w:w="4023" w:type="dxa"/>
            <w:gridSpan w:val="2"/>
            <w:tcBorders>
              <w:top w:val="single" w:sz="4" w:space="0" w:color="auto"/>
              <w:left w:val="nil"/>
              <w:bottom w:val="single" w:sz="8" w:space="0" w:color="auto"/>
              <w:right w:val="single" w:sz="8" w:space="0" w:color="000000"/>
            </w:tcBorders>
            <w:noWrap/>
            <w:tcMar>
              <w:top w:w="0" w:type="dxa"/>
              <w:left w:w="108" w:type="dxa"/>
              <w:bottom w:w="0" w:type="dxa"/>
              <w:right w:w="108" w:type="dxa"/>
            </w:tcMar>
            <w:vAlign w:val="center"/>
            <w:hideMark/>
          </w:tcPr>
          <w:p w14:paraId="1EA7EB18"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w:t>
            </w:r>
          </w:p>
        </w:tc>
        <w:tc>
          <w:tcPr>
            <w:tcW w:w="1275"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2AF2A726"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A0335D2"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8348B0A"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6</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2C6B8A2"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7</w:t>
            </w:r>
          </w:p>
        </w:tc>
      </w:tr>
      <w:tr w:rsidR="009A64DC" w:rsidRPr="009A64DC" w14:paraId="3D38BCBA" w14:textId="77777777" w:rsidTr="00C86EA9">
        <w:trPr>
          <w:trHeight w:val="330"/>
        </w:trPr>
        <w:tc>
          <w:tcPr>
            <w:tcW w:w="62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1E270D5A"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w:t>
            </w:r>
          </w:p>
        </w:tc>
        <w:tc>
          <w:tcPr>
            <w:tcW w:w="4023"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5B37EECA"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санитарной уборке, в т.ч.:</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0BD0A4F6"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5E552238"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30EA8AC"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52,80</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469784B"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sz w:val="14"/>
                <w:szCs w:val="14"/>
                <w:lang w:eastAsia="ru-RU"/>
              </w:rPr>
              <w:t>4,40</w:t>
            </w:r>
          </w:p>
        </w:tc>
      </w:tr>
      <w:tr w:rsidR="009A64DC" w:rsidRPr="009A64DC" w14:paraId="20E92FDC" w14:textId="77777777" w:rsidTr="00C86EA9">
        <w:trPr>
          <w:trHeight w:val="461"/>
        </w:trPr>
        <w:tc>
          <w:tcPr>
            <w:tcW w:w="62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44ACF021"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1.1</w:t>
            </w:r>
          </w:p>
        </w:tc>
        <w:tc>
          <w:tcPr>
            <w:tcW w:w="2868"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3985038C"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Подметание лестничных площадок и маршей нижних трех этажей с предварительным их увлажнением</w:t>
            </w:r>
          </w:p>
        </w:tc>
        <w:tc>
          <w:tcPr>
            <w:tcW w:w="115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3EE5D85E"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 раза в неделю</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12AA6511"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нижних трех этажей,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2DF40BA1"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6ED9C9"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5A5B3A2"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7540EAB3" w14:textId="77777777" w:rsidTr="00C86EA9">
        <w:trPr>
          <w:trHeight w:val="681"/>
        </w:trPr>
        <w:tc>
          <w:tcPr>
            <w:tcW w:w="62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2CDDD4E1"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1.2</w:t>
            </w:r>
          </w:p>
        </w:tc>
        <w:tc>
          <w:tcPr>
            <w:tcW w:w="2868"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553C79EE"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Подметание лестничных площадок и маршей выше третьего этажа с предварительным их увлажнением</w:t>
            </w:r>
          </w:p>
        </w:tc>
        <w:tc>
          <w:tcPr>
            <w:tcW w:w="115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0C1E702A"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 раза в неделю</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06C1A06D"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верхних трех этажей,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4D342CAB"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5A2895D"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77CAE8C"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5797AA38" w14:textId="77777777" w:rsidTr="00C86EA9">
        <w:trPr>
          <w:trHeight w:val="461"/>
        </w:trPr>
        <w:tc>
          <w:tcPr>
            <w:tcW w:w="62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5678DDEC"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1.3</w:t>
            </w:r>
          </w:p>
        </w:tc>
        <w:tc>
          <w:tcPr>
            <w:tcW w:w="2868"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75E67B2D"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Мытье лестничных площадок и маршей нижних трех этажей</w:t>
            </w:r>
          </w:p>
        </w:tc>
        <w:tc>
          <w:tcPr>
            <w:tcW w:w="115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26106263"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 раза в месяц</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5D9B3F50"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нижних трех этажей,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27D8C79D"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6EACEC"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AECC03D"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43628AB4" w14:textId="77777777" w:rsidTr="00C86EA9">
        <w:trPr>
          <w:trHeight w:val="539"/>
        </w:trPr>
        <w:tc>
          <w:tcPr>
            <w:tcW w:w="62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7069F9D0"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1.4</w:t>
            </w:r>
          </w:p>
        </w:tc>
        <w:tc>
          <w:tcPr>
            <w:tcW w:w="2868"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2CA187BE"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Мытье лестничных площадок и маршей выше трех этажей</w:t>
            </w:r>
          </w:p>
        </w:tc>
        <w:tc>
          <w:tcPr>
            <w:tcW w:w="115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4BE13C25"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 раза в месяц</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1ACD3328"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верхних трех этажей,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4D304598"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EABDAC"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B7B4712"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118562F8" w14:textId="77777777" w:rsidTr="00C86EA9">
        <w:trPr>
          <w:trHeight w:val="539"/>
        </w:trPr>
        <w:tc>
          <w:tcPr>
            <w:tcW w:w="62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tcPr>
          <w:p w14:paraId="366FFD53"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1.5</w:t>
            </w:r>
          </w:p>
        </w:tc>
        <w:tc>
          <w:tcPr>
            <w:tcW w:w="2868"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tcPr>
          <w:p w14:paraId="01561C24" w14:textId="77777777" w:rsidR="009A64DC" w:rsidRPr="009A64DC" w:rsidRDefault="009A64DC" w:rsidP="009A64DC">
            <w:pPr>
              <w:spacing w:after="200" w:line="240" w:lineRule="auto"/>
              <w:jc w:val="right"/>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Уборка  чердачного и подвального помещения</w:t>
            </w:r>
          </w:p>
        </w:tc>
        <w:tc>
          <w:tcPr>
            <w:tcW w:w="115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tcPr>
          <w:p w14:paraId="5F825363"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1 раз в год</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tcPr>
          <w:p w14:paraId="25C5F3A8"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площадь чердака и подвала,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tcPr>
          <w:p w14:paraId="3621282F"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10F56BC" w14:textId="77777777" w:rsidR="009A64DC" w:rsidRPr="009A64DC" w:rsidRDefault="009A64DC" w:rsidP="009A64DC">
            <w:pPr>
              <w:spacing w:after="200" w:line="240" w:lineRule="auto"/>
              <w:jc w:val="right"/>
              <w:rPr>
                <w:rFonts w:ascii="Calibri" w:eastAsia="Times New Roman" w:hAnsi="Calibri" w:cs="Calibri"/>
                <w:color w:val="000000"/>
                <w:sz w:val="14"/>
                <w:szCs w:val="14"/>
                <w:lang w:eastAsia="ru-RU"/>
              </w:rPr>
            </w:pP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47F44F6" w14:textId="77777777" w:rsidR="009A64DC" w:rsidRPr="009A64DC" w:rsidRDefault="009A64DC" w:rsidP="009A64DC">
            <w:pPr>
              <w:spacing w:after="200" w:line="240" w:lineRule="auto"/>
              <w:jc w:val="right"/>
              <w:rPr>
                <w:rFonts w:ascii="Calibri" w:eastAsia="Times New Roman" w:hAnsi="Calibri" w:cs="Calibri"/>
                <w:color w:val="000000"/>
                <w:sz w:val="14"/>
                <w:szCs w:val="14"/>
                <w:lang w:eastAsia="ru-RU"/>
              </w:rPr>
            </w:pPr>
          </w:p>
        </w:tc>
      </w:tr>
      <w:tr w:rsidR="009A64DC" w:rsidRPr="009A64DC" w14:paraId="3DEA2AFF" w14:textId="77777777" w:rsidTr="00C86EA9">
        <w:trPr>
          <w:trHeight w:val="264"/>
        </w:trPr>
        <w:tc>
          <w:tcPr>
            <w:tcW w:w="62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45327027"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1.6</w:t>
            </w:r>
          </w:p>
        </w:tc>
        <w:tc>
          <w:tcPr>
            <w:tcW w:w="2868"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3B055A84"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Мытье окон</w:t>
            </w:r>
          </w:p>
        </w:tc>
        <w:tc>
          <w:tcPr>
            <w:tcW w:w="115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576E4554"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 раз в год</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3C669D61"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47B0615D"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93FF6E"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BB0636"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4CC7E329" w14:textId="77777777" w:rsidTr="00C86EA9">
        <w:trPr>
          <w:trHeight w:val="559"/>
        </w:trPr>
        <w:tc>
          <w:tcPr>
            <w:tcW w:w="62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5B804942"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w:t>
            </w:r>
          </w:p>
        </w:tc>
        <w:tc>
          <w:tcPr>
            <w:tcW w:w="4023"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638753E6"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содержанию придомовой территории</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59AA801C"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придомовой территории, кв.м</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vAlign w:val="center"/>
            <w:hideMark/>
          </w:tcPr>
          <w:p w14:paraId="7D019F0A"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3F3FEA"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188,40</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83C276"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15,70</w:t>
            </w:r>
          </w:p>
        </w:tc>
      </w:tr>
      <w:tr w:rsidR="009A64DC" w:rsidRPr="009A64DC" w14:paraId="493330D4" w14:textId="77777777" w:rsidTr="00C86EA9">
        <w:trPr>
          <w:trHeight w:val="283"/>
        </w:trPr>
        <w:tc>
          <w:tcPr>
            <w:tcW w:w="62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2B6281E0"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w:t>
            </w:r>
          </w:p>
        </w:tc>
        <w:tc>
          <w:tcPr>
            <w:tcW w:w="4023"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7D1D2A04"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содержанию и обслуживанию системы отопления</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62E1CBC5"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общая площадь МКД</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vAlign w:val="center"/>
            <w:hideMark/>
          </w:tcPr>
          <w:p w14:paraId="0B532933"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0603AD5"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27,24</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BDC4C9"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2,27</w:t>
            </w:r>
          </w:p>
        </w:tc>
      </w:tr>
      <w:tr w:rsidR="009A64DC" w:rsidRPr="009A64DC" w14:paraId="5A39A361" w14:textId="77777777" w:rsidTr="00C86EA9">
        <w:trPr>
          <w:trHeight w:val="563"/>
        </w:trPr>
        <w:tc>
          <w:tcPr>
            <w:tcW w:w="62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4BE51EBD"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w:t>
            </w:r>
          </w:p>
        </w:tc>
        <w:tc>
          <w:tcPr>
            <w:tcW w:w="4023"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2FD91DD1"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Обеспечение устранения аварий и прочие работы и услуги по содержанию общего имущества в многоквартирных домах</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375996A5"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жилых и нежилых помещений, кв.м</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vAlign w:val="center"/>
            <w:hideMark/>
          </w:tcPr>
          <w:p w14:paraId="02F508DE"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D61E6B9"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45,12</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FDCF1EA"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3,76</w:t>
            </w:r>
          </w:p>
        </w:tc>
      </w:tr>
      <w:tr w:rsidR="009A64DC" w:rsidRPr="009A64DC" w14:paraId="7CF9EAA7" w14:textId="77777777" w:rsidTr="00C86EA9">
        <w:trPr>
          <w:trHeight w:val="563"/>
        </w:trPr>
        <w:tc>
          <w:tcPr>
            <w:tcW w:w="62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tcPr>
          <w:p w14:paraId="703DA65D"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5</w:t>
            </w:r>
          </w:p>
        </w:tc>
        <w:tc>
          <w:tcPr>
            <w:tcW w:w="2868" w:type="dxa"/>
            <w:tcBorders>
              <w:top w:val="nil"/>
              <w:left w:val="nil"/>
              <w:bottom w:val="single" w:sz="8" w:space="0" w:color="auto"/>
              <w:right w:val="single" w:sz="8" w:space="0" w:color="auto"/>
            </w:tcBorders>
            <w:shd w:val="clear" w:color="auto" w:fill="C4D79B"/>
            <w:tcMar>
              <w:top w:w="0" w:type="dxa"/>
              <w:left w:w="108" w:type="dxa"/>
              <w:bottom w:w="0" w:type="dxa"/>
              <w:right w:w="108" w:type="dxa"/>
            </w:tcMar>
          </w:tcPr>
          <w:p w14:paraId="08242DBB" w14:textId="77777777" w:rsidR="009A64DC" w:rsidRPr="009A64DC" w:rsidRDefault="009A64DC" w:rsidP="009A64DC">
            <w:pPr>
              <w:spacing w:after="200" w:line="240" w:lineRule="auto"/>
              <w:jc w:val="both"/>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Работы, выполняемые в отношении фундамента</w:t>
            </w:r>
          </w:p>
        </w:tc>
        <w:tc>
          <w:tcPr>
            <w:tcW w:w="1155" w:type="dxa"/>
            <w:tcBorders>
              <w:top w:val="nil"/>
              <w:left w:val="nil"/>
              <w:bottom w:val="single" w:sz="8" w:space="0" w:color="auto"/>
              <w:right w:val="single" w:sz="8" w:space="0" w:color="auto"/>
            </w:tcBorders>
            <w:shd w:val="clear" w:color="auto" w:fill="C4D79B"/>
          </w:tcPr>
          <w:p w14:paraId="6EFB20CB" w14:textId="77777777" w:rsidR="009A64DC" w:rsidRPr="009A64DC" w:rsidRDefault="009A64DC" w:rsidP="009A64DC">
            <w:pPr>
              <w:spacing w:after="200" w:line="240" w:lineRule="auto"/>
              <w:jc w:val="both"/>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2 раза в год</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tcPr>
          <w:p w14:paraId="3325FEFD"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vAlign w:val="bottom"/>
          </w:tcPr>
          <w:p w14:paraId="53B3F179" w14:textId="77777777" w:rsidR="009A64DC" w:rsidRPr="009A64DC" w:rsidRDefault="009A64DC" w:rsidP="009A64DC">
            <w:pPr>
              <w:spacing w:after="200" w:line="240" w:lineRule="auto"/>
              <w:jc w:val="right"/>
              <w:rPr>
                <w:rFonts w:ascii="Calibri" w:eastAsia="Times New Roman" w:hAnsi="Calibri" w:cs="Calibri"/>
                <w:color w:val="000000"/>
                <w:sz w:val="14"/>
                <w:szCs w:val="14"/>
                <w:lang w:eastAsia="ru-RU"/>
              </w:rPr>
            </w:pP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9438653" w14:textId="77777777" w:rsidR="009A64DC" w:rsidRPr="009A64DC" w:rsidRDefault="009A64DC" w:rsidP="009A64DC">
            <w:pPr>
              <w:spacing w:after="200" w:line="240" w:lineRule="auto"/>
              <w:jc w:val="right"/>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16,56</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E84F00C" w14:textId="77777777" w:rsidR="009A64DC" w:rsidRPr="009A64DC" w:rsidRDefault="009A64DC" w:rsidP="009A64DC">
            <w:pPr>
              <w:spacing w:after="200" w:line="240" w:lineRule="auto"/>
              <w:jc w:val="right"/>
              <w:rPr>
                <w:rFonts w:ascii="Calibri" w:eastAsia="Times New Roman" w:hAnsi="Calibri" w:cs="Calibri"/>
                <w:b/>
                <w:color w:val="000000"/>
                <w:sz w:val="14"/>
                <w:szCs w:val="14"/>
                <w:lang w:eastAsia="ru-RU"/>
              </w:rPr>
            </w:pPr>
            <w:r w:rsidRPr="009A64DC">
              <w:rPr>
                <w:rFonts w:ascii="Calibri" w:eastAsia="Times New Roman" w:hAnsi="Calibri" w:cs="Calibri"/>
                <w:b/>
                <w:color w:val="000000"/>
                <w:sz w:val="14"/>
                <w:szCs w:val="14"/>
                <w:lang w:eastAsia="ru-RU"/>
              </w:rPr>
              <w:t>1,38</w:t>
            </w:r>
          </w:p>
        </w:tc>
      </w:tr>
      <w:tr w:rsidR="009A64DC" w:rsidRPr="009A64DC" w14:paraId="3A6C9165" w14:textId="77777777" w:rsidTr="00C86EA9">
        <w:trPr>
          <w:trHeight w:val="315"/>
        </w:trPr>
        <w:tc>
          <w:tcPr>
            <w:tcW w:w="628"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1AABF0E5"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4023" w:type="dxa"/>
            <w:gridSpan w:val="2"/>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51454E24"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FF0000"/>
                <w:sz w:val="14"/>
                <w:szCs w:val="14"/>
                <w:lang w:eastAsia="ru-RU"/>
              </w:rPr>
              <w:t>Итого на обслуживание</w:t>
            </w:r>
          </w:p>
        </w:tc>
        <w:tc>
          <w:tcPr>
            <w:tcW w:w="1275"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6AD3A9D2"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lang w:eastAsia="ru-RU"/>
              </w:rPr>
              <w:t> </w:t>
            </w:r>
          </w:p>
        </w:tc>
        <w:tc>
          <w:tcPr>
            <w:tcW w:w="993"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14:paraId="5526C8F6" w14:textId="77777777" w:rsidR="009A64DC" w:rsidRPr="009A64DC" w:rsidRDefault="009A64DC" w:rsidP="009A64DC">
            <w:pPr>
              <w:spacing w:after="0" w:line="240" w:lineRule="auto"/>
              <w:jc w:val="both"/>
              <w:rPr>
                <w:rFonts w:ascii="Arial" w:eastAsia="Times New Roman" w:hAnsi="Arial" w:cs="Arial"/>
                <w:color w:val="000000"/>
                <w:sz w:val="20"/>
                <w:szCs w:val="24"/>
                <w:lang w:eastAsia="ru-RU"/>
              </w:rPr>
            </w:pPr>
            <w:r w:rsidRPr="009A64DC">
              <w:rPr>
                <w:rFonts w:ascii="Arial" w:eastAsia="Times New Roman" w:hAnsi="Arial" w:cs="Arial"/>
                <w:color w:val="000000"/>
                <w:sz w:val="20"/>
                <w:szCs w:val="24"/>
                <w:lang w:eastAsia="ru-RU"/>
              </w:rPr>
              <w:t> </w:t>
            </w:r>
          </w:p>
        </w:tc>
        <w:tc>
          <w:tcPr>
            <w:tcW w:w="992"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4BF85FF5"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330,12</w:t>
            </w:r>
          </w:p>
        </w:tc>
        <w:tc>
          <w:tcPr>
            <w:tcW w:w="992"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128604A3"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FF0000"/>
                <w:sz w:val="14"/>
                <w:szCs w:val="14"/>
                <w:lang w:eastAsia="ru-RU"/>
              </w:rPr>
              <w:t>27,51</w:t>
            </w:r>
          </w:p>
        </w:tc>
      </w:tr>
    </w:tbl>
    <w:p w14:paraId="7212A1A9" w14:textId="77777777" w:rsidR="009A64DC" w:rsidRPr="009A64DC" w:rsidRDefault="009A64DC" w:rsidP="009A64DC">
      <w:pPr>
        <w:snapToGrid w:val="0"/>
        <w:spacing w:after="0" w:line="240" w:lineRule="auto"/>
        <w:ind w:firstLine="426"/>
        <w:jc w:val="both"/>
        <w:rPr>
          <w:rFonts w:ascii="Times New Roman" w:eastAsia="Times New Roman" w:hAnsi="Times New Roman" w:cs="Times New Roman"/>
          <w:sz w:val="24"/>
          <w:szCs w:val="24"/>
          <w:lang w:eastAsia="ru-RU"/>
        </w:rPr>
      </w:pPr>
    </w:p>
    <w:p w14:paraId="4FD0C5A8"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bCs/>
          <w:sz w:val="24"/>
          <w:szCs w:val="24"/>
          <w:lang w:eastAsia="ru-RU"/>
        </w:rPr>
        <w:sectPr w:rsidR="009A64DC" w:rsidRPr="009A64DC" w:rsidSect="00FC5F27">
          <w:pgSz w:w="11906" w:h="16838"/>
          <w:pgMar w:top="1134" w:right="850" w:bottom="1134" w:left="1701" w:header="708" w:footer="708" w:gutter="0"/>
          <w:cols w:space="708"/>
          <w:docGrid w:linePitch="360"/>
        </w:sectPr>
      </w:pPr>
    </w:p>
    <w:p w14:paraId="173BA237"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r w:rsidRPr="009A64DC">
        <w:rPr>
          <w:rFonts w:ascii="Times New Roman" w:eastAsia="Times New Roman" w:hAnsi="Times New Roman" w:cs="Times New Roman"/>
          <w:b/>
          <w:color w:val="000000"/>
          <w:sz w:val="24"/>
          <w:szCs w:val="24"/>
          <w:lang w:eastAsia="ru-RU"/>
        </w:rPr>
        <w:lastRenderedPageBreak/>
        <w:t>Краткие технические характеристики многоквартирных домов - объектов открытого конкурса по лотам</w:t>
      </w:r>
    </w:p>
    <w:p w14:paraId="65CAC5D6"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p>
    <w:tbl>
      <w:tblPr>
        <w:tblW w:w="144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5"/>
        <w:gridCol w:w="708"/>
        <w:gridCol w:w="424"/>
        <w:gridCol w:w="567"/>
        <w:gridCol w:w="997"/>
        <w:gridCol w:w="992"/>
        <w:gridCol w:w="851"/>
        <w:gridCol w:w="424"/>
        <w:gridCol w:w="567"/>
        <w:gridCol w:w="425"/>
        <w:gridCol w:w="425"/>
        <w:gridCol w:w="426"/>
        <w:gridCol w:w="425"/>
        <w:gridCol w:w="425"/>
        <w:gridCol w:w="425"/>
        <w:gridCol w:w="1985"/>
        <w:gridCol w:w="1560"/>
        <w:gridCol w:w="567"/>
      </w:tblGrid>
      <w:tr w:rsidR="009A64DC" w:rsidRPr="009A64DC" w14:paraId="04E1E79E" w14:textId="77777777" w:rsidTr="00C86EA9">
        <w:tc>
          <w:tcPr>
            <w:tcW w:w="2265" w:type="dxa"/>
            <w:vMerge w:val="restart"/>
            <w:vAlign w:val="center"/>
          </w:tcPr>
          <w:p w14:paraId="2F1482E0"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Адрес</w:t>
            </w:r>
          </w:p>
        </w:tc>
        <w:tc>
          <w:tcPr>
            <w:tcW w:w="708" w:type="dxa"/>
            <w:vMerge w:val="restart"/>
            <w:textDirection w:val="btLr"/>
            <w:vAlign w:val="center"/>
          </w:tcPr>
          <w:p w14:paraId="40EDA6F0"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Год ввода в эксплуатацию</w:t>
            </w:r>
          </w:p>
        </w:tc>
        <w:tc>
          <w:tcPr>
            <w:tcW w:w="424" w:type="dxa"/>
            <w:vMerge w:val="restart"/>
            <w:textDirection w:val="btLr"/>
            <w:vAlign w:val="center"/>
          </w:tcPr>
          <w:p w14:paraId="782A1DAD"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Этажность</w:t>
            </w:r>
          </w:p>
        </w:tc>
        <w:tc>
          <w:tcPr>
            <w:tcW w:w="567" w:type="dxa"/>
            <w:vMerge w:val="restart"/>
            <w:textDirection w:val="btLr"/>
            <w:vAlign w:val="center"/>
          </w:tcPr>
          <w:p w14:paraId="02C1638C"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Количество квартир</w:t>
            </w:r>
          </w:p>
        </w:tc>
        <w:tc>
          <w:tcPr>
            <w:tcW w:w="2840" w:type="dxa"/>
            <w:gridSpan w:val="3"/>
            <w:vAlign w:val="center"/>
          </w:tcPr>
          <w:p w14:paraId="5014A256"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Площадь помещений</w:t>
            </w:r>
          </w:p>
          <w:p w14:paraId="42A4AB17"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(кв. м)</w:t>
            </w:r>
          </w:p>
        </w:tc>
        <w:tc>
          <w:tcPr>
            <w:tcW w:w="3542" w:type="dxa"/>
            <w:gridSpan w:val="8"/>
            <w:vAlign w:val="center"/>
          </w:tcPr>
          <w:p w14:paraId="424466C6"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Виды благоустройства</w:t>
            </w:r>
          </w:p>
        </w:tc>
        <w:tc>
          <w:tcPr>
            <w:tcW w:w="3545" w:type="dxa"/>
            <w:gridSpan w:val="2"/>
            <w:vAlign w:val="center"/>
          </w:tcPr>
          <w:p w14:paraId="55279677"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Земельный участок</w:t>
            </w:r>
          </w:p>
        </w:tc>
        <w:tc>
          <w:tcPr>
            <w:tcW w:w="567" w:type="dxa"/>
            <w:vMerge w:val="restart"/>
            <w:textDirection w:val="btLr"/>
            <w:vAlign w:val="center"/>
          </w:tcPr>
          <w:p w14:paraId="6AC43995"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Серия и тип постройки</w:t>
            </w:r>
          </w:p>
        </w:tc>
      </w:tr>
      <w:tr w:rsidR="009A64DC" w:rsidRPr="009A64DC" w14:paraId="2BDFDB0F" w14:textId="77777777" w:rsidTr="00C86EA9">
        <w:trPr>
          <w:cantSplit/>
          <w:trHeight w:val="2168"/>
        </w:trPr>
        <w:tc>
          <w:tcPr>
            <w:tcW w:w="2265" w:type="dxa"/>
            <w:vMerge/>
            <w:vAlign w:val="center"/>
          </w:tcPr>
          <w:p w14:paraId="697F4DD2"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708" w:type="dxa"/>
            <w:vMerge/>
            <w:vAlign w:val="center"/>
          </w:tcPr>
          <w:p w14:paraId="53D95EAF"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424" w:type="dxa"/>
            <w:vMerge/>
            <w:vAlign w:val="center"/>
          </w:tcPr>
          <w:p w14:paraId="551240E8"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567" w:type="dxa"/>
            <w:vMerge/>
            <w:vAlign w:val="center"/>
          </w:tcPr>
          <w:p w14:paraId="3850DC3F"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997" w:type="dxa"/>
            <w:textDirection w:val="btLr"/>
            <w:vAlign w:val="center"/>
          </w:tcPr>
          <w:p w14:paraId="111E402B"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жилых</w:t>
            </w:r>
          </w:p>
        </w:tc>
        <w:tc>
          <w:tcPr>
            <w:tcW w:w="992" w:type="dxa"/>
            <w:textDirection w:val="btLr"/>
            <w:vAlign w:val="center"/>
          </w:tcPr>
          <w:p w14:paraId="50907EF2"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нежилых, не входящих в состав общего пользования</w:t>
            </w:r>
          </w:p>
        </w:tc>
        <w:tc>
          <w:tcPr>
            <w:tcW w:w="851" w:type="dxa"/>
            <w:textDirection w:val="btLr"/>
            <w:vAlign w:val="center"/>
          </w:tcPr>
          <w:p w14:paraId="5262F523"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общего пользования</w:t>
            </w:r>
          </w:p>
        </w:tc>
        <w:tc>
          <w:tcPr>
            <w:tcW w:w="424" w:type="dxa"/>
            <w:textDirection w:val="btLr"/>
            <w:vAlign w:val="center"/>
          </w:tcPr>
          <w:p w14:paraId="396316C8"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Холодное водоснабжение</w:t>
            </w:r>
          </w:p>
        </w:tc>
        <w:tc>
          <w:tcPr>
            <w:tcW w:w="567" w:type="dxa"/>
            <w:textDirection w:val="btLr"/>
            <w:vAlign w:val="center"/>
          </w:tcPr>
          <w:p w14:paraId="296DD30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Горячее водоснабжение</w:t>
            </w:r>
          </w:p>
        </w:tc>
        <w:tc>
          <w:tcPr>
            <w:tcW w:w="425" w:type="dxa"/>
            <w:textDirection w:val="btLr"/>
            <w:vAlign w:val="center"/>
          </w:tcPr>
          <w:p w14:paraId="75462569"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Водоотведение</w:t>
            </w:r>
          </w:p>
        </w:tc>
        <w:tc>
          <w:tcPr>
            <w:tcW w:w="425" w:type="dxa"/>
            <w:textDirection w:val="btLr"/>
            <w:vAlign w:val="center"/>
          </w:tcPr>
          <w:p w14:paraId="1F1613E0"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Отопление</w:t>
            </w:r>
          </w:p>
        </w:tc>
        <w:tc>
          <w:tcPr>
            <w:tcW w:w="426" w:type="dxa"/>
            <w:textDirection w:val="btLr"/>
            <w:vAlign w:val="center"/>
          </w:tcPr>
          <w:p w14:paraId="2D052D0D"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Газоснабжение</w:t>
            </w:r>
          </w:p>
        </w:tc>
        <w:tc>
          <w:tcPr>
            <w:tcW w:w="425" w:type="dxa"/>
            <w:textDirection w:val="btLr"/>
            <w:vAlign w:val="center"/>
          </w:tcPr>
          <w:p w14:paraId="3A9E19CC"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Электроснабжение</w:t>
            </w:r>
          </w:p>
        </w:tc>
        <w:tc>
          <w:tcPr>
            <w:tcW w:w="425" w:type="dxa"/>
            <w:textDirection w:val="btLr"/>
            <w:vAlign w:val="center"/>
          </w:tcPr>
          <w:p w14:paraId="5E508B49"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Лифт</w:t>
            </w:r>
          </w:p>
        </w:tc>
        <w:tc>
          <w:tcPr>
            <w:tcW w:w="425" w:type="dxa"/>
            <w:textDirection w:val="btLr"/>
            <w:vAlign w:val="center"/>
          </w:tcPr>
          <w:p w14:paraId="52FC6A1A"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Мусоропровод</w:t>
            </w:r>
          </w:p>
        </w:tc>
        <w:tc>
          <w:tcPr>
            <w:tcW w:w="1985" w:type="dxa"/>
            <w:textDirection w:val="btLr"/>
            <w:vAlign w:val="center"/>
          </w:tcPr>
          <w:p w14:paraId="387F4794"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Кадастровый номер (при наличии)</w:t>
            </w:r>
          </w:p>
        </w:tc>
        <w:tc>
          <w:tcPr>
            <w:tcW w:w="1560" w:type="dxa"/>
            <w:textDirection w:val="btLr"/>
            <w:vAlign w:val="center"/>
          </w:tcPr>
          <w:p w14:paraId="05E9D455"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Площадь (кв. м.), входящего в состав общего имущества собственников помещений в МД</w:t>
            </w:r>
          </w:p>
        </w:tc>
        <w:tc>
          <w:tcPr>
            <w:tcW w:w="567" w:type="dxa"/>
            <w:vMerge/>
            <w:textDirection w:val="btLr"/>
          </w:tcPr>
          <w:p w14:paraId="76837301"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p>
        </w:tc>
      </w:tr>
      <w:tr w:rsidR="009A64DC" w:rsidRPr="009A64DC" w14:paraId="10D6A240" w14:textId="77777777" w:rsidTr="00C86EA9">
        <w:trPr>
          <w:cantSplit/>
          <w:trHeight w:val="1134"/>
        </w:trPr>
        <w:tc>
          <w:tcPr>
            <w:tcW w:w="2265" w:type="dxa"/>
          </w:tcPr>
          <w:p w14:paraId="45E3A54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 xml:space="preserve">ул. Лукияновская, </w:t>
            </w:r>
          </w:p>
          <w:p w14:paraId="4948F5BA"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д. 55</w:t>
            </w:r>
          </w:p>
        </w:tc>
        <w:tc>
          <w:tcPr>
            <w:tcW w:w="708" w:type="dxa"/>
            <w:vAlign w:val="center"/>
          </w:tcPr>
          <w:p w14:paraId="0F07C55A"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1977</w:t>
            </w:r>
          </w:p>
        </w:tc>
        <w:tc>
          <w:tcPr>
            <w:tcW w:w="424" w:type="dxa"/>
            <w:vAlign w:val="center"/>
          </w:tcPr>
          <w:p w14:paraId="382ACCF0"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4</w:t>
            </w:r>
          </w:p>
        </w:tc>
        <w:tc>
          <w:tcPr>
            <w:tcW w:w="567" w:type="dxa"/>
            <w:vAlign w:val="center"/>
          </w:tcPr>
          <w:p w14:paraId="5D04D25A" w14:textId="77777777" w:rsidR="009A64DC" w:rsidRPr="009A64DC" w:rsidRDefault="009A64DC" w:rsidP="009A64DC">
            <w:pPr>
              <w:spacing w:after="0" w:line="240" w:lineRule="auto"/>
              <w:jc w:val="center"/>
              <w:rPr>
                <w:rFonts w:ascii="Times New Roman" w:eastAsia="Calibri" w:hAnsi="Times New Roman" w:cs="Times New Roman"/>
                <w:sz w:val="24"/>
                <w:szCs w:val="24"/>
              </w:rPr>
            </w:pPr>
          </w:p>
          <w:p w14:paraId="1D06A542"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56</w:t>
            </w:r>
          </w:p>
        </w:tc>
        <w:tc>
          <w:tcPr>
            <w:tcW w:w="997" w:type="dxa"/>
            <w:vAlign w:val="center"/>
          </w:tcPr>
          <w:p w14:paraId="22FE914C"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Times New Roman" w:hAnsi="Times New Roman" w:cs="Times New Roman"/>
                <w:sz w:val="24"/>
                <w:szCs w:val="24"/>
                <w:lang w:eastAsia="ru-RU"/>
              </w:rPr>
              <w:t>2394,5</w:t>
            </w:r>
          </w:p>
        </w:tc>
        <w:tc>
          <w:tcPr>
            <w:tcW w:w="992" w:type="dxa"/>
            <w:vAlign w:val="center"/>
          </w:tcPr>
          <w:p w14:paraId="1B18CC8E" w14:textId="77777777" w:rsidR="009A64DC" w:rsidRPr="009A64DC" w:rsidRDefault="009A64DC" w:rsidP="009A64DC">
            <w:pPr>
              <w:spacing w:after="0" w:line="240" w:lineRule="auto"/>
              <w:jc w:val="center"/>
              <w:rPr>
                <w:rFonts w:ascii="Times New Roman" w:eastAsia="Calibri" w:hAnsi="Times New Roman" w:cs="Times New Roman"/>
                <w:sz w:val="24"/>
                <w:szCs w:val="24"/>
                <w:highlight w:val="yellow"/>
              </w:rPr>
            </w:pPr>
            <w:r w:rsidRPr="009A64DC">
              <w:rPr>
                <w:rFonts w:ascii="Times New Roman" w:eastAsia="Calibri" w:hAnsi="Times New Roman" w:cs="Times New Roman"/>
                <w:sz w:val="24"/>
                <w:szCs w:val="24"/>
              </w:rPr>
              <w:t>41,6</w:t>
            </w:r>
          </w:p>
        </w:tc>
        <w:tc>
          <w:tcPr>
            <w:tcW w:w="851" w:type="dxa"/>
            <w:vAlign w:val="center"/>
          </w:tcPr>
          <w:p w14:paraId="216C230D" w14:textId="77777777" w:rsidR="009A64DC" w:rsidRPr="009A64DC" w:rsidRDefault="009A64DC" w:rsidP="009A64DC">
            <w:pPr>
              <w:spacing w:after="0" w:line="240" w:lineRule="auto"/>
              <w:jc w:val="center"/>
              <w:rPr>
                <w:rFonts w:ascii="Times New Roman" w:eastAsia="Calibri" w:hAnsi="Times New Roman" w:cs="Times New Roman"/>
                <w:sz w:val="24"/>
                <w:szCs w:val="24"/>
                <w:highlight w:val="yellow"/>
              </w:rPr>
            </w:pPr>
            <w:r w:rsidRPr="009A64DC">
              <w:rPr>
                <w:rFonts w:ascii="Times New Roman" w:eastAsia="Calibri" w:hAnsi="Times New Roman" w:cs="Times New Roman"/>
                <w:sz w:val="24"/>
                <w:szCs w:val="24"/>
              </w:rPr>
              <w:t>161,6</w:t>
            </w:r>
          </w:p>
        </w:tc>
        <w:tc>
          <w:tcPr>
            <w:tcW w:w="424" w:type="dxa"/>
            <w:vAlign w:val="center"/>
          </w:tcPr>
          <w:p w14:paraId="4C897DC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567" w:type="dxa"/>
            <w:vAlign w:val="center"/>
          </w:tcPr>
          <w:p w14:paraId="51ABA6F1"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41304F5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75612DCC"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6" w:type="dxa"/>
            <w:vAlign w:val="center"/>
          </w:tcPr>
          <w:p w14:paraId="2C26DFD9"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6A6661A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74BDD527"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31A738EC"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1985" w:type="dxa"/>
            <w:vAlign w:val="center"/>
          </w:tcPr>
          <w:p w14:paraId="773F8408"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45:10:030108:329</w:t>
            </w:r>
          </w:p>
        </w:tc>
        <w:tc>
          <w:tcPr>
            <w:tcW w:w="1560" w:type="dxa"/>
            <w:vAlign w:val="center"/>
          </w:tcPr>
          <w:p w14:paraId="5AB91FFD"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1260</w:t>
            </w:r>
          </w:p>
        </w:tc>
        <w:tc>
          <w:tcPr>
            <w:tcW w:w="567" w:type="dxa"/>
            <w:textDirection w:val="btLr"/>
            <w:vAlign w:val="center"/>
          </w:tcPr>
          <w:p w14:paraId="0B0D1B22"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типовой</w:t>
            </w:r>
          </w:p>
        </w:tc>
      </w:tr>
    </w:tbl>
    <w:p w14:paraId="151B1BE3" w14:textId="77777777" w:rsidR="009A64DC" w:rsidRPr="009A64DC" w:rsidRDefault="009A64DC" w:rsidP="009A64DC">
      <w:pPr>
        <w:spacing w:before="100" w:beforeAutospacing="1" w:after="100" w:afterAutospacing="1" w:line="240" w:lineRule="auto"/>
        <w:rPr>
          <w:rFonts w:ascii="Times New Roman" w:eastAsia="Times New Roman" w:hAnsi="Times New Roman" w:cs="Times New Roman"/>
          <w:b/>
          <w:sz w:val="24"/>
          <w:szCs w:val="24"/>
          <w:lang w:eastAsia="ru-RU"/>
        </w:rPr>
      </w:pPr>
    </w:p>
    <w:p w14:paraId="4C099481" w14:textId="77777777" w:rsidR="009A64DC" w:rsidRPr="009A64DC" w:rsidRDefault="009A64DC" w:rsidP="009A64DC">
      <w:pPr>
        <w:spacing w:before="100" w:beforeAutospacing="1" w:after="100" w:afterAutospacing="1" w:line="240" w:lineRule="auto"/>
        <w:rPr>
          <w:rFonts w:ascii="Times New Roman" w:eastAsia="Times New Roman" w:hAnsi="Times New Roman" w:cs="Times New Roman"/>
          <w:b/>
          <w:sz w:val="24"/>
          <w:szCs w:val="24"/>
          <w:lang w:eastAsia="ru-RU"/>
        </w:rPr>
        <w:sectPr w:rsidR="009A64DC" w:rsidRPr="009A64DC" w:rsidSect="00FC5F27">
          <w:pgSz w:w="16838" w:h="11906" w:orient="landscape"/>
          <w:pgMar w:top="1701" w:right="1134" w:bottom="851" w:left="1134" w:header="709" w:footer="709" w:gutter="0"/>
          <w:cols w:space="708"/>
          <w:docGrid w:linePitch="360"/>
        </w:sectPr>
      </w:pPr>
    </w:p>
    <w:p w14:paraId="2692E5D1" w14:textId="77777777" w:rsidR="009A64DC" w:rsidRPr="009A64DC" w:rsidRDefault="009A64DC" w:rsidP="009A64DC">
      <w:pPr>
        <w:spacing w:after="0" w:line="240" w:lineRule="auto"/>
        <w:jc w:val="center"/>
        <w:rPr>
          <w:rFonts w:ascii="Times New Roman" w:eastAsia="Times New Roman" w:hAnsi="Times New Roman" w:cs="Times New Roman"/>
          <w:b/>
          <w:bCs/>
          <w:sz w:val="26"/>
          <w:szCs w:val="26"/>
          <w:lang w:eastAsia="ru-RU"/>
        </w:rPr>
      </w:pPr>
      <w:r w:rsidRPr="009A64DC">
        <w:rPr>
          <w:rFonts w:ascii="Times New Roman" w:eastAsia="Times New Roman" w:hAnsi="Times New Roman" w:cs="Times New Roman"/>
          <w:b/>
          <w:bCs/>
          <w:sz w:val="26"/>
          <w:szCs w:val="26"/>
          <w:lang w:eastAsia="ru-RU"/>
        </w:rPr>
        <w:lastRenderedPageBreak/>
        <w:t>ПЕРЕЧЕНЬ                                                                                                                                                              работ и услуг по содержанию и ремонту общего имущества собственников</w:t>
      </w:r>
    </w:p>
    <w:p w14:paraId="6C874B4E" w14:textId="77777777" w:rsidR="009A64DC" w:rsidRPr="009A64DC" w:rsidRDefault="009A64DC" w:rsidP="009A64DC">
      <w:pPr>
        <w:keepNext/>
        <w:spacing w:after="0" w:line="240" w:lineRule="auto"/>
        <w:jc w:val="center"/>
        <w:rPr>
          <w:rFonts w:ascii="Times New Roman" w:eastAsia="Times New Roman" w:hAnsi="Times New Roman" w:cs="Times New Roman"/>
          <w:b/>
          <w:bCs/>
          <w:sz w:val="26"/>
          <w:szCs w:val="26"/>
          <w:lang w:eastAsia="ru-RU"/>
        </w:rPr>
      </w:pPr>
      <w:r w:rsidRPr="009A64DC">
        <w:rPr>
          <w:rFonts w:ascii="Times New Roman" w:eastAsia="Times New Roman" w:hAnsi="Times New Roman" w:cs="Times New Roman"/>
          <w:b/>
          <w:bCs/>
          <w:sz w:val="26"/>
          <w:szCs w:val="26"/>
          <w:lang w:eastAsia="ru-RU"/>
        </w:rPr>
        <w:t>помещений в многоквартирном доме за 1 кв.м</w:t>
      </w:r>
    </w:p>
    <w:p w14:paraId="1D60DB03"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p>
    <w:p w14:paraId="27BEB651"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p>
    <w:tbl>
      <w:tblPr>
        <w:tblW w:w="8903" w:type="dxa"/>
        <w:tblInd w:w="108"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628"/>
        <w:gridCol w:w="2868"/>
        <w:gridCol w:w="1155"/>
        <w:gridCol w:w="1275"/>
        <w:gridCol w:w="993"/>
        <w:gridCol w:w="992"/>
        <w:gridCol w:w="992"/>
      </w:tblGrid>
      <w:tr w:rsidR="009A64DC" w:rsidRPr="009A64DC" w14:paraId="0578F556" w14:textId="77777777" w:rsidTr="00C86EA9">
        <w:trPr>
          <w:trHeight w:val="630"/>
        </w:trPr>
        <w:tc>
          <w:tcPr>
            <w:tcW w:w="628" w:type="dxa"/>
            <w:shd w:val="clear" w:color="auto" w:fill="FDE9D9"/>
            <w:noWrap/>
            <w:tcMar>
              <w:top w:w="0" w:type="dxa"/>
              <w:left w:w="108" w:type="dxa"/>
              <w:bottom w:w="0" w:type="dxa"/>
              <w:right w:w="108" w:type="dxa"/>
            </w:tcMar>
            <w:vAlign w:val="bottom"/>
            <w:hideMark/>
          </w:tcPr>
          <w:p w14:paraId="5A650C0E"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2868" w:type="dxa"/>
            <w:tcBorders>
              <w:top w:val="single" w:sz="8" w:space="0" w:color="auto"/>
              <w:left w:val="single" w:sz="8" w:space="0" w:color="auto"/>
              <w:bottom w:val="single" w:sz="8" w:space="0" w:color="auto"/>
              <w:right w:val="single" w:sz="8" w:space="0" w:color="auto"/>
            </w:tcBorders>
            <w:shd w:val="clear" w:color="auto" w:fill="FDE9D9"/>
            <w:noWrap/>
            <w:tcMar>
              <w:top w:w="0" w:type="dxa"/>
              <w:left w:w="108" w:type="dxa"/>
              <w:bottom w:w="0" w:type="dxa"/>
              <w:right w:w="108" w:type="dxa"/>
            </w:tcMar>
            <w:vAlign w:val="center"/>
            <w:hideMark/>
          </w:tcPr>
          <w:p w14:paraId="718C4BA0"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ул. Лукияновская, д.55</w:t>
            </w:r>
          </w:p>
        </w:tc>
        <w:tc>
          <w:tcPr>
            <w:tcW w:w="1155" w:type="dxa"/>
            <w:shd w:val="clear" w:color="auto" w:fill="FDE9D9"/>
            <w:noWrap/>
            <w:tcMar>
              <w:top w:w="0" w:type="dxa"/>
              <w:left w:w="108" w:type="dxa"/>
              <w:bottom w:w="0" w:type="dxa"/>
              <w:right w:w="108" w:type="dxa"/>
            </w:tcMar>
            <w:vAlign w:val="bottom"/>
            <w:hideMark/>
          </w:tcPr>
          <w:p w14:paraId="2E3E3176"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1275" w:type="dxa"/>
            <w:shd w:val="clear" w:color="auto" w:fill="FDE9D9"/>
            <w:noWrap/>
            <w:tcMar>
              <w:top w:w="0" w:type="dxa"/>
              <w:left w:w="108" w:type="dxa"/>
              <w:bottom w:w="0" w:type="dxa"/>
              <w:right w:w="108" w:type="dxa"/>
            </w:tcMar>
            <w:vAlign w:val="bottom"/>
            <w:hideMark/>
          </w:tcPr>
          <w:p w14:paraId="22FC4AEB"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93" w:type="dxa"/>
            <w:shd w:val="clear" w:color="auto" w:fill="FDE9D9"/>
            <w:noWrap/>
            <w:tcMar>
              <w:top w:w="0" w:type="dxa"/>
              <w:left w:w="108" w:type="dxa"/>
              <w:bottom w:w="0" w:type="dxa"/>
              <w:right w:w="108" w:type="dxa"/>
            </w:tcMar>
            <w:vAlign w:val="bottom"/>
            <w:hideMark/>
          </w:tcPr>
          <w:p w14:paraId="43D2E50C"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92" w:type="dxa"/>
            <w:shd w:val="clear" w:color="auto" w:fill="FDE9D9"/>
            <w:noWrap/>
            <w:tcMar>
              <w:top w:w="0" w:type="dxa"/>
              <w:left w:w="108" w:type="dxa"/>
              <w:bottom w:w="0" w:type="dxa"/>
              <w:right w:w="108" w:type="dxa"/>
            </w:tcMar>
            <w:vAlign w:val="bottom"/>
            <w:hideMark/>
          </w:tcPr>
          <w:p w14:paraId="0CA9E8BC"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92" w:type="dxa"/>
            <w:shd w:val="clear" w:color="auto" w:fill="FDE9D9"/>
            <w:noWrap/>
            <w:tcMar>
              <w:top w:w="0" w:type="dxa"/>
              <w:left w:w="108" w:type="dxa"/>
              <w:bottom w:w="0" w:type="dxa"/>
              <w:right w:w="108" w:type="dxa"/>
            </w:tcMar>
            <w:vAlign w:val="bottom"/>
            <w:hideMark/>
          </w:tcPr>
          <w:p w14:paraId="6D5232EF"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r>
      <w:tr w:rsidR="009A64DC" w:rsidRPr="009A64DC" w14:paraId="774157FA" w14:textId="77777777" w:rsidTr="00C86EA9">
        <w:trPr>
          <w:trHeight w:val="782"/>
        </w:trPr>
        <w:tc>
          <w:tcPr>
            <w:tcW w:w="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68971F"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 п/п</w:t>
            </w:r>
          </w:p>
        </w:tc>
        <w:tc>
          <w:tcPr>
            <w:tcW w:w="402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7A408D"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Группа работ</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40B3538"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Единица измерения</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D057092"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Исходные данные</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4BC78F7"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Годовая стоимость, руб.</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D797319"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Плата на 1 кв.м. в мес., руб.</w:t>
            </w:r>
          </w:p>
        </w:tc>
      </w:tr>
      <w:tr w:rsidR="009A64DC" w:rsidRPr="009A64DC" w14:paraId="6AAFAFCE" w14:textId="77777777" w:rsidTr="00C86EA9">
        <w:trPr>
          <w:trHeight w:val="300"/>
        </w:trPr>
        <w:tc>
          <w:tcPr>
            <w:tcW w:w="62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0D9001E"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w:t>
            </w:r>
          </w:p>
        </w:tc>
        <w:tc>
          <w:tcPr>
            <w:tcW w:w="4023" w:type="dxa"/>
            <w:gridSpan w:val="2"/>
            <w:tcBorders>
              <w:top w:val="nil"/>
              <w:left w:val="nil"/>
              <w:bottom w:val="single" w:sz="8" w:space="0" w:color="auto"/>
              <w:right w:val="single" w:sz="8" w:space="0" w:color="000000"/>
            </w:tcBorders>
            <w:noWrap/>
            <w:tcMar>
              <w:top w:w="0" w:type="dxa"/>
              <w:left w:w="108" w:type="dxa"/>
              <w:bottom w:w="0" w:type="dxa"/>
              <w:right w:w="108" w:type="dxa"/>
            </w:tcMar>
            <w:vAlign w:val="center"/>
            <w:hideMark/>
          </w:tcPr>
          <w:p w14:paraId="3FE640C3"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F4F45B6"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F326542"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B635E7B"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6</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E2C75CA"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7</w:t>
            </w:r>
          </w:p>
        </w:tc>
      </w:tr>
      <w:tr w:rsidR="009A64DC" w:rsidRPr="009A64DC" w14:paraId="0DA74076" w14:textId="77777777" w:rsidTr="00C86EA9">
        <w:trPr>
          <w:trHeight w:val="330"/>
        </w:trPr>
        <w:tc>
          <w:tcPr>
            <w:tcW w:w="62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70F8617A"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w:t>
            </w:r>
          </w:p>
        </w:tc>
        <w:tc>
          <w:tcPr>
            <w:tcW w:w="4023"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03C077E4"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санитарной уборке, в т.ч.:</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09C40EF8"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417EE8DB"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CB7EC34"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52,80</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6ED6E24"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sz w:val="14"/>
                <w:szCs w:val="14"/>
                <w:lang w:eastAsia="ru-RU"/>
              </w:rPr>
              <w:t>4,40</w:t>
            </w:r>
          </w:p>
        </w:tc>
      </w:tr>
      <w:tr w:rsidR="009A64DC" w:rsidRPr="009A64DC" w14:paraId="667E5502" w14:textId="77777777" w:rsidTr="00C86EA9">
        <w:trPr>
          <w:trHeight w:val="461"/>
        </w:trPr>
        <w:tc>
          <w:tcPr>
            <w:tcW w:w="62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64609933"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1.1</w:t>
            </w:r>
          </w:p>
        </w:tc>
        <w:tc>
          <w:tcPr>
            <w:tcW w:w="2868"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68E22B6B"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Подметание лестничных площадок и маршей нижних трех этажей с предварительным их увлажнением</w:t>
            </w:r>
          </w:p>
        </w:tc>
        <w:tc>
          <w:tcPr>
            <w:tcW w:w="115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47A8854E"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 раза в неделю</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270EEE95"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нижних трех этажей,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02E39D87"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11EFDE3"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FECFFF"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6CB910B6" w14:textId="77777777" w:rsidTr="00C86EA9">
        <w:trPr>
          <w:trHeight w:val="681"/>
        </w:trPr>
        <w:tc>
          <w:tcPr>
            <w:tcW w:w="62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179012BC"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1.2</w:t>
            </w:r>
          </w:p>
        </w:tc>
        <w:tc>
          <w:tcPr>
            <w:tcW w:w="2868"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0D2B6415"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Подметание лестничных площадок и маршей выше третьего этажа с предварительным их увлажнением</w:t>
            </w:r>
          </w:p>
        </w:tc>
        <w:tc>
          <w:tcPr>
            <w:tcW w:w="115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54AB2C6E"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 раза в неделю</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45D457A5"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верхних трех этажей,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7E332D0E"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C54634E"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726C7F"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54856C97" w14:textId="77777777" w:rsidTr="00C86EA9">
        <w:trPr>
          <w:trHeight w:val="461"/>
        </w:trPr>
        <w:tc>
          <w:tcPr>
            <w:tcW w:w="62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12C30863"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1.3</w:t>
            </w:r>
          </w:p>
        </w:tc>
        <w:tc>
          <w:tcPr>
            <w:tcW w:w="2868"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5F257197"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Мытье лестничных площадок и маршей нижних трех этажей</w:t>
            </w:r>
          </w:p>
        </w:tc>
        <w:tc>
          <w:tcPr>
            <w:tcW w:w="115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3A838D77"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 раза в месяц</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63D6DF60"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нижних трех этажей,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45445B36"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A6C11B0"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EEF7C6E"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27F8813D" w14:textId="77777777" w:rsidTr="00C86EA9">
        <w:trPr>
          <w:trHeight w:val="539"/>
        </w:trPr>
        <w:tc>
          <w:tcPr>
            <w:tcW w:w="62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1DA3B486"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1.4</w:t>
            </w:r>
          </w:p>
        </w:tc>
        <w:tc>
          <w:tcPr>
            <w:tcW w:w="2868"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2C514016"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Мытье лестничных площадок и маршей выше трех этажей</w:t>
            </w:r>
          </w:p>
        </w:tc>
        <w:tc>
          <w:tcPr>
            <w:tcW w:w="115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441469CD"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 раза в месяц</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5E2BC732"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верхних трех этажей,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5085AE51"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37D3B82"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660BB26"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3719FC59" w14:textId="77777777" w:rsidTr="00C86EA9">
        <w:trPr>
          <w:trHeight w:val="539"/>
        </w:trPr>
        <w:tc>
          <w:tcPr>
            <w:tcW w:w="62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tcPr>
          <w:p w14:paraId="0382D23D"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1.5</w:t>
            </w:r>
          </w:p>
        </w:tc>
        <w:tc>
          <w:tcPr>
            <w:tcW w:w="2868"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tcPr>
          <w:p w14:paraId="4CC80FCD" w14:textId="77777777" w:rsidR="009A64DC" w:rsidRPr="009A64DC" w:rsidRDefault="009A64DC" w:rsidP="009A64DC">
            <w:pPr>
              <w:spacing w:after="200" w:line="240" w:lineRule="auto"/>
              <w:jc w:val="right"/>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Уборка  чердачного и подвального помещения</w:t>
            </w:r>
          </w:p>
        </w:tc>
        <w:tc>
          <w:tcPr>
            <w:tcW w:w="115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tcPr>
          <w:p w14:paraId="32131AAB"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1 раз в год</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tcPr>
          <w:p w14:paraId="21F2DAE1"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площадь чердака и подвала,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tcPr>
          <w:p w14:paraId="7CC3AB86"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9981FF3" w14:textId="77777777" w:rsidR="009A64DC" w:rsidRPr="009A64DC" w:rsidRDefault="009A64DC" w:rsidP="009A64DC">
            <w:pPr>
              <w:spacing w:after="200" w:line="240" w:lineRule="auto"/>
              <w:jc w:val="right"/>
              <w:rPr>
                <w:rFonts w:ascii="Calibri" w:eastAsia="Times New Roman" w:hAnsi="Calibri" w:cs="Calibri"/>
                <w:color w:val="000000"/>
                <w:sz w:val="14"/>
                <w:szCs w:val="14"/>
                <w:lang w:eastAsia="ru-RU"/>
              </w:rPr>
            </w:pP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C0E993F" w14:textId="77777777" w:rsidR="009A64DC" w:rsidRPr="009A64DC" w:rsidRDefault="009A64DC" w:rsidP="009A64DC">
            <w:pPr>
              <w:spacing w:after="200" w:line="240" w:lineRule="auto"/>
              <w:jc w:val="right"/>
              <w:rPr>
                <w:rFonts w:ascii="Calibri" w:eastAsia="Times New Roman" w:hAnsi="Calibri" w:cs="Calibri"/>
                <w:color w:val="000000"/>
                <w:sz w:val="14"/>
                <w:szCs w:val="14"/>
                <w:lang w:eastAsia="ru-RU"/>
              </w:rPr>
            </w:pPr>
          </w:p>
        </w:tc>
      </w:tr>
      <w:tr w:rsidR="009A64DC" w:rsidRPr="009A64DC" w14:paraId="5AC49214" w14:textId="77777777" w:rsidTr="00C86EA9">
        <w:trPr>
          <w:trHeight w:val="264"/>
        </w:trPr>
        <w:tc>
          <w:tcPr>
            <w:tcW w:w="62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7AF2C2D6"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1.6</w:t>
            </w:r>
          </w:p>
        </w:tc>
        <w:tc>
          <w:tcPr>
            <w:tcW w:w="2868"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4E298A25"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Мытье окон</w:t>
            </w:r>
          </w:p>
        </w:tc>
        <w:tc>
          <w:tcPr>
            <w:tcW w:w="115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2AA597C4"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 раз в год</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2DBC0A61"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21E6EC5A"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3060C9E"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1ECDA9"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55E5A003" w14:textId="77777777" w:rsidTr="00C86EA9">
        <w:trPr>
          <w:trHeight w:val="559"/>
        </w:trPr>
        <w:tc>
          <w:tcPr>
            <w:tcW w:w="62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4224E042"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w:t>
            </w:r>
          </w:p>
        </w:tc>
        <w:tc>
          <w:tcPr>
            <w:tcW w:w="4023"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1BBC1966"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содержанию придомовой территории</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1A27143B"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придомовой территории, кв.м</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vAlign w:val="center"/>
            <w:hideMark/>
          </w:tcPr>
          <w:p w14:paraId="683FDB6C"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D19CB7"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188,40</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8761A8F"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15,70</w:t>
            </w:r>
          </w:p>
        </w:tc>
      </w:tr>
      <w:tr w:rsidR="009A64DC" w:rsidRPr="009A64DC" w14:paraId="2C0D636E" w14:textId="77777777" w:rsidTr="00C86EA9">
        <w:trPr>
          <w:trHeight w:val="283"/>
        </w:trPr>
        <w:tc>
          <w:tcPr>
            <w:tcW w:w="62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6538788A"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w:t>
            </w:r>
          </w:p>
        </w:tc>
        <w:tc>
          <w:tcPr>
            <w:tcW w:w="4023"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42754416"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содержанию и обслуживанию системы отопления</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27C1E6CC"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общая площадь МКД</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vAlign w:val="center"/>
            <w:hideMark/>
          </w:tcPr>
          <w:p w14:paraId="54BFDBAD"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F5B6532"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27,24</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04617D7"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2,27</w:t>
            </w:r>
          </w:p>
        </w:tc>
      </w:tr>
      <w:tr w:rsidR="009A64DC" w:rsidRPr="009A64DC" w14:paraId="19E4E1E6" w14:textId="77777777" w:rsidTr="00C86EA9">
        <w:trPr>
          <w:trHeight w:val="563"/>
        </w:trPr>
        <w:tc>
          <w:tcPr>
            <w:tcW w:w="62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18AC4203"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w:t>
            </w:r>
          </w:p>
        </w:tc>
        <w:tc>
          <w:tcPr>
            <w:tcW w:w="4023"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236D38C5"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Обеспечение устранения аварий и прочие работы и услуги по содержанию общего имущества в многоквартирных домах</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3027A294"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жилых и нежилых помещений, кв.м</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vAlign w:val="center"/>
            <w:hideMark/>
          </w:tcPr>
          <w:p w14:paraId="7B94C667"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8C57EE"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45,12</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15F856"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3,76</w:t>
            </w:r>
          </w:p>
        </w:tc>
      </w:tr>
      <w:tr w:rsidR="009A64DC" w:rsidRPr="009A64DC" w14:paraId="36B19E77" w14:textId="77777777" w:rsidTr="00C86EA9">
        <w:trPr>
          <w:trHeight w:val="563"/>
        </w:trPr>
        <w:tc>
          <w:tcPr>
            <w:tcW w:w="62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tcPr>
          <w:p w14:paraId="7CBAE22F"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5</w:t>
            </w:r>
          </w:p>
        </w:tc>
        <w:tc>
          <w:tcPr>
            <w:tcW w:w="2868" w:type="dxa"/>
            <w:tcBorders>
              <w:top w:val="nil"/>
              <w:left w:val="nil"/>
              <w:bottom w:val="single" w:sz="8" w:space="0" w:color="auto"/>
              <w:right w:val="single" w:sz="8" w:space="0" w:color="auto"/>
            </w:tcBorders>
            <w:shd w:val="clear" w:color="auto" w:fill="C4D79B"/>
            <w:tcMar>
              <w:top w:w="0" w:type="dxa"/>
              <w:left w:w="108" w:type="dxa"/>
              <w:bottom w:w="0" w:type="dxa"/>
              <w:right w:w="108" w:type="dxa"/>
            </w:tcMar>
          </w:tcPr>
          <w:p w14:paraId="288416AB" w14:textId="77777777" w:rsidR="009A64DC" w:rsidRPr="009A64DC" w:rsidRDefault="009A64DC" w:rsidP="009A64DC">
            <w:pPr>
              <w:spacing w:after="200" w:line="240" w:lineRule="auto"/>
              <w:jc w:val="both"/>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Работы, выполняемые в отношении фундамента</w:t>
            </w:r>
          </w:p>
        </w:tc>
        <w:tc>
          <w:tcPr>
            <w:tcW w:w="1155" w:type="dxa"/>
            <w:tcBorders>
              <w:top w:val="nil"/>
              <w:left w:val="nil"/>
              <w:bottom w:val="single" w:sz="8" w:space="0" w:color="auto"/>
              <w:right w:val="single" w:sz="8" w:space="0" w:color="auto"/>
            </w:tcBorders>
            <w:shd w:val="clear" w:color="auto" w:fill="C4D79B"/>
          </w:tcPr>
          <w:p w14:paraId="6E665FAE" w14:textId="77777777" w:rsidR="009A64DC" w:rsidRPr="009A64DC" w:rsidRDefault="009A64DC" w:rsidP="009A64DC">
            <w:pPr>
              <w:spacing w:after="200" w:line="240" w:lineRule="auto"/>
              <w:jc w:val="both"/>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2 раза в год</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tcPr>
          <w:p w14:paraId="687193F0"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vAlign w:val="bottom"/>
          </w:tcPr>
          <w:p w14:paraId="68455698" w14:textId="77777777" w:rsidR="009A64DC" w:rsidRPr="009A64DC" w:rsidRDefault="009A64DC" w:rsidP="009A64DC">
            <w:pPr>
              <w:spacing w:after="200" w:line="240" w:lineRule="auto"/>
              <w:jc w:val="right"/>
              <w:rPr>
                <w:rFonts w:ascii="Calibri" w:eastAsia="Times New Roman" w:hAnsi="Calibri" w:cs="Calibri"/>
                <w:color w:val="000000"/>
                <w:sz w:val="14"/>
                <w:szCs w:val="14"/>
                <w:lang w:eastAsia="ru-RU"/>
              </w:rPr>
            </w:pP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7180173" w14:textId="77777777" w:rsidR="009A64DC" w:rsidRPr="009A64DC" w:rsidRDefault="009A64DC" w:rsidP="009A64DC">
            <w:pPr>
              <w:spacing w:after="200" w:line="240" w:lineRule="auto"/>
              <w:jc w:val="right"/>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16,56</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EFC78C2" w14:textId="77777777" w:rsidR="009A64DC" w:rsidRPr="009A64DC" w:rsidRDefault="009A64DC" w:rsidP="009A64DC">
            <w:pPr>
              <w:spacing w:after="200" w:line="240" w:lineRule="auto"/>
              <w:jc w:val="right"/>
              <w:rPr>
                <w:rFonts w:ascii="Calibri" w:eastAsia="Times New Roman" w:hAnsi="Calibri" w:cs="Calibri"/>
                <w:b/>
                <w:color w:val="000000"/>
                <w:sz w:val="14"/>
                <w:szCs w:val="14"/>
                <w:lang w:eastAsia="ru-RU"/>
              </w:rPr>
            </w:pPr>
            <w:r w:rsidRPr="009A64DC">
              <w:rPr>
                <w:rFonts w:ascii="Calibri" w:eastAsia="Times New Roman" w:hAnsi="Calibri" w:cs="Calibri"/>
                <w:b/>
                <w:color w:val="000000"/>
                <w:sz w:val="14"/>
                <w:szCs w:val="14"/>
                <w:lang w:eastAsia="ru-RU"/>
              </w:rPr>
              <w:t>1,38</w:t>
            </w:r>
          </w:p>
        </w:tc>
      </w:tr>
      <w:tr w:rsidR="009A64DC" w:rsidRPr="009A64DC" w14:paraId="05C67F50" w14:textId="77777777" w:rsidTr="00C86EA9">
        <w:trPr>
          <w:trHeight w:val="315"/>
        </w:trPr>
        <w:tc>
          <w:tcPr>
            <w:tcW w:w="628"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57191BF6"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4023" w:type="dxa"/>
            <w:gridSpan w:val="2"/>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7952994F"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FF0000"/>
                <w:sz w:val="14"/>
                <w:szCs w:val="14"/>
                <w:lang w:eastAsia="ru-RU"/>
              </w:rPr>
              <w:t>Итого на обслуживание</w:t>
            </w:r>
          </w:p>
        </w:tc>
        <w:tc>
          <w:tcPr>
            <w:tcW w:w="1275"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70D06FF2"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lang w:eastAsia="ru-RU"/>
              </w:rPr>
              <w:t> </w:t>
            </w:r>
          </w:p>
        </w:tc>
        <w:tc>
          <w:tcPr>
            <w:tcW w:w="993"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14:paraId="076387AF" w14:textId="77777777" w:rsidR="009A64DC" w:rsidRPr="009A64DC" w:rsidRDefault="009A64DC" w:rsidP="009A64DC">
            <w:pPr>
              <w:spacing w:after="0" w:line="240" w:lineRule="auto"/>
              <w:jc w:val="both"/>
              <w:rPr>
                <w:rFonts w:ascii="Arial" w:eastAsia="Times New Roman" w:hAnsi="Arial" w:cs="Arial"/>
                <w:color w:val="000000"/>
                <w:sz w:val="20"/>
                <w:szCs w:val="24"/>
                <w:lang w:eastAsia="ru-RU"/>
              </w:rPr>
            </w:pPr>
            <w:r w:rsidRPr="009A64DC">
              <w:rPr>
                <w:rFonts w:ascii="Arial" w:eastAsia="Times New Roman" w:hAnsi="Arial" w:cs="Arial"/>
                <w:color w:val="000000"/>
                <w:sz w:val="20"/>
                <w:szCs w:val="24"/>
                <w:lang w:eastAsia="ru-RU"/>
              </w:rPr>
              <w:t> </w:t>
            </w:r>
          </w:p>
        </w:tc>
        <w:tc>
          <w:tcPr>
            <w:tcW w:w="992"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1059064A"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330,12</w:t>
            </w:r>
          </w:p>
        </w:tc>
        <w:tc>
          <w:tcPr>
            <w:tcW w:w="992"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425303D3"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FF0000"/>
                <w:sz w:val="14"/>
                <w:szCs w:val="14"/>
                <w:lang w:eastAsia="ru-RU"/>
              </w:rPr>
              <w:t>27,51</w:t>
            </w:r>
          </w:p>
        </w:tc>
      </w:tr>
    </w:tbl>
    <w:p w14:paraId="2B0EC262" w14:textId="77777777" w:rsidR="009A64DC" w:rsidRPr="009A64DC" w:rsidRDefault="009A64DC" w:rsidP="009A64DC">
      <w:pPr>
        <w:spacing w:after="0" w:line="360" w:lineRule="auto"/>
        <w:ind w:firstLine="426"/>
        <w:rPr>
          <w:rFonts w:ascii="Times New Roman" w:eastAsia="Times New Roman" w:hAnsi="Times New Roman" w:cs="Times New Roman"/>
          <w:b/>
          <w:bCs/>
          <w:sz w:val="24"/>
          <w:szCs w:val="24"/>
          <w:lang w:eastAsia="ru-RU"/>
        </w:rPr>
      </w:pPr>
    </w:p>
    <w:p w14:paraId="7043E46B" w14:textId="77777777" w:rsidR="009A64DC" w:rsidRPr="009A64DC" w:rsidRDefault="009A64DC" w:rsidP="009A64DC">
      <w:pPr>
        <w:snapToGrid w:val="0"/>
        <w:spacing w:after="0" w:line="240" w:lineRule="auto"/>
        <w:ind w:firstLine="426"/>
        <w:jc w:val="both"/>
        <w:rPr>
          <w:rFonts w:ascii="Times New Roman" w:eastAsia="Times New Roman" w:hAnsi="Times New Roman" w:cs="Times New Roman"/>
          <w:sz w:val="24"/>
          <w:szCs w:val="24"/>
          <w:lang w:eastAsia="ru-RU"/>
        </w:rPr>
      </w:pPr>
    </w:p>
    <w:p w14:paraId="779ECD43"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bCs/>
          <w:sz w:val="24"/>
          <w:szCs w:val="24"/>
          <w:lang w:eastAsia="ru-RU"/>
        </w:rPr>
        <w:sectPr w:rsidR="009A64DC" w:rsidRPr="009A64DC" w:rsidSect="00FC5F27">
          <w:pgSz w:w="11906" w:h="16838"/>
          <w:pgMar w:top="1134" w:right="850" w:bottom="1134" w:left="1701" w:header="708" w:footer="708" w:gutter="0"/>
          <w:cols w:space="708"/>
          <w:docGrid w:linePitch="360"/>
        </w:sectPr>
      </w:pPr>
    </w:p>
    <w:p w14:paraId="22356EDD"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r w:rsidRPr="009A64DC">
        <w:rPr>
          <w:rFonts w:ascii="Times New Roman" w:eastAsia="Times New Roman" w:hAnsi="Times New Roman" w:cs="Times New Roman"/>
          <w:b/>
          <w:color w:val="000000"/>
          <w:sz w:val="24"/>
          <w:szCs w:val="24"/>
          <w:lang w:eastAsia="ru-RU"/>
        </w:rPr>
        <w:lastRenderedPageBreak/>
        <w:t>Краткие технические характеристики многоквартирных домов - объектов открытого конкурса по лотам</w:t>
      </w:r>
    </w:p>
    <w:p w14:paraId="76EAE0EF"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p>
    <w:tbl>
      <w:tblPr>
        <w:tblW w:w="144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5"/>
        <w:gridCol w:w="708"/>
        <w:gridCol w:w="424"/>
        <w:gridCol w:w="567"/>
        <w:gridCol w:w="996"/>
        <w:gridCol w:w="847"/>
        <w:gridCol w:w="146"/>
        <w:gridCol w:w="704"/>
        <w:gridCol w:w="571"/>
        <w:gridCol w:w="567"/>
        <w:gridCol w:w="425"/>
        <w:gridCol w:w="425"/>
        <w:gridCol w:w="426"/>
        <w:gridCol w:w="425"/>
        <w:gridCol w:w="425"/>
        <w:gridCol w:w="425"/>
        <w:gridCol w:w="1985"/>
        <w:gridCol w:w="1560"/>
        <w:gridCol w:w="567"/>
      </w:tblGrid>
      <w:tr w:rsidR="009A64DC" w:rsidRPr="009A64DC" w14:paraId="2373F07A" w14:textId="77777777" w:rsidTr="00C86EA9">
        <w:tc>
          <w:tcPr>
            <w:tcW w:w="2265" w:type="dxa"/>
            <w:vMerge w:val="restart"/>
            <w:vAlign w:val="center"/>
          </w:tcPr>
          <w:p w14:paraId="2BC42A0F"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Адрес</w:t>
            </w:r>
          </w:p>
        </w:tc>
        <w:tc>
          <w:tcPr>
            <w:tcW w:w="708" w:type="dxa"/>
            <w:vMerge w:val="restart"/>
            <w:textDirection w:val="btLr"/>
            <w:vAlign w:val="center"/>
          </w:tcPr>
          <w:p w14:paraId="1F8E5765"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Год ввода в эксплуатацию</w:t>
            </w:r>
          </w:p>
        </w:tc>
        <w:tc>
          <w:tcPr>
            <w:tcW w:w="424" w:type="dxa"/>
            <w:vMerge w:val="restart"/>
            <w:textDirection w:val="btLr"/>
            <w:vAlign w:val="center"/>
          </w:tcPr>
          <w:p w14:paraId="32BB7E48"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Этажность</w:t>
            </w:r>
          </w:p>
        </w:tc>
        <w:tc>
          <w:tcPr>
            <w:tcW w:w="567" w:type="dxa"/>
            <w:vMerge w:val="restart"/>
            <w:textDirection w:val="btLr"/>
            <w:vAlign w:val="center"/>
          </w:tcPr>
          <w:p w14:paraId="5DE859A9"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Количество квартир</w:t>
            </w:r>
          </w:p>
        </w:tc>
        <w:tc>
          <w:tcPr>
            <w:tcW w:w="2693" w:type="dxa"/>
            <w:gridSpan w:val="4"/>
            <w:vAlign w:val="center"/>
          </w:tcPr>
          <w:p w14:paraId="35C48981"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Площадь помещений</w:t>
            </w:r>
          </w:p>
          <w:p w14:paraId="4FDBDCEC"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(кв. м)</w:t>
            </w:r>
          </w:p>
        </w:tc>
        <w:tc>
          <w:tcPr>
            <w:tcW w:w="3689" w:type="dxa"/>
            <w:gridSpan w:val="8"/>
            <w:vAlign w:val="center"/>
          </w:tcPr>
          <w:p w14:paraId="40B73961"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Виды благоустройства</w:t>
            </w:r>
          </w:p>
        </w:tc>
        <w:tc>
          <w:tcPr>
            <w:tcW w:w="3545" w:type="dxa"/>
            <w:gridSpan w:val="2"/>
            <w:vAlign w:val="center"/>
          </w:tcPr>
          <w:p w14:paraId="50210A71"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Земельный участок</w:t>
            </w:r>
          </w:p>
        </w:tc>
        <w:tc>
          <w:tcPr>
            <w:tcW w:w="567" w:type="dxa"/>
            <w:vMerge w:val="restart"/>
            <w:textDirection w:val="btLr"/>
            <w:vAlign w:val="center"/>
          </w:tcPr>
          <w:p w14:paraId="1E9A607A"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Серия и тип постройки</w:t>
            </w:r>
          </w:p>
        </w:tc>
      </w:tr>
      <w:tr w:rsidR="009A64DC" w:rsidRPr="009A64DC" w14:paraId="5FAD63FF" w14:textId="77777777" w:rsidTr="00C86EA9">
        <w:trPr>
          <w:cantSplit/>
          <w:trHeight w:val="2168"/>
        </w:trPr>
        <w:tc>
          <w:tcPr>
            <w:tcW w:w="2265" w:type="dxa"/>
            <w:vMerge/>
            <w:vAlign w:val="center"/>
          </w:tcPr>
          <w:p w14:paraId="31DD4F17"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708" w:type="dxa"/>
            <w:vMerge/>
            <w:vAlign w:val="center"/>
          </w:tcPr>
          <w:p w14:paraId="122FE5DF"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424" w:type="dxa"/>
            <w:vMerge/>
            <w:vAlign w:val="center"/>
          </w:tcPr>
          <w:p w14:paraId="52925E8C"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567" w:type="dxa"/>
            <w:vMerge/>
            <w:vAlign w:val="center"/>
          </w:tcPr>
          <w:p w14:paraId="54420616"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996" w:type="dxa"/>
            <w:textDirection w:val="btLr"/>
            <w:vAlign w:val="center"/>
          </w:tcPr>
          <w:p w14:paraId="03F0630C"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жилых</w:t>
            </w:r>
          </w:p>
        </w:tc>
        <w:tc>
          <w:tcPr>
            <w:tcW w:w="993" w:type="dxa"/>
            <w:gridSpan w:val="2"/>
            <w:textDirection w:val="btLr"/>
            <w:vAlign w:val="center"/>
          </w:tcPr>
          <w:p w14:paraId="381469CC"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нежилых, не входящих в состав общего пользования</w:t>
            </w:r>
          </w:p>
        </w:tc>
        <w:tc>
          <w:tcPr>
            <w:tcW w:w="704" w:type="dxa"/>
            <w:textDirection w:val="btLr"/>
            <w:vAlign w:val="center"/>
          </w:tcPr>
          <w:p w14:paraId="022B97EC"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общего пользования</w:t>
            </w:r>
          </w:p>
        </w:tc>
        <w:tc>
          <w:tcPr>
            <w:tcW w:w="571" w:type="dxa"/>
            <w:textDirection w:val="btLr"/>
            <w:vAlign w:val="center"/>
          </w:tcPr>
          <w:p w14:paraId="5D6FDFEC"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Холодное водоснабжение</w:t>
            </w:r>
          </w:p>
        </w:tc>
        <w:tc>
          <w:tcPr>
            <w:tcW w:w="567" w:type="dxa"/>
            <w:textDirection w:val="btLr"/>
            <w:vAlign w:val="center"/>
          </w:tcPr>
          <w:p w14:paraId="27EE3A81"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Горячее водоснабжение</w:t>
            </w:r>
          </w:p>
        </w:tc>
        <w:tc>
          <w:tcPr>
            <w:tcW w:w="425" w:type="dxa"/>
            <w:textDirection w:val="btLr"/>
            <w:vAlign w:val="center"/>
          </w:tcPr>
          <w:p w14:paraId="79472234"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Водоотведение</w:t>
            </w:r>
          </w:p>
        </w:tc>
        <w:tc>
          <w:tcPr>
            <w:tcW w:w="425" w:type="dxa"/>
            <w:textDirection w:val="btLr"/>
            <w:vAlign w:val="center"/>
          </w:tcPr>
          <w:p w14:paraId="38F81FB3"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Отопление</w:t>
            </w:r>
          </w:p>
        </w:tc>
        <w:tc>
          <w:tcPr>
            <w:tcW w:w="426" w:type="dxa"/>
            <w:textDirection w:val="btLr"/>
            <w:vAlign w:val="center"/>
          </w:tcPr>
          <w:p w14:paraId="21E4E4C7"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Газоснабжение</w:t>
            </w:r>
          </w:p>
        </w:tc>
        <w:tc>
          <w:tcPr>
            <w:tcW w:w="425" w:type="dxa"/>
            <w:textDirection w:val="btLr"/>
            <w:vAlign w:val="center"/>
          </w:tcPr>
          <w:p w14:paraId="65297C75"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Электроснабжение</w:t>
            </w:r>
          </w:p>
        </w:tc>
        <w:tc>
          <w:tcPr>
            <w:tcW w:w="425" w:type="dxa"/>
            <w:textDirection w:val="btLr"/>
            <w:vAlign w:val="center"/>
          </w:tcPr>
          <w:p w14:paraId="0398905D"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Лифт</w:t>
            </w:r>
          </w:p>
        </w:tc>
        <w:tc>
          <w:tcPr>
            <w:tcW w:w="425" w:type="dxa"/>
            <w:textDirection w:val="btLr"/>
            <w:vAlign w:val="center"/>
          </w:tcPr>
          <w:p w14:paraId="0EE6FCEE"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Мусоропровод</w:t>
            </w:r>
          </w:p>
        </w:tc>
        <w:tc>
          <w:tcPr>
            <w:tcW w:w="1985" w:type="dxa"/>
            <w:textDirection w:val="btLr"/>
            <w:vAlign w:val="center"/>
          </w:tcPr>
          <w:p w14:paraId="4E81F254"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Кадастровый номер (при наличии)</w:t>
            </w:r>
          </w:p>
        </w:tc>
        <w:tc>
          <w:tcPr>
            <w:tcW w:w="1560" w:type="dxa"/>
            <w:textDirection w:val="btLr"/>
            <w:vAlign w:val="center"/>
          </w:tcPr>
          <w:p w14:paraId="6A3A5F5F"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Площадь (кв. м.), входящего в состав общего имущества собственников помещений в МД</w:t>
            </w:r>
          </w:p>
        </w:tc>
        <w:tc>
          <w:tcPr>
            <w:tcW w:w="567" w:type="dxa"/>
            <w:vMerge/>
            <w:textDirection w:val="btLr"/>
          </w:tcPr>
          <w:p w14:paraId="5C69BE10"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p>
        </w:tc>
      </w:tr>
      <w:tr w:rsidR="009A64DC" w:rsidRPr="009A64DC" w14:paraId="34603B9A" w14:textId="77777777" w:rsidTr="00C86EA9">
        <w:trPr>
          <w:cantSplit/>
          <w:trHeight w:val="1134"/>
        </w:trPr>
        <w:tc>
          <w:tcPr>
            <w:tcW w:w="2265" w:type="dxa"/>
          </w:tcPr>
          <w:p w14:paraId="19E214F7"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 xml:space="preserve">ул. Лукияновская, </w:t>
            </w:r>
          </w:p>
          <w:p w14:paraId="114B0DB7"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д. 57</w:t>
            </w:r>
          </w:p>
        </w:tc>
        <w:tc>
          <w:tcPr>
            <w:tcW w:w="708" w:type="dxa"/>
            <w:vAlign w:val="center"/>
          </w:tcPr>
          <w:p w14:paraId="0759F1FC"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1970</w:t>
            </w:r>
          </w:p>
        </w:tc>
        <w:tc>
          <w:tcPr>
            <w:tcW w:w="424" w:type="dxa"/>
            <w:vAlign w:val="center"/>
          </w:tcPr>
          <w:p w14:paraId="20A5157C"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4</w:t>
            </w:r>
          </w:p>
        </w:tc>
        <w:tc>
          <w:tcPr>
            <w:tcW w:w="567" w:type="dxa"/>
            <w:vAlign w:val="center"/>
          </w:tcPr>
          <w:p w14:paraId="7835EDB7" w14:textId="77777777" w:rsidR="009A64DC" w:rsidRPr="009A64DC" w:rsidRDefault="009A64DC" w:rsidP="009A64DC">
            <w:pPr>
              <w:spacing w:after="0" w:line="240" w:lineRule="auto"/>
              <w:jc w:val="center"/>
              <w:rPr>
                <w:rFonts w:ascii="Times New Roman" w:eastAsia="Calibri" w:hAnsi="Times New Roman" w:cs="Times New Roman"/>
                <w:sz w:val="24"/>
                <w:szCs w:val="24"/>
              </w:rPr>
            </w:pPr>
          </w:p>
          <w:p w14:paraId="47ED841C"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38</w:t>
            </w:r>
          </w:p>
        </w:tc>
        <w:tc>
          <w:tcPr>
            <w:tcW w:w="996" w:type="dxa"/>
            <w:vAlign w:val="center"/>
          </w:tcPr>
          <w:p w14:paraId="7DF1FF1C"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Times New Roman" w:hAnsi="Times New Roman" w:cs="Times New Roman"/>
                <w:sz w:val="24"/>
                <w:szCs w:val="24"/>
                <w:lang w:eastAsia="ru-RU"/>
              </w:rPr>
              <w:t>1555,44</w:t>
            </w:r>
          </w:p>
        </w:tc>
        <w:tc>
          <w:tcPr>
            <w:tcW w:w="847" w:type="dxa"/>
            <w:vAlign w:val="center"/>
          </w:tcPr>
          <w:p w14:paraId="47D4C650" w14:textId="77777777" w:rsidR="009A64DC" w:rsidRPr="009A64DC" w:rsidRDefault="009A64DC" w:rsidP="009A64DC">
            <w:pPr>
              <w:spacing w:after="0" w:line="240" w:lineRule="auto"/>
              <w:jc w:val="center"/>
              <w:rPr>
                <w:rFonts w:ascii="Times New Roman" w:eastAsia="Calibri" w:hAnsi="Times New Roman" w:cs="Times New Roman"/>
                <w:sz w:val="24"/>
                <w:szCs w:val="24"/>
                <w:highlight w:val="yellow"/>
              </w:rPr>
            </w:pPr>
            <w:r w:rsidRPr="009A64DC">
              <w:rPr>
                <w:rFonts w:ascii="Times New Roman" w:eastAsia="Calibri" w:hAnsi="Times New Roman" w:cs="Times New Roman"/>
                <w:sz w:val="24"/>
                <w:szCs w:val="24"/>
              </w:rPr>
              <w:t>446,1</w:t>
            </w:r>
          </w:p>
        </w:tc>
        <w:tc>
          <w:tcPr>
            <w:tcW w:w="850" w:type="dxa"/>
            <w:gridSpan w:val="2"/>
            <w:vAlign w:val="center"/>
          </w:tcPr>
          <w:p w14:paraId="48C8CFB1" w14:textId="77777777" w:rsidR="009A64DC" w:rsidRPr="009A64DC" w:rsidRDefault="009A64DC" w:rsidP="009A64DC">
            <w:pPr>
              <w:spacing w:after="0" w:line="240" w:lineRule="auto"/>
              <w:jc w:val="center"/>
              <w:rPr>
                <w:rFonts w:ascii="Times New Roman" w:eastAsia="Calibri" w:hAnsi="Times New Roman" w:cs="Times New Roman"/>
                <w:sz w:val="24"/>
                <w:szCs w:val="24"/>
                <w:highlight w:val="yellow"/>
              </w:rPr>
            </w:pPr>
            <w:r w:rsidRPr="009A64DC">
              <w:rPr>
                <w:rFonts w:ascii="Times New Roman" w:eastAsia="Calibri" w:hAnsi="Times New Roman" w:cs="Times New Roman"/>
                <w:sz w:val="24"/>
                <w:szCs w:val="24"/>
              </w:rPr>
              <w:t>99,2</w:t>
            </w:r>
          </w:p>
        </w:tc>
        <w:tc>
          <w:tcPr>
            <w:tcW w:w="571" w:type="dxa"/>
            <w:vAlign w:val="center"/>
          </w:tcPr>
          <w:p w14:paraId="5AD490F7"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567" w:type="dxa"/>
            <w:vAlign w:val="center"/>
          </w:tcPr>
          <w:p w14:paraId="27CA4181"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153FA950"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464F256C"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6" w:type="dxa"/>
            <w:vAlign w:val="center"/>
          </w:tcPr>
          <w:p w14:paraId="655B8563"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0319090D"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727CE247"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3C01C498"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1985" w:type="dxa"/>
            <w:vAlign w:val="center"/>
          </w:tcPr>
          <w:p w14:paraId="2ADFBCEF"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45:10:030108:330</w:t>
            </w:r>
          </w:p>
        </w:tc>
        <w:tc>
          <w:tcPr>
            <w:tcW w:w="1560" w:type="dxa"/>
            <w:vAlign w:val="center"/>
          </w:tcPr>
          <w:p w14:paraId="645FDBC3"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993</w:t>
            </w:r>
          </w:p>
        </w:tc>
        <w:tc>
          <w:tcPr>
            <w:tcW w:w="567" w:type="dxa"/>
            <w:textDirection w:val="btLr"/>
            <w:vAlign w:val="center"/>
          </w:tcPr>
          <w:p w14:paraId="4C7EB7D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типовой</w:t>
            </w:r>
          </w:p>
        </w:tc>
      </w:tr>
    </w:tbl>
    <w:p w14:paraId="6ADB6420" w14:textId="77777777" w:rsidR="009A64DC" w:rsidRPr="009A64DC" w:rsidRDefault="009A64DC" w:rsidP="009A64DC">
      <w:pPr>
        <w:spacing w:before="100" w:beforeAutospacing="1" w:after="100" w:afterAutospacing="1" w:line="240" w:lineRule="auto"/>
        <w:rPr>
          <w:rFonts w:ascii="Times New Roman" w:eastAsia="Times New Roman" w:hAnsi="Times New Roman" w:cs="Times New Roman"/>
          <w:b/>
          <w:sz w:val="24"/>
          <w:szCs w:val="24"/>
          <w:lang w:eastAsia="ru-RU"/>
        </w:rPr>
      </w:pPr>
    </w:p>
    <w:p w14:paraId="7D9D1004" w14:textId="77777777" w:rsidR="009A64DC" w:rsidRPr="009A64DC" w:rsidRDefault="009A64DC" w:rsidP="009A64DC">
      <w:pPr>
        <w:spacing w:before="100" w:beforeAutospacing="1" w:after="100" w:afterAutospacing="1" w:line="240" w:lineRule="auto"/>
        <w:rPr>
          <w:rFonts w:ascii="Times New Roman" w:eastAsia="Times New Roman" w:hAnsi="Times New Roman" w:cs="Times New Roman"/>
          <w:b/>
          <w:sz w:val="24"/>
          <w:szCs w:val="24"/>
          <w:lang w:eastAsia="ru-RU"/>
        </w:rPr>
        <w:sectPr w:rsidR="009A64DC" w:rsidRPr="009A64DC" w:rsidSect="00FC5F27">
          <w:pgSz w:w="16838" w:h="11906" w:orient="landscape"/>
          <w:pgMar w:top="1701" w:right="1134" w:bottom="851" w:left="1134" w:header="709" w:footer="709" w:gutter="0"/>
          <w:cols w:space="708"/>
          <w:docGrid w:linePitch="360"/>
        </w:sectPr>
      </w:pPr>
    </w:p>
    <w:p w14:paraId="0D7C54FB" w14:textId="77777777" w:rsidR="009A64DC" w:rsidRPr="009A64DC" w:rsidRDefault="009A64DC" w:rsidP="009A64DC">
      <w:pPr>
        <w:spacing w:after="0" w:line="240" w:lineRule="auto"/>
        <w:jc w:val="center"/>
        <w:rPr>
          <w:rFonts w:ascii="Times New Roman" w:eastAsia="Times New Roman" w:hAnsi="Times New Roman" w:cs="Times New Roman"/>
          <w:b/>
          <w:bCs/>
          <w:sz w:val="26"/>
          <w:szCs w:val="26"/>
          <w:lang w:eastAsia="ru-RU"/>
        </w:rPr>
      </w:pPr>
      <w:r w:rsidRPr="009A64DC">
        <w:rPr>
          <w:rFonts w:ascii="Times New Roman" w:eastAsia="Times New Roman" w:hAnsi="Times New Roman" w:cs="Times New Roman"/>
          <w:b/>
          <w:bCs/>
          <w:sz w:val="26"/>
          <w:szCs w:val="26"/>
          <w:lang w:eastAsia="ru-RU"/>
        </w:rPr>
        <w:lastRenderedPageBreak/>
        <w:t>ПЕРЕЧЕНЬ                                                                                                                                                              работ и услуг по содержанию и ремонту общего имущества собственников</w:t>
      </w:r>
    </w:p>
    <w:p w14:paraId="75D4C778"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r w:rsidRPr="009A64DC">
        <w:rPr>
          <w:rFonts w:ascii="Times New Roman" w:eastAsia="Times New Roman" w:hAnsi="Times New Roman" w:cs="Times New Roman"/>
          <w:b/>
          <w:bCs/>
          <w:sz w:val="26"/>
          <w:szCs w:val="26"/>
          <w:lang w:eastAsia="ru-RU"/>
        </w:rPr>
        <w:t>помещений в многоквартирном доме за 1 кв.м</w:t>
      </w:r>
    </w:p>
    <w:p w14:paraId="7EF53FD3"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p>
    <w:p w14:paraId="219E7DF6"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p>
    <w:tbl>
      <w:tblPr>
        <w:tblW w:w="8903" w:type="dxa"/>
        <w:tblInd w:w="108"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628"/>
        <w:gridCol w:w="2868"/>
        <w:gridCol w:w="1155"/>
        <w:gridCol w:w="1275"/>
        <w:gridCol w:w="993"/>
        <w:gridCol w:w="992"/>
        <w:gridCol w:w="992"/>
      </w:tblGrid>
      <w:tr w:rsidR="009A64DC" w:rsidRPr="009A64DC" w14:paraId="529F3697" w14:textId="77777777" w:rsidTr="00C86EA9">
        <w:trPr>
          <w:trHeight w:val="630"/>
        </w:trPr>
        <w:tc>
          <w:tcPr>
            <w:tcW w:w="628" w:type="dxa"/>
            <w:shd w:val="clear" w:color="auto" w:fill="FDE9D9"/>
            <w:noWrap/>
            <w:tcMar>
              <w:top w:w="0" w:type="dxa"/>
              <w:left w:w="108" w:type="dxa"/>
              <w:bottom w:w="0" w:type="dxa"/>
              <w:right w:w="108" w:type="dxa"/>
            </w:tcMar>
            <w:vAlign w:val="bottom"/>
            <w:hideMark/>
          </w:tcPr>
          <w:p w14:paraId="58530707"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2868" w:type="dxa"/>
            <w:tcBorders>
              <w:top w:val="single" w:sz="8" w:space="0" w:color="auto"/>
              <w:left w:val="single" w:sz="8" w:space="0" w:color="auto"/>
              <w:bottom w:val="single" w:sz="4" w:space="0" w:color="auto"/>
              <w:right w:val="single" w:sz="8" w:space="0" w:color="auto"/>
            </w:tcBorders>
            <w:shd w:val="clear" w:color="auto" w:fill="FDE9D9"/>
            <w:noWrap/>
            <w:tcMar>
              <w:top w:w="0" w:type="dxa"/>
              <w:left w:w="108" w:type="dxa"/>
              <w:bottom w:w="0" w:type="dxa"/>
              <w:right w:w="108" w:type="dxa"/>
            </w:tcMar>
            <w:vAlign w:val="center"/>
            <w:hideMark/>
          </w:tcPr>
          <w:p w14:paraId="04418E62"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ул. Лукияновская, д.57</w:t>
            </w:r>
          </w:p>
        </w:tc>
        <w:tc>
          <w:tcPr>
            <w:tcW w:w="1155" w:type="dxa"/>
            <w:tcBorders>
              <w:bottom w:val="single" w:sz="4" w:space="0" w:color="auto"/>
            </w:tcBorders>
            <w:shd w:val="clear" w:color="auto" w:fill="FDE9D9"/>
            <w:noWrap/>
            <w:tcMar>
              <w:top w:w="0" w:type="dxa"/>
              <w:left w:w="108" w:type="dxa"/>
              <w:bottom w:w="0" w:type="dxa"/>
              <w:right w:w="108" w:type="dxa"/>
            </w:tcMar>
            <w:vAlign w:val="bottom"/>
            <w:hideMark/>
          </w:tcPr>
          <w:p w14:paraId="61FFFC39"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1275" w:type="dxa"/>
            <w:tcBorders>
              <w:bottom w:val="single" w:sz="4" w:space="0" w:color="auto"/>
            </w:tcBorders>
            <w:shd w:val="clear" w:color="auto" w:fill="FDE9D9"/>
            <w:noWrap/>
            <w:tcMar>
              <w:top w:w="0" w:type="dxa"/>
              <w:left w:w="108" w:type="dxa"/>
              <w:bottom w:w="0" w:type="dxa"/>
              <w:right w:w="108" w:type="dxa"/>
            </w:tcMar>
            <w:vAlign w:val="bottom"/>
            <w:hideMark/>
          </w:tcPr>
          <w:p w14:paraId="347C0082"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93" w:type="dxa"/>
            <w:shd w:val="clear" w:color="auto" w:fill="FDE9D9"/>
            <w:noWrap/>
            <w:tcMar>
              <w:top w:w="0" w:type="dxa"/>
              <w:left w:w="108" w:type="dxa"/>
              <w:bottom w:w="0" w:type="dxa"/>
              <w:right w:w="108" w:type="dxa"/>
            </w:tcMar>
            <w:vAlign w:val="bottom"/>
            <w:hideMark/>
          </w:tcPr>
          <w:p w14:paraId="142C40FD"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92" w:type="dxa"/>
            <w:shd w:val="clear" w:color="auto" w:fill="FDE9D9"/>
            <w:noWrap/>
            <w:tcMar>
              <w:top w:w="0" w:type="dxa"/>
              <w:left w:w="108" w:type="dxa"/>
              <w:bottom w:w="0" w:type="dxa"/>
              <w:right w:w="108" w:type="dxa"/>
            </w:tcMar>
            <w:vAlign w:val="bottom"/>
            <w:hideMark/>
          </w:tcPr>
          <w:p w14:paraId="00C5E183"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92" w:type="dxa"/>
            <w:shd w:val="clear" w:color="auto" w:fill="FDE9D9"/>
            <w:noWrap/>
            <w:tcMar>
              <w:top w:w="0" w:type="dxa"/>
              <w:left w:w="108" w:type="dxa"/>
              <w:bottom w:w="0" w:type="dxa"/>
              <w:right w:w="108" w:type="dxa"/>
            </w:tcMar>
            <w:vAlign w:val="bottom"/>
            <w:hideMark/>
          </w:tcPr>
          <w:p w14:paraId="42690986"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r>
      <w:tr w:rsidR="009A64DC" w:rsidRPr="009A64DC" w14:paraId="5B2E0617" w14:textId="77777777" w:rsidTr="00C86EA9">
        <w:trPr>
          <w:trHeight w:val="782"/>
        </w:trPr>
        <w:tc>
          <w:tcPr>
            <w:tcW w:w="628"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hideMark/>
          </w:tcPr>
          <w:p w14:paraId="40FE2D26"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 п/п</w:t>
            </w:r>
          </w:p>
        </w:tc>
        <w:tc>
          <w:tcPr>
            <w:tcW w:w="402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16F307"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Группа работ</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7646C8"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Единица измерения</w:t>
            </w:r>
          </w:p>
        </w:tc>
        <w:tc>
          <w:tcPr>
            <w:tcW w:w="993"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55864E95"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Исходные данные</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C818193"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Годовая стоимость, руб.</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F5496E8"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Плата на 1 кв.м. в мес., руб.</w:t>
            </w:r>
          </w:p>
        </w:tc>
      </w:tr>
      <w:tr w:rsidR="009A64DC" w:rsidRPr="009A64DC" w14:paraId="502EBF64" w14:textId="77777777" w:rsidTr="00C86EA9">
        <w:trPr>
          <w:trHeight w:val="300"/>
        </w:trPr>
        <w:tc>
          <w:tcPr>
            <w:tcW w:w="62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FAC88F5"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w:t>
            </w:r>
          </w:p>
        </w:tc>
        <w:tc>
          <w:tcPr>
            <w:tcW w:w="4023" w:type="dxa"/>
            <w:gridSpan w:val="2"/>
            <w:tcBorders>
              <w:top w:val="single" w:sz="4" w:space="0" w:color="auto"/>
              <w:left w:val="nil"/>
              <w:bottom w:val="single" w:sz="8" w:space="0" w:color="auto"/>
              <w:right w:val="single" w:sz="8" w:space="0" w:color="000000"/>
            </w:tcBorders>
            <w:noWrap/>
            <w:tcMar>
              <w:top w:w="0" w:type="dxa"/>
              <w:left w:w="108" w:type="dxa"/>
              <w:bottom w:w="0" w:type="dxa"/>
              <w:right w:w="108" w:type="dxa"/>
            </w:tcMar>
            <w:vAlign w:val="center"/>
            <w:hideMark/>
          </w:tcPr>
          <w:p w14:paraId="690EE85B"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w:t>
            </w:r>
          </w:p>
        </w:tc>
        <w:tc>
          <w:tcPr>
            <w:tcW w:w="1275"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7BF4E497"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CF26685"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A53EB48"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6</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07629D0"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7</w:t>
            </w:r>
          </w:p>
        </w:tc>
      </w:tr>
      <w:tr w:rsidR="009A64DC" w:rsidRPr="009A64DC" w14:paraId="129773AF" w14:textId="77777777" w:rsidTr="00C86EA9">
        <w:trPr>
          <w:trHeight w:val="330"/>
        </w:trPr>
        <w:tc>
          <w:tcPr>
            <w:tcW w:w="62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2C714D53"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w:t>
            </w:r>
          </w:p>
        </w:tc>
        <w:tc>
          <w:tcPr>
            <w:tcW w:w="4023"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11B040F9"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санитарной уборке, в т.ч.:</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31B93F70"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2AC38142"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428517"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52,80</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F87B19"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sz w:val="14"/>
                <w:szCs w:val="14"/>
                <w:lang w:eastAsia="ru-RU"/>
              </w:rPr>
              <w:t>4,40</w:t>
            </w:r>
          </w:p>
        </w:tc>
      </w:tr>
      <w:tr w:rsidR="009A64DC" w:rsidRPr="009A64DC" w14:paraId="3E86DE12" w14:textId="77777777" w:rsidTr="00C86EA9">
        <w:trPr>
          <w:trHeight w:val="461"/>
        </w:trPr>
        <w:tc>
          <w:tcPr>
            <w:tcW w:w="62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573DAEF4"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1.1</w:t>
            </w:r>
          </w:p>
        </w:tc>
        <w:tc>
          <w:tcPr>
            <w:tcW w:w="2868"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746DB130"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Подметание лестничных площадок и маршей нижних трех этажей с предварительным их увлажнением</w:t>
            </w:r>
          </w:p>
        </w:tc>
        <w:tc>
          <w:tcPr>
            <w:tcW w:w="115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2F336384"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 раза в неделю</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617D9A24"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нижних трех этажей,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2A8F3317"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2A7D54B"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BAE7338"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7E3F1C83" w14:textId="77777777" w:rsidTr="00C86EA9">
        <w:trPr>
          <w:trHeight w:val="681"/>
        </w:trPr>
        <w:tc>
          <w:tcPr>
            <w:tcW w:w="62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57023141"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1.2</w:t>
            </w:r>
          </w:p>
        </w:tc>
        <w:tc>
          <w:tcPr>
            <w:tcW w:w="2868"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0A2866DB"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Подметание лестничных площадок и маршей выше третьего этажа с предварительным их увлажнением</w:t>
            </w:r>
          </w:p>
        </w:tc>
        <w:tc>
          <w:tcPr>
            <w:tcW w:w="115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4AFE83AC"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 раза в неделю</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210E4C75"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верхних трех этажей,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3C97D85B"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853E936"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6268167"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07CED238" w14:textId="77777777" w:rsidTr="00C86EA9">
        <w:trPr>
          <w:trHeight w:val="461"/>
        </w:trPr>
        <w:tc>
          <w:tcPr>
            <w:tcW w:w="62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5635D476"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1.3</w:t>
            </w:r>
          </w:p>
        </w:tc>
        <w:tc>
          <w:tcPr>
            <w:tcW w:w="2868"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6A248AE8"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Мытье лестничных площадок и маршей нижних трех этажей</w:t>
            </w:r>
          </w:p>
        </w:tc>
        <w:tc>
          <w:tcPr>
            <w:tcW w:w="115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16F1D088"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 раза в месяц</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55D9BA9C"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нижних трех этажей,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1CD8DE45"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6D3D09D"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6F6DED1"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136B737B" w14:textId="77777777" w:rsidTr="00C86EA9">
        <w:trPr>
          <w:trHeight w:val="539"/>
        </w:trPr>
        <w:tc>
          <w:tcPr>
            <w:tcW w:w="62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24635D1A"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1.4</w:t>
            </w:r>
          </w:p>
        </w:tc>
        <w:tc>
          <w:tcPr>
            <w:tcW w:w="2868"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12F76F1D"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Мытье лестничных площадок и маршей выше трех этажей</w:t>
            </w:r>
          </w:p>
        </w:tc>
        <w:tc>
          <w:tcPr>
            <w:tcW w:w="115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396E55A5"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 раза в месяц</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58D877ED"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верхних трех этажей,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037DA8E7"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C54551"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900EC05"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41E8555B" w14:textId="77777777" w:rsidTr="00C86EA9">
        <w:trPr>
          <w:trHeight w:val="264"/>
        </w:trPr>
        <w:tc>
          <w:tcPr>
            <w:tcW w:w="62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1C39EC3C"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1.5</w:t>
            </w:r>
          </w:p>
        </w:tc>
        <w:tc>
          <w:tcPr>
            <w:tcW w:w="2868"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75287643"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Мытье окон</w:t>
            </w:r>
          </w:p>
        </w:tc>
        <w:tc>
          <w:tcPr>
            <w:tcW w:w="115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2C4DD895"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 раз в год</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417AA9DD"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19D3660B"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DFE76E8"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2483FE"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79983CB0" w14:textId="77777777" w:rsidTr="00C86EA9">
        <w:trPr>
          <w:trHeight w:val="559"/>
        </w:trPr>
        <w:tc>
          <w:tcPr>
            <w:tcW w:w="62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091F52BD"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w:t>
            </w:r>
          </w:p>
        </w:tc>
        <w:tc>
          <w:tcPr>
            <w:tcW w:w="4023"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11B5C580"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содержанию придомовой территории</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056672C1"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придомовой территории, кв.м</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vAlign w:val="center"/>
            <w:hideMark/>
          </w:tcPr>
          <w:p w14:paraId="464D12E1"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DA277E"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188,40</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D29D9DF"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15,70</w:t>
            </w:r>
          </w:p>
        </w:tc>
      </w:tr>
      <w:tr w:rsidR="009A64DC" w:rsidRPr="009A64DC" w14:paraId="40DC8ED8" w14:textId="77777777" w:rsidTr="00C86EA9">
        <w:trPr>
          <w:trHeight w:val="283"/>
        </w:trPr>
        <w:tc>
          <w:tcPr>
            <w:tcW w:w="62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605D35BB"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w:t>
            </w:r>
          </w:p>
        </w:tc>
        <w:tc>
          <w:tcPr>
            <w:tcW w:w="4023"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72E32245"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содержанию и обслуживанию системы отопления</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0EA69B05"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общая площадь МКД</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vAlign w:val="center"/>
            <w:hideMark/>
          </w:tcPr>
          <w:p w14:paraId="2895BC4D"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3659344"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27,24</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ACF6182"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2,27</w:t>
            </w:r>
          </w:p>
        </w:tc>
      </w:tr>
      <w:tr w:rsidR="009A64DC" w:rsidRPr="009A64DC" w14:paraId="62F95C1B" w14:textId="77777777" w:rsidTr="00C86EA9">
        <w:trPr>
          <w:trHeight w:val="563"/>
        </w:trPr>
        <w:tc>
          <w:tcPr>
            <w:tcW w:w="62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6860CD68"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w:t>
            </w:r>
          </w:p>
        </w:tc>
        <w:tc>
          <w:tcPr>
            <w:tcW w:w="4023"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64B4FFEC"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Обеспечение устранения аварий и прочие работы и услуги по содержанию общего имущества в многоквартирных домах</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0ECAE537"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жилых и нежилых помещений, кв.м</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vAlign w:val="center"/>
            <w:hideMark/>
          </w:tcPr>
          <w:p w14:paraId="18C838B6"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346DC4"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45,12</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63D543"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3,76</w:t>
            </w:r>
          </w:p>
        </w:tc>
      </w:tr>
      <w:tr w:rsidR="009A64DC" w:rsidRPr="009A64DC" w14:paraId="0846716B" w14:textId="77777777" w:rsidTr="00C86EA9">
        <w:trPr>
          <w:trHeight w:val="563"/>
        </w:trPr>
        <w:tc>
          <w:tcPr>
            <w:tcW w:w="62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tcPr>
          <w:p w14:paraId="134F5FE3"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5</w:t>
            </w:r>
          </w:p>
        </w:tc>
        <w:tc>
          <w:tcPr>
            <w:tcW w:w="2868" w:type="dxa"/>
            <w:tcBorders>
              <w:top w:val="nil"/>
              <w:left w:val="nil"/>
              <w:bottom w:val="single" w:sz="8" w:space="0" w:color="auto"/>
              <w:right w:val="single" w:sz="8" w:space="0" w:color="auto"/>
            </w:tcBorders>
            <w:shd w:val="clear" w:color="auto" w:fill="C4D79B"/>
            <w:tcMar>
              <w:top w:w="0" w:type="dxa"/>
              <w:left w:w="108" w:type="dxa"/>
              <w:bottom w:w="0" w:type="dxa"/>
              <w:right w:w="108" w:type="dxa"/>
            </w:tcMar>
          </w:tcPr>
          <w:p w14:paraId="671E4667" w14:textId="77777777" w:rsidR="009A64DC" w:rsidRPr="009A64DC" w:rsidRDefault="009A64DC" w:rsidP="009A64DC">
            <w:pPr>
              <w:spacing w:after="200" w:line="240" w:lineRule="auto"/>
              <w:jc w:val="both"/>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Работы, выполняемые в отношении фундамента</w:t>
            </w:r>
          </w:p>
        </w:tc>
        <w:tc>
          <w:tcPr>
            <w:tcW w:w="1155" w:type="dxa"/>
            <w:tcBorders>
              <w:top w:val="nil"/>
              <w:left w:val="nil"/>
              <w:bottom w:val="single" w:sz="8" w:space="0" w:color="auto"/>
              <w:right w:val="single" w:sz="8" w:space="0" w:color="auto"/>
            </w:tcBorders>
            <w:shd w:val="clear" w:color="auto" w:fill="C4D79B"/>
          </w:tcPr>
          <w:p w14:paraId="0F7FCD70" w14:textId="77777777" w:rsidR="009A64DC" w:rsidRPr="009A64DC" w:rsidRDefault="009A64DC" w:rsidP="009A64DC">
            <w:pPr>
              <w:spacing w:after="200" w:line="240" w:lineRule="auto"/>
              <w:jc w:val="both"/>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2 раза в год</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tcPr>
          <w:p w14:paraId="34F90A5E"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vAlign w:val="bottom"/>
          </w:tcPr>
          <w:p w14:paraId="510F9954" w14:textId="77777777" w:rsidR="009A64DC" w:rsidRPr="009A64DC" w:rsidRDefault="009A64DC" w:rsidP="009A64DC">
            <w:pPr>
              <w:spacing w:after="200" w:line="240" w:lineRule="auto"/>
              <w:jc w:val="right"/>
              <w:rPr>
                <w:rFonts w:ascii="Calibri" w:eastAsia="Times New Roman" w:hAnsi="Calibri" w:cs="Calibri"/>
                <w:color w:val="000000"/>
                <w:sz w:val="14"/>
                <w:szCs w:val="14"/>
                <w:lang w:eastAsia="ru-RU"/>
              </w:rPr>
            </w:pP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E7A1BE8" w14:textId="77777777" w:rsidR="009A64DC" w:rsidRPr="009A64DC" w:rsidRDefault="009A64DC" w:rsidP="009A64DC">
            <w:pPr>
              <w:spacing w:after="200" w:line="240" w:lineRule="auto"/>
              <w:jc w:val="right"/>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16,56</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D8D7ECF" w14:textId="77777777" w:rsidR="009A64DC" w:rsidRPr="009A64DC" w:rsidRDefault="009A64DC" w:rsidP="009A64DC">
            <w:pPr>
              <w:spacing w:after="200" w:line="240" w:lineRule="auto"/>
              <w:jc w:val="right"/>
              <w:rPr>
                <w:rFonts w:ascii="Calibri" w:eastAsia="Times New Roman" w:hAnsi="Calibri" w:cs="Calibri"/>
                <w:b/>
                <w:color w:val="000000"/>
                <w:sz w:val="14"/>
                <w:szCs w:val="14"/>
                <w:lang w:eastAsia="ru-RU"/>
              </w:rPr>
            </w:pPr>
            <w:r w:rsidRPr="009A64DC">
              <w:rPr>
                <w:rFonts w:ascii="Calibri" w:eastAsia="Times New Roman" w:hAnsi="Calibri" w:cs="Calibri"/>
                <w:b/>
                <w:color w:val="000000"/>
                <w:sz w:val="14"/>
                <w:szCs w:val="14"/>
                <w:lang w:eastAsia="ru-RU"/>
              </w:rPr>
              <w:t>1,38</w:t>
            </w:r>
          </w:p>
        </w:tc>
      </w:tr>
      <w:tr w:rsidR="009A64DC" w:rsidRPr="009A64DC" w14:paraId="6E796535" w14:textId="77777777" w:rsidTr="00C86EA9">
        <w:trPr>
          <w:trHeight w:val="315"/>
        </w:trPr>
        <w:tc>
          <w:tcPr>
            <w:tcW w:w="628"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1179BB6A"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4023" w:type="dxa"/>
            <w:gridSpan w:val="2"/>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06178510"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FF0000"/>
                <w:sz w:val="14"/>
                <w:szCs w:val="14"/>
                <w:lang w:eastAsia="ru-RU"/>
              </w:rPr>
              <w:t>Итого на обслуживание</w:t>
            </w:r>
          </w:p>
        </w:tc>
        <w:tc>
          <w:tcPr>
            <w:tcW w:w="1275"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4F586917"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lang w:eastAsia="ru-RU"/>
              </w:rPr>
              <w:t> </w:t>
            </w:r>
          </w:p>
        </w:tc>
        <w:tc>
          <w:tcPr>
            <w:tcW w:w="993"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14:paraId="0DC46CA1" w14:textId="77777777" w:rsidR="009A64DC" w:rsidRPr="009A64DC" w:rsidRDefault="009A64DC" w:rsidP="009A64DC">
            <w:pPr>
              <w:spacing w:after="0" w:line="240" w:lineRule="auto"/>
              <w:jc w:val="both"/>
              <w:rPr>
                <w:rFonts w:ascii="Arial" w:eastAsia="Times New Roman" w:hAnsi="Arial" w:cs="Arial"/>
                <w:color w:val="000000"/>
                <w:sz w:val="20"/>
                <w:szCs w:val="24"/>
                <w:lang w:eastAsia="ru-RU"/>
              </w:rPr>
            </w:pPr>
            <w:r w:rsidRPr="009A64DC">
              <w:rPr>
                <w:rFonts w:ascii="Arial" w:eastAsia="Times New Roman" w:hAnsi="Arial" w:cs="Arial"/>
                <w:color w:val="000000"/>
                <w:sz w:val="20"/>
                <w:szCs w:val="24"/>
                <w:lang w:eastAsia="ru-RU"/>
              </w:rPr>
              <w:t> </w:t>
            </w:r>
          </w:p>
        </w:tc>
        <w:tc>
          <w:tcPr>
            <w:tcW w:w="992"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438804BA"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330,12</w:t>
            </w:r>
          </w:p>
        </w:tc>
        <w:tc>
          <w:tcPr>
            <w:tcW w:w="992"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542A1BCD"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FF0000"/>
                <w:sz w:val="14"/>
                <w:szCs w:val="14"/>
                <w:lang w:eastAsia="ru-RU"/>
              </w:rPr>
              <w:t>27,51</w:t>
            </w:r>
          </w:p>
        </w:tc>
      </w:tr>
    </w:tbl>
    <w:p w14:paraId="422C8502" w14:textId="77777777" w:rsidR="009A64DC" w:rsidRPr="009A64DC" w:rsidRDefault="009A64DC" w:rsidP="009A64DC">
      <w:pPr>
        <w:snapToGrid w:val="0"/>
        <w:spacing w:after="0" w:line="240" w:lineRule="auto"/>
        <w:ind w:firstLine="426"/>
        <w:jc w:val="both"/>
        <w:rPr>
          <w:rFonts w:ascii="Times New Roman" w:eastAsia="Times New Roman" w:hAnsi="Times New Roman" w:cs="Times New Roman"/>
          <w:sz w:val="24"/>
          <w:szCs w:val="24"/>
          <w:lang w:eastAsia="ru-RU"/>
        </w:rPr>
      </w:pPr>
    </w:p>
    <w:p w14:paraId="40F78727"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bCs/>
          <w:sz w:val="24"/>
          <w:szCs w:val="24"/>
          <w:lang w:eastAsia="ru-RU"/>
        </w:rPr>
        <w:sectPr w:rsidR="009A64DC" w:rsidRPr="009A64DC" w:rsidSect="00FC5F27">
          <w:pgSz w:w="11906" w:h="16838"/>
          <w:pgMar w:top="1134" w:right="850" w:bottom="1134" w:left="1701" w:header="708" w:footer="708" w:gutter="0"/>
          <w:cols w:space="708"/>
          <w:docGrid w:linePitch="360"/>
        </w:sectPr>
      </w:pPr>
    </w:p>
    <w:p w14:paraId="7308AC72"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r w:rsidRPr="009A64DC">
        <w:rPr>
          <w:rFonts w:ascii="Times New Roman" w:eastAsia="Times New Roman" w:hAnsi="Times New Roman" w:cs="Times New Roman"/>
          <w:b/>
          <w:color w:val="000000"/>
          <w:sz w:val="24"/>
          <w:szCs w:val="24"/>
          <w:lang w:eastAsia="ru-RU"/>
        </w:rPr>
        <w:lastRenderedPageBreak/>
        <w:t>Краткие технические характеристики многоквартирных домов - объектов открытого конкурса по лотам</w:t>
      </w:r>
    </w:p>
    <w:p w14:paraId="2ECC83FB"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p>
    <w:tbl>
      <w:tblPr>
        <w:tblW w:w="144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5"/>
        <w:gridCol w:w="708"/>
        <w:gridCol w:w="424"/>
        <w:gridCol w:w="567"/>
        <w:gridCol w:w="996"/>
        <w:gridCol w:w="993"/>
        <w:gridCol w:w="851"/>
        <w:gridCol w:w="567"/>
        <w:gridCol w:w="424"/>
        <w:gridCol w:w="425"/>
        <w:gridCol w:w="425"/>
        <w:gridCol w:w="426"/>
        <w:gridCol w:w="425"/>
        <w:gridCol w:w="425"/>
        <w:gridCol w:w="425"/>
        <w:gridCol w:w="1985"/>
        <w:gridCol w:w="1560"/>
        <w:gridCol w:w="567"/>
      </w:tblGrid>
      <w:tr w:rsidR="009A64DC" w:rsidRPr="009A64DC" w14:paraId="65034427" w14:textId="77777777" w:rsidTr="00C86EA9">
        <w:tc>
          <w:tcPr>
            <w:tcW w:w="2265" w:type="dxa"/>
            <w:vMerge w:val="restart"/>
            <w:vAlign w:val="center"/>
          </w:tcPr>
          <w:p w14:paraId="76F003AE"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Адрес</w:t>
            </w:r>
          </w:p>
        </w:tc>
        <w:tc>
          <w:tcPr>
            <w:tcW w:w="708" w:type="dxa"/>
            <w:vMerge w:val="restart"/>
            <w:textDirection w:val="btLr"/>
            <w:vAlign w:val="center"/>
          </w:tcPr>
          <w:p w14:paraId="70CA1FB2"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Год ввода в эксплуатацию</w:t>
            </w:r>
          </w:p>
        </w:tc>
        <w:tc>
          <w:tcPr>
            <w:tcW w:w="424" w:type="dxa"/>
            <w:vMerge w:val="restart"/>
            <w:textDirection w:val="btLr"/>
            <w:vAlign w:val="center"/>
          </w:tcPr>
          <w:p w14:paraId="152EE8AD"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Этажность</w:t>
            </w:r>
          </w:p>
        </w:tc>
        <w:tc>
          <w:tcPr>
            <w:tcW w:w="567" w:type="dxa"/>
            <w:vMerge w:val="restart"/>
            <w:textDirection w:val="btLr"/>
            <w:vAlign w:val="center"/>
          </w:tcPr>
          <w:p w14:paraId="43A0F5D0"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Количество квартир</w:t>
            </w:r>
          </w:p>
        </w:tc>
        <w:tc>
          <w:tcPr>
            <w:tcW w:w="2840" w:type="dxa"/>
            <w:gridSpan w:val="3"/>
            <w:vAlign w:val="center"/>
          </w:tcPr>
          <w:p w14:paraId="1102F28C"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Площадь помещений</w:t>
            </w:r>
          </w:p>
          <w:p w14:paraId="391FB15D"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(кв. м)</w:t>
            </w:r>
          </w:p>
        </w:tc>
        <w:tc>
          <w:tcPr>
            <w:tcW w:w="3542" w:type="dxa"/>
            <w:gridSpan w:val="8"/>
            <w:vAlign w:val="center"/>
          </w:tcPr>
          <w:p w14:paraId="0FE401B9"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Виды благоустройства</w:t>
            </w:r>
          </w:p>
        </w:tc>
        <w:tc>
          <w:tcPr>
            <w:tcW w:w="3545" w:type="dxa"/>
            <w:gridSpan w:val="2"/>
            <w:vAlign w:val="center"/>
          </w:tcPr>
          <w:p w14:paraId="3922CDE1"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Земельный участок</w:t>
            </w:r>
          </w:p>
        </w:tc>
        <w:tc>
          <w:tcPr>
            <w:tcW w:w="567" w:type="dxa"/>
            <w:vMerge w:val="restart"/>
            <w:textDirection w:val="btLr"/>
            <w:vAlign w:val="center"/>
          </w:tcPr>
          <w:p w14:paraId="07410902"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Серия и тип постройки</w:t>
            </w:r>
          </w:p>
        </w:tc>
      </w:tr>
      <w:tr w:rsidR="009A64DC" w:rsidRPr="009A64DC" w14:paraId="2366A25B" w14:textId="77777777" w:rsidTr="00C86EA9">
        <w:trPr>
          <w:cantSplit/>
          <w:trHeight w:val="2168"/>
        </w:trPr>
        <w:tc>
          <w:tcPr>
            <w:tcW w:w="2265" w:type="dxa"/>
            <w:vMerge/>
            <w:vAlign w:val="center"/>
          </w:tcPr>
          <w:p w14:paraId="495A6F5F"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708" w:type="dxa"/>
            <w:vMerge/>
            <w:vAlign w:val="center"/>
          </w:tcPr>
          <w:p w14:paraId="2D6F7C3C"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424" w:type="dxa"/>
            <w:vMerge/>
            <w:vAlign w:val="center"/>
          </w:tcPr>
          <w:p w14:paraId="28FDD2C7"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567" w:type="dxa"/>
            <w:vMerge/>
            <w:vAlign w:val="center"/>
          </w:tcPr>
          <w:p w14:paraId="2C8BF2FD"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996" w:type="dxa"/>
            <w:textDirection w:val="btLr"/>
            <w:vAlign w:val="center"/>
          </w:tcPr>
          <w:p w14:paraId="0FF58D75"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жилых</w:t>
            </w:r>
          </w:p>
        </w:tc>
        <w:tc>
          <w:tcPr>
            <w:tcW w:w="993" w:type="dxa"/>
            <w:textDirection w:val="btLr"/>
            <w:vAlign w:val="center"/>
          </w:tcPr>
          <w:p w14:paraId="5A408829"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нежилых, не входящих в состав общего пользования</w:t>
            </w:r>
          </w:p>
        </w:tc>
        <w:tc>
          <w:tcPr>
            <w:tcW w:w="851" w:type="dxa"/>
            <w:textDirection w:val="btLr"/>
            <w:vAlign w:val="center"/>
          </w:tcPr>
          <w:p w14:paraId="78B471BF"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общего пользования</w:t>
            </w:r>
          </w:p>
        </w:tc>
        <w:tc>
          <w:tcPr>
            <w:tcW w:w="567" w:type="dxa"/>
            <w:textDirection w:val="btLr"/>
            <w:vAlign w:val="center"/>
          </w:tcPr>
          <w:p w14:paraId="3D7C98F5"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Холодное водоснабжение</w:t>
            </w:r>
          </w:p>
        </w:tc>
        <w:tc>
          <w:tcPr>
            <w:tcW w:w="424" w:type="dxa"/>
            <w:textDirection w:val="btLr"/>
            <w:vAlign w:val="center"/>
          </w:tcPr>
          <w:p w14:paraId="7004D07C"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Горячее водоснабжение</w:t>
            </w:r>
          </w:p>
        </w:tc>
        <w:tc>
          <w:tcPr>
            <w:tcW w:w="425" w:type="dxa"/>
            <w:textDirection w:val="btLr"/>
            <w:vAlign w:val="center"/>
          </w:tcPr>
          <w:p w14:paraId="03BF0AF4"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Водоотведение</w:t>
            </w:r>
          </w:p>
        </w:tc>
        <w:tc>
          <w:tcPr>
            <w:tcW w:w="425" w:type="dxa"/>
            <w:textDirection w:val="btLr"/>
            <w:vAlign w:val="center"/>
          </w:tcPr>
          <w:p w14:paraId="5313E750"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Отопление</w:t>
            </w:r>
          </w:p>
        </w:tc>
        <w:tc>
          <w:tcPr>
            <w:tcW w:w="426" w:type="dxa"/>
            <w:textDirection w:val="btLr"/>
            <w:vAlign w:val="center"/>
          </w:tcPr>
          <w:p w14:paraId="3D9DDC80"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Газоснабжение</w:t>
            </w:r>
          </w:p>
        </w:tc>
        <w:tc>
          <w:tcPr>
            <w:tcW w:w="425" w:type="dxa"/>
            <w:textDirection w:val="btLr"/>
            <w:vAlign w:val="center"/>
          </w:tcPr>
          <w:p w14:paraId="6C20FEAD"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Электроснабжение</w:t>
            </w:r>
          </w:p>
        </w:tc>
        <w:tc>
          <w:tcPr>
            <w:tcW w:w="425" w:type="dxa"/>
            <w:textDirection w:val="btLr"/>
            <w:vAlign w:val="center"/>
          </w:tcPr>
          <w:p w14:paraId="48D72D6E"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Лифт</w:t>
            </w:r>
          </w:p>
        </w:tc>
        <w:tc>
          <w:tcPr>
            <w:tcW w:w="425" w:type="dxa"/>
            <w:textDirection w:val="btLr"/>
            <w:vAlign w:val="center"/>
          </w:tcPr>
          <w:p w14:paraId="01F6B519"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Мусоропровод</w:t>
            </w:r>
          </w:p>
        </w:tc>
        <w:tc>
          <w:tcPr>
            <w:tcW w:w="1985" w:type="dxa"/>
            <w:textDirection w:val="btLr"/>
            <w:vAlign w:val="center"/>
          </w:tcPr>
          <w:p w14:paraId="708E3547"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Кадастровый номер (при наличии)</w:t>
            </w:r>
          </w:p>
        </w:tc>
        <w:tc>
          <w:tcPr>
            <w:tcW w:w="1560" w:type="dxa"/>
            <w:textDirection w:val="btLr"/>
            <w:vAlign w:val="center"/>
          </w:tcPr>
          <w:p w14:paraId="1A9EE3A7"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Площадь (кв. м.), входящего в состав общего имущества собственников помещений в МД</w:t>
            </w:r>
          </w:p>
        </w:tc>
        <w:tc>
          <w:tcPr>
            <w:tcW w:w="567" w:type="dxa"/>
            <w:vMerge/>
            <w:textDirection w:val="btLr"/>
          </w:tcPr>
          <w:p w14:paraId="5C9035A3"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p>
        </w:tc>
      </w:tr>
      <w:tr w:rsidR="009A64DC" w:rsidRPr="009A64DC" w14:paraId="22B68E45" w14:textId="77777777" w:rsidTr="00C86EA9">
        <w:trPr>
          <w:cantSplit/>
          <w:trHeight w:val="1134"/>
        </w:trPr>
        <w:tc>
          <w:tcPr>
            <w:tcW w:w="2265" w:type="dxa"/>
          </w:tcPr>
          <w:p w14:paraId="336F455E"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ул. Первомайская, д. 13</w:t>
            </w:r>
          </w:p>
        </w:tc>
        <w:tc>
          <w:tcPr>
            <w:tcW w:w="708" w:type="dxa"/>
            <w:vAlign w:val="center"/>
          </w:tcPr>
          <w:p w14:paraId="4EC4E57D"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1990</w:t>
            </w:r>
          </w:p>
        </w:tc>
        <w:tc>
          <w:tcPr>
            <w:tcW w:w="424" w:type="dxa"/>
            <w:vAlign w:val="center"/>
          </w:tcPr>
          <w:p w14:paraId="72A4CB0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4</w:t>
            </w:r>
          </w:p>
        </w:tc>
        <w:tc>
          <w:tcPr>
            <w:tcW w:w="567" w:type="dxa"/>
            <w:vAlign w:val="center"/>
          </w:tcPr>
          <w:p w14:paraId="370E4EA5"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48</w:t>
            </w:r>
          </w:p>
        </w:tc>
        <w:tc>
          <w:tcPr>
            <w:tcW w:w="996" w:type="dxa"/>
            <w:vAlign w:val="center"/>
          </w:tcPr>
          <w:p w14:paraId="3AEBEE47"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Times New Roman" w:hAnsi="Times New Roman" w:cs="Times New Roman"/>
                <w:sz w:val="24"/>
                <w:szCs w:val="24"/>
                <w:lang w:eastAsia="ru-RU"/>
              </w:rPr>
              <w:t>2295,9</w:t>
            </w:r>
          </w:p>
        </w:tc>
        <w:tc>
          <w:tcPr>
            <w:tcW w:w="993" w:type="dxa"/>
            <w:vAlign w:val="center"/>
          </w:tcPr>
          <w:p w14:paraId="0820E793" w14:textId="77777777" w:rsidR="009A64DC" w:rsidRPr="009A64DC" w:rsidRDefault="009A64DC" w:rsidP="009A64DC">
            <w:pPr>
              <w:spacing w:after="0" w:line="240" w:lineRule="auto"/>
              <w:jc w:val="center"/>
              <w:rPr>
                <w:rFonts w:ascii="Times New Roman" w:eastAsia="Calibri" w:hAnsi="Times New Roman" w:cs="Times New Roman"/>
                <w:sz w:val="24"/>
                <w:szCs w:val="24"/>
                <w:highlight w:val="yellow"/>
              </w:rPr>
            </w:pPr>
            <w:r w:rsidRPr="009A64DC">
              <w:rPr>
                <w:rFonts w:ascii="Times New Roman" w:eastAsia="Calibri" w:hAnsi="Times New Roman" w:cs="Times New Roman"/>
                <w:sz w:val="24"/>
                <w:szCs w:val="24"/>
              </w:rPr>
              <w:t>-</w:t>
            </w:r>
          </w:p>
        </w:tc>
        <w:tc>
          <w:tcPr>
            <w:tcW w:w="851" w:type="dxa"/>
            <w:vAlign w:val="center"/>
          </w:tcPr>
          <w:p w14:paraId="71609458" w14:textId="77777777" w:rsidR="009A64DC" w:rsidRPr="009A64DC" w:rsidRDefault="009A64DC" w:rsidP="009A64DC">
            <w:pPr>
              <w:spacing w:after="0" w:line="240" w:lineRule="auto"/>
              <w:jc w:val="center"/>
              <w:rPr>
                <w:rFonts w:ascii="Times New Roman" w:eastAsia="Calibri" w:hAnsi="Times New Roman" w:cs="Times New Roman"/>
                <w:sz w:val="24"/>
                <w:szCs w:val="24"/>
                <w:highlight w:val="yellow"/>
              </w:rPr>
            </w:pPr>
            <w:r w:rsidRPr="009A64DC">
              <w:rPr>
                <w:rFonts w:ascii="Times New Roman" w:eastAsia="Times New Roman" w:hAnsi="Times New Roman" w:cs="Times New Roman"/>
                <w:sz w:val="24"/>
                <w:szCs w:val="24"/>
                <w:lang w:eastAsia="ru-RU"/>
              </w:rPr>
              <w:t>233,6</w:t>
            </w:r>
          </w:p>
        </w:tc>
        <w:tc>
          <w:tcPr>
            <w:tcW w:w="567" w:type="dxa"/>
            <w:vAlign w:val="center"/>
          </w:tcPr>
          <w:p w14:paraId="2127D8AD"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4" w:type="dxa"/>
            <w:vAlign w:val="center"/>
          </w:tcPr>
          <w:p w14:paraId="10B01D1F"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4F59F18C"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4894660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6" w:type="dxa"/>
            <w:vAlign w:val="center"/>
          </w:tcPr>
          <w:p w14:paraId="001B9A34"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3DF76713"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573A27D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6D17F09F"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1985" w:type="dxa"/>
            <w:vAlign w:val="center"/>
          </w:tcPr>
          <w:p w14:paraId="4A76EB76"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45:10:030108:352</w:t>
            </w:r>
          </w:p>
          <w:p w14:paraId="4F33F6B1"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1560" w:type="dxa"/>
            <w:vAlign w:val="center"/>
          </w:tcPr>
          <w:p w14:paraId="178BC290"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2803</w:t>
            </w:r>
          </w:p>
          <w:p w14:paraId="67B3D51E"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567" w:type="dxa"/>
            <w:textDirection w:val="btLr"/>
            <w:vAlign w:val="center"/>
          </w:tcPr>
          <w:p w14:paraId="7903D2AF"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типовой</w:t>
            </w:r>
          </w:p>
        </w:tc>
      </w:tr>
    </w:tbl>
    <w:p w14:paraId="507CA8EF" w14:textId="77777777" w:rsidR="009A64DC" w:rsidRPr="009A64DC" w:rsidRDefault="009A64DC" w:rsidP="009A64DC">
      <w:pPr>
        <w:spacing w:after="0" w:line="240" w:lineRule="auto"/>
        <w:jc w:val="center"/>
        <w:rPr>
          <w:rFonts w:ascii="Times New Roman" w:eastAsia="Times New Roman" w:hAnsi="Times New Roman" w:cs="Times New Roman"/>
          <w:b/>
          <w:bCs/>
          <w:sz w:val="26"/>
          <w:szCs w:val="26"/>
          <w:lang w:eastAsia="ru-RU"/>
        </w:rPr>
      </w:pPr>
    </w:p>
    <w:p w14:paraId="5969B7AF" w14:textId="77777777" w:rsidR="009A64DC" w:rsidRPr="009A64DC" w:rsidRDefault="009A64DC" w:rsidP="009A64DC">
      <w:pPr>
        <w:spacing w:after="0" w:line="240" w:lineRule="auto"/>
        <w:jc w:val="center"/>
        <w:rPr>
          <w:rFonts w:ascii="Times New Roman" w:eastAsia="Times New Roman" w:hAnsi="Times New Roman" w:cs="Times New Roman"/>
          <w:b/>
          <w:bCs/>
          <w:sz w:val="26"/>
          <w:szCs w:val="26"/>
          <w:lang w:eastAsia="ru-RU"/>
        </w:rPr>
      </w:pPr>
    </w:p>
    <w:p w14:paraId="47B88CC4" w14:textId="77777777" w:rsidR="009A64DC" w:rsidRPr="009A64DC" w:rsidRDefault="009A64DC" w:rsidP="009A64DC">
      <w:pPr>
        <w:spacing w:after="0" w:line="240" w:lineRule="auto"/>
        <w:jc w:val="center"/>
        <w:rPr>
          <w:rFonts w:ascii="Times New Roman" w:eastAsia="Times New Roman" w:hAnsi="Times New Roman" w:cs="Times New Roman"/>
          <w:b/>
          <w:bCs/>
          <w:sz w:val="26"/>
          <w:szCs w:val="26"/>
          <w:lang w:eastAsia="ru-RU"/>
        </w:rPr>
      </w:pPr>
    </w:p>
    <w:p w14:paraId="0DFD0D07" w14:textId="77777777" w:rsidR="009A64DC" w:rsidRPr="009A64DC" w:rsidRDefault="009A64DC" w:rsidP="009A64DC">
      <w:pPr>
        <w:spacing w:after="0" w:line="240" w:lineRule="auto"/>
        <w:jc w:val="center"/>
        <w:rPr>
          <w:rFonts w:ascii="Times New Roman" w:eastAsia="Times New Roman" w:hAnsi="Times New Roman" w:cs="Times New Roman"/>
          <w:b/>
          <w:bCs/>
          <w:sz w:val="26"/>
          <w:szCs w:val="26"/>
          <w:lang w:eastAsia="ru-RU"/>
        </w:rPr>
      </w:pPr>
    </w:p>
    <w:p w14:paraId="3FE98682" w14:textId="77777777" w:rsidR="009A64DC" w:rsidRPr="009A64DC" w:rsidRDefault="009A64DC" w:rsidP="009A64DC">
      <w:pPr>
        <w:spacing w:after="0" w:line="240" w:lineRule="auto"/>
        <w:jc w:val="center"/>
        <w:rPr>
          <w:rFonts w:ascii="Times New Roman" w:eastAsia="Times New Roman" w:hAnsi="Times New Roman" w:cs="Times New Roman"/>
          <w:b/>
          <w:bCs/>
          <w:sz w:val="26"/>
          <w:szCs w:val="26"/>
          <w:lang w:eastAsia="ru-RU"/>
        </w:rPr>
      </w:pPr>
    </w:p>
    <w:p w14:paraId="7CD9EF35" w14:textId="77777777" w:rsidR="009A64DC" w:rsidRPr="009A64DC" w:rsidRDefault="009A64DC" w:rsidP="009A64DC">
      <w:pPr>
        <w:spacing w:after="0" w:line="240" w:lineRule="auto"/>
        <w:jc w:val="center"/>
        <w:rPr>
          <w:rFonts w:ascii="Times New Roman" w:eastAsia="Times New Roman" w:hAnsi="Times New Roman" w:cs="Times New Roman"/>
          <w:b/>
          <w:bCs/>
          <w:sz w:val="26"/>
          <w:szCs w:val="26"/>
          <w:lang w:eastAsia="ru-RU"/>
        </w:rPr>
      </w:pPr>
    </w:p>
    <w:p w14:paraId="4FBAB71E" w14:textId="77777777" w:rsidR="009A64DC" w:rsidRPr="009A64DC" w:rsidRDefault="009A64DC" w:rsidP="009A64DC">
      <w:pPr>
        <w:spacing w:after="0" w:line="240" w:lineRule="auto"/>
        <w:jc w:val="center"/>
        <w:rPr>
          <w:rFonts w:ascii="Times New Roman" w:eastAsia="Times New Roman" w:hAnsi="Times New Roman" w:cs="Times New Roman"/>
          <w:b/>
          <w:bCs/>
          <w:sz w:val="26"/>
          <w:szCs w:val="26"/>
          <w:lang w:eastAsia="ru-RU"/>
        </w:rPr>
      </w:pPr>
    </w:p>
    <w:p w14:paraId="490FE545" w14:textId="77777777" w:rsidR="009A64DC" w:rsidRPr="009A64DC" w:rsidRDefault="009A64DC" w:rsidP="009A64DC">
      <w:pPr>
        <w:spacing w:after="0" w:line="240" w:lineRule="auto"/>
        <w:jc w:val="center"/>
        <w:rPr>
          <w:rFonts w:ascii="Times New Roman" w:eastAsia="Times New Roman" w:hAnsi="Times New Roman" w:cs="Times New Roman"/>
          <w:b/>
          <w:bCs/>
          <w:sz w:val="26"/>
          <w:szCs w:val="26"/>
          <w:lang w:eastAsia="ru-RU"/>
        </w:rPr>
      </w:pPr>
    </w:p>
    <w:p w14:paraId="01DB6D13" w14:textId="77777777" w:rsidR="009A64DC" w:rsidRPr="009A64DC" w:rsidRDefault="009A64DC" w:rsidP="009A64DC">
      <w:pPr>
        <w:spacing w:after="0" w:line="240" w:lineRule="auto"/>
        <w:jc w:val="center"/>
        <w:rPr>
          <w:rFonts w:ascii="Times New Roman" w:eastAsia="Times New Roman" w:hAnsi="Times New Roman" w:cs="Times New Roman"/>
          <w:b/>
          <w:bCs/>
          <w:sz w:val="26"/>
          <w:szCs w:val="26"/>
          <w:lang w:eastAsia="ru-RU"/>
        </w:rPr>
      </w:pPr>
    </w:p>
    <w:p w14:paraId="59F41FAF" w14:textId="77777777" w:rsidR="009A64DC" w:rsidRPr="009A64DC" w:rsidRDefault="009A64DC" w:rsidP="009A64DC">
      <w:pPr>
        <w:spacing w:after="0" w:line="240" w:lineRule="auto"/>
        <w:jc w:val="center"/>
        <w:rPr>
          <w:rFonts w:ascii="Times New Roman" w:eastAsia="Times New Roman" w:hAnsi="Times New Roman" w:cs="Times New Roman"/>
          <w:b/>
          <w:bCs/>
          <w:sz w:val="26"/>
          <w:szCs w:val="26"/>
          <w:lang w:eastAsia="ru-RU"/>
        </w:rPr>
      </w:pPr>
    </w:p>
    <w:p w14:paraId="057055BF" w14:textId="77777777" w:rsidR="009A64DC" w:rsidRPr="009A64DC" w:rsidRDefault="009A64DC" w:rsidP="009A64DC">
      <w:pPr>
        <w:spacing w:after="0" w:line="240" w:lineRule="auto"/>
        <w:jc w:val="center"/>
        <w:rPr>
          <w:rFonts w:ascii="Times New Roman" w:eastAsia="Times New Roman" w:hAnsi="Times New Roman" w:cs="Times New Roman"/>
          <w:b/>
          <w:bCs/>
          <w:sz w:val="26"/>
          <w:szCs w:val="26"/>
          <w:lang w:eastAsia="ru-RU"/>
        </w:rPr>
      </w:pPr>
    </w:p>
    <w:p w14:paraId="41962A59" w14:textId="77777777" w:rsidR="009A64DC" w:rsidRPr="009A64DC" w:rsidRDefault="009A64DC" w:rsidP="009A64DC">
      <w:pPr>
        <w:spacing w:after="0" w:line="240" w:lineRule="auto"/>
        <w:jc w:val="center"/>
        <w:rPr>
          <w:rFonts w:ascii="Times New Roman" w:eastAsia="Times New Roman" w:hAnsi="Times New Roman" w:cs="Times New Roman"/>
          <w:b/>
          <w:bCs/>
          <w:sz w:val="26"/>
          <w:szCs w:val="26"/>
          <w:lang w:eastAsia="ru-RU"/>
        </w:rPr>
      </w:pPr>
    </w:p>
    <w:p w14:paraId="38E36762" w14:textId="77777777" w:rsidR="009A64DC" w:rsidRPr="009A64DC" w:rsidRDefault="009A64DC" w:rsidP="009A64DC">
      <w:pPr>
        <w:spacing w:after="0" w:line="240" w:lineRule="auto"/>
        <w:jc w:val="center"/>
        <w:rPr>
          <w:rFonts w:ascii="Times New Roman" w:eastAsia="Times New Roman" w:hAnsi="Times New Roman" w:cs="Times New Roman"/>
          <w:b/>
          <w:bCs/>
          <w:sz w:val="26"/>
          <w:szCs w:val="26"/>
          <w:lang w:eastAsia="ru-RU"/>
        </w:rPr>
      </w:pPr>
    </w:p>
    <w:p w14:paraId="0701E648" w14:textId="77777777" w:rsidR="009A64DC" w:rsidRPr="009A64DC" w:rsidRDefault="009A64DC" w:rsidP="009A64DC">
      <w:pPr>
        <w:spacing w:after="0" w:line="240" w:lineRule="auto"/>
        <w:jc w:val="center"/>
        <w:rPr>
          <w:rFonts w:ascii="Times New Roman" w:eastAsia="Times New Roman" w:hAnsi="Times New Roman" w:cs="Times New Roman"/>
          <w:b/>
          <w:bCs/>
          <w:sz w:val="26"/>
          <w:szCs w:val="26"/>
          <w:lang w:eastAsia="ru-RU"/>
        </w:rPr>
      </w:pPr>
    </w:p>
    <w:p w14:paraId="6EEC1D2A" w14:textId="77777777" w:rsidR="009A64DC" w:rsidRPr="009A64DC" w:rsidRDefault="009A64DC" w:rsidP="009A64DC">
      <w:pPr>
        <w:spacing w:after="0" w:line="240" w:lineRule="auto"/>
        <w:jc w:val="center"/>
        <w:rPr>
          <w:rFonts w:ascii="Times New Roman" w:eastAsia="Times New Roman" w:hAnsi="Times New Roman" w:cs="Times New Roman"/>
          <w:b/>
          <w:bCs/>
          <w:sz w:val="26"/>
          <w:szCs w:val="26"/>
          <w:lang w:eastAsia="ru-RU"/>
        </w:rPr>
      </w:pPr>
    </w:p>
    <w:p w14:paraId="7327B942" w14:textId="77777777" w:rsidR="009A64DC" w:rsidRPr="009A64DC" w:rsidRDefault="009A64DC" w:rsidP="009A64DC">
      <w:pPr>
        <w:spacing w:after="0" w:line="240" w:lineRule="auto"/>
        <w:rPr>
          <w:rFonts w:ascii="Times New Roman" w:eastAsia="Times New Roman" w:hAnsi="Times New Roman" w:cs="Times New Roman"/>
          <w:b/>
          <w:bCs/>
          <w:sz w:val="24"/>
          <w:szCs w:val="24"/>
          <w:lang w:eastAsia="ru-RU"/>
        </w:rPr>
      </w:pPr>
    </w:p>
    <w:p w14:paraId="55FB137C" w14:textId="77777777" w:rsidR="009A64DC" w:rsidRPr="009A64DC" w:rsidRDefault="009A64DC" w:rsidP="009A64DC">
      <w:pPr>
        <w:spacing w:after="0" w:line="240" w:lineRule="auto"/>
        <w:rPr>
          <w:rFonts w:ascii="Times New Roman" w:eastAsia="Times New Roman" w:hAnsi="Times New Roman" w:cs="Times New Roman"/>
          <w:b/>
          <w:bCs/>
          <w:sz w:val="24"/>
          <w:szCs w:val="24"/>
          <w:lang w:eastAsia="ru-RU"/>
        </w:rPr>
      </w:pPr>
    </w:p>
    <w:p w14:paraId="1C27554A" w14:textId="77777777" w:rsidR="009A64DC" w:rsidRPr="009A64DC" w:rsidRDefault="009A64DC" w:rsidP="009A64DC">
      <w:pPr>
        <w:spacing w:after="0" w:line="240" w:lineRule="auto"/>
        <w:rPr>
          <w:rFonts w:ascii="Times New Roman" w:eastAsia="Times New Roman" w:hAnsi="Times New Roman" w:cs="Times New Roman"/>
          <w:b/>
          <w:bCs/>
          <w:sz w:val="24"/>
          <w:szCs w:val="24"/>
          <w:lang w:eastAsia="ru-RU"/>
        </w:rPr>
      </w:pPr>
      <w:r w:rsidRPr="009A64DC">
        <w:rPr>
          <w:rFonts w:ascii="Times New Roman" w:eastAsia="Times New Roman" w:hAnsi="Times New Roman" w:cs="Times New Roman"/>
          <w:b/>
          <w:bCs/>
          <w:sz w:val="24"/>
          <w:szCs w:val="24"/>
          <w:lang w:eastAsia="ru-RU"/>
        </w:rPr>
        <w:lastRenderedPageBreak/>
        <w:t xml:space="preserve">ПЕРЕЧЕНЬ </w:t>
      </w:r>
    </w:p>
    <w:p w14:paraId="2BFFB82C" w14:textId="77777777" w:rsidR="009A64DC" w:rsidRPr="009A64DC" w:rsidRDefault="009A64DC" w:rsidP="009A64DC">
      <w:pPr>
        <w:spacing w:after="0" w:line="240" w:lineRule="auto"/>
        <w:rPr>
          <w:rFonts w:ascii="Times New Roman" w:eastAsia="Times New Roman" w:hAnsi="Times New Roman" w:cs="Times New Roman"/>
          <w:b/>
          <w:bCs/>
          <w:sz w:val="24"/>
          <w:szCs w:val="24"/>
          <w:lang w:eastAsia="ru-RU"/>
        </w:rPr>
      </w:pPr>
      <w:r w:rsidRPr="009A64DC">
        <w:rPr>
          <w:rFonts w:ascii="Times New Roman" w:eastAsia="Times New Roman" w:hAnsi="Times New Roman" w:cs="Times New Roman"/>
          <w:b/>
          <w:bCs/>
          <w:sz w:val="24"/>
          <w:szCs w:val="24"/>
          <w:lang w:eastAsia="ru-RU"/>
        </w:rPr>
        <w:t>работ и услуг по содержанию и ремонту общего имущества собственников</w:t>
      </w:r>
    </w:p>
    <w:p w14:paraId="0C4943FC" w14:textId="77777777" w:rsidR="009A64DC" w:rsidRPr="009A64DC" w:rsidRDefault="009A64DC" w:rsidP="009A64DC">
      <w:pPr>
        <w:keepNext/>
        <w:spacing w:after="0" w:line="240" w:lineRule="auto"/>
        <w:rPr>
          <w:rFonts w:ascii="Times New Roman" w:eastAsia="Times New Roman" w:hAnsi="Times New Roman" w:cs="Times New Roman"/>
          <w:b/>
          <w:color w:val="000000"/>
          <w:sz w:val="24"/>
          <w:szCs w:val="24"/>
          <w:lang w:eastAsia="ru-RU"/>
        </w:rPr>
      </w:pPr>
      <w:r w:rsidRPr="009A64DC">
        <w:rPr>
          <w:rFonts w:ascii="Times New Roman" w:eastAsia="Times New Roman" w:hAnsi="Times New Roman" w:cs="Times New Roman"/>
          <w:b/>
          <w:bCs/>
          <w:sz w:val="24"/>
          <w:szCs w:val="24"/>
          <w:lang w:eastAsia="ru-RU"/>
        </w:rPr>
        <w:t>помещений в многоквартирном доме за 1 кв.м</w:t>
      </w:r>
    </w:p>
    <w:p w14:paraId="71C1BF69" w14:textId="77777777" w:rsidR="009A64DC" w:rsidRPr="009A64DC" w:rsidRDefault="009A64DC" w:rsidP="009A64DC">
      <w:pPr>
        <w:spacing w:after="0" w:line="240" w:lineRule="auto"/>
        <w:rPr>
          <w:rFonts w:ascii="Times New Roman" w:eastAsia="Times New Roman" w:hAnsi="Times New Roman" w:cs="Times New Roman"/>
          <w:b/>
          <w:color w:val="000000"/>
          <w:sz w:val="24"/>
          <w:szCs w:val="24"/>
          <w:lang w:eastAsia="ru-RU"/>
        </w:rPr>
      </w:pPr>
    </w:p>
    <w:tbl>
      <w:tblPr>
        <w:tblW w:w="8903" w:type="dxa"/>
        <w:tblInd w:w="108"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628"/>
        <w:gridCol w:w="2868"/>
        <w:gridCol w:w="1155"/>
        <w:gridCol w:w="1275"/>
        <w:gridCol w:w="993"/>
        <w:gridCol w:w="992"/>
        <w:gridCol w:w="992"/>
      </w:tblGrid>
      <w:tr w:rsidR="009A64DC" w:rsidRPr="009A64DC" w14:paraId="452CFBA5" w14:textId="77777777" w:rsidTr="00C86EA9">
        <w:trPr>
          <w:trHeight w:val="630"/>
        </w:trPr>
        <w:tc>
          <w:tcPr>
            <w:tcW w:w="628" w:type="dxa"/>
            <w:shd w:val="clear" w:color="auto" w:fill="FDE9D9"/>
            <w:noWrap/>
            <w:tcMar>
              <w:top w:w="0" w:type="dxa"/>
              <w:left w:w="108" w:type="dxa"/>
              <w:bottom w:w="0" w:type="dxa"/>
              <w:right w:w="108" w:type="dxa"/>
            </w:tcMar>
            <w:vAlign w:val="bottom"/>
            <w:hideMark/>
          </w:tcPr>
          <w:p w14:paraId="30D90712"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2868" w:type="dxa"/>
            <w:tcBorders>
              <w:top w:val="single" w:sz="8" w:space="0" w:color="auto"/>
              <w:left w:val="single" w:sz="8" w:space="0" w:color="auto"/>
              <w:bottom w:val="single" w:sz="4" w:space="0" w:color="auto"/>
              <w:right w:val="single" w:sz="8" w:space="0" w:color="auto"/>
            </w:tcBorders>
            <w:shd w:val="clear" w:color="auto" w:fill="FDE9D9"/>
            <w:noWrap/>
            <w:tcMar>
              <w:top w:w="0" w:type="dxa"/>
              <w:left w:w="108" w:type="dxa"/>
              <w:bottom w:w="0" w:type="dxa"/>
              <w:right w:w="108" w:type="dxa"/>
            </w:tcMar>
            <w:vAlign w:val="center"/>
            <w:hideMark/>
          </w:tcPr>
          <w:p w14:paraId="10F114FC"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ул. Первомайская, д.13</w:t>
            </w:r>
          </w:p>
        </w:tc>
        <w:tc>
          <w:tcPr>
            <w:tcW w:w="1155" w:type="dxa"/>
            <w:tcBorders>
              <w:bottom w:val="single" w:sz="4" w:space="0" w:color="auto"/>
            </w:tcBorders>
            <w:shd w:val="clear" w:color="auto" w:fill="FDE9D9"/>
            <w:noWrap/>
            <w:tcMar>
              <w:top w:w="0" w:type="dxa"/>
              <w:left w:w="108" w:type="dxa"/>
              <w:bottom w:w="0" w:type="dxa"/>
              <w:right w:w="108" w:type="dxa"/>
            </w:tcMar>
            <w:vAlign w:val="bottom"/>
            <w:hideMark/>
          </w:tcPr>
          <w:p w14:paraId="0BBEBA0D"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1275" w:type="dxa"/>
            <w:tcBorders>
              <w:bottom w:val="single" w:sz="4" w:space="0" w:color="auto"/>
            </w:tcBorders>
            <w:shd w:val="clear" w:color="auto" w:fill="FDE9D9"/>
            <w:noWrap/>
            <w:tcMar>
              <w:top w:w="0" w:type="dxa"/>
              <w:left w:w="108" w:type="dxa"/>
              <w:bottom w:w="0" w:type="dxa"/>
              <w:right w:w="108" w:type="dxa"/>
            </w:tcMar>
            <w:vAlign w:val="bottom"/>
            <w:hideMark/>
          </w:tcPr>
          <w:p w14:paraId="2EF44889"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93" w:type="dxa"/>
            <w:shd w:val="clear" w:color="auto" w:fill="FDE9D9"/>
            <w:noWrap/>
            <w:tcMar>
              <w:top w:w="0" w:type="dxa"/>
              <w:left w:w="108" w:type="dxa"/>
              <w:bottom w:w="0" w:type="dxa"/>
              <w:right w:w="108" w:type="dxa"/>
            </w:tcMar>
            <w:vAlign w:val="bottom"/>
            <w:hideMark/>
          </w:tcPr>
          <w:p w14:paraId="6C8F7201"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92" w:type="dxa"/>
            <w:shd w:val="clear" w:color="auto" w:fill="FDE9D9"/>
            <w:noWrap/>
            <w:tcMar>
              <w:top w:w="0" w:type="dxa"/>
              <w:left w:w="108" w:type="dxa"/>
              <w:bottom w:w="0" w:type="dxa"/>
              <w:right w:w="108" w:type="dxa"/>
            </w:tcMar>
            <w:vAlign w:val="bottom"/>
            <w:hideMark/>
          </w:tcPr>
          <w:p w14:paraId="56158015"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92" w:type="dxa"/>
            <w:shd w:val="clear" w:color="auto" w:fill="FDE9D9"/>
            <w:noWrap/>
            <w:tcMar>
              <w:top w:w="0" w:type="dxa"/>
              <w:left w:w="108" w:type="dxa"/>
              <w:bottom w:w="0" w:type="dxa"/>
              <w:right w:w="108" w:type="dxa"/>
            </w:tcMar>
            <w:vAlign w:val="bottom"/>
            <w:hideMark/>
          </w:tcPr>
          <w:p w14:paraId="11DF78E1"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r>
      <w:tr w:rsidR="009A64DC" w:rsidRPr="009A64DC" w14:paraId="37F030AF" w14:textId="77777777" w:rsidTr="00C86EA9">
        <w:trPr>
          <w:trHeight w:val="782"/>
        </w:trPr>
        <w:tc>
          <w:tcPr>
            <w:tcW w:w="628"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hideMark/>
          </w:tcPr>
          <w:p w14:paraId="69BED3B6"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 п/п</w:t>
            </w:r>
          </w:p>
        </w:tc>
        <w:tc>
          <w:tcPr>
            <w:tcW w:w="402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CCE719"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Группа работ</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CA9F32"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Единица измерения</w:t>
            </w:r>
          </w:p>
        </w:tc>
        <w:tc>
          <w:tcPr>
            <w:tcW w:w="993"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434A1755"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Исходные данные</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C6DED60"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Годовая стоимость, руб.</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0383904"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Плата на 1 кв.м. в мес., руб.</w:t>
            </w:r>
          </w:p>
        </w:tc>
      </w:tr>
      <w:tr w:rsidR="009A64DC" w:rsidRPr="009A64DC" w14:paraId="0783081B" w14:textId="77777777" w:rsidTr="00C86EA9">
        <w:trPr>
          <w:trHeight w:val="300"/>
        </w:trPr>
        <w:tc>
          <w:tcPr>
            <w:tcW w:w="62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4888883"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w:t>
            </w:r>
          </w:p>
        </w:tc>
        <w:tc>
          <w:tcPr>
            <w:tcW w:w="4023" w:type="dxa"/>
            <w:gridSpan w:val="2"/>
            <w:tcBorders>
              <w:top w:val="single" w:sz="4" w:space="0" w:color="auto"/>
              <w:left w:val="nil"/>
              <w:bottom w:val="single" w:sz="8" w:space="0" w:color="auto"/>
              <w:right w:val="single" w:sz="8" w:space="0" w:color="000000"/>
            </w:tcBorders>
            <w:noWrap/>
            <w:tcMar>
              <w:top w:w="0" w:type="dxa"/>
              <w:left w:w="108" w:type="dxa"/>
              <w:bottom w:w="0" w:type="dxa"/>
              <w:right w:w="108" w:type="dxa"/>
            </w:tcMar>
            <w:vAlign w:val="center"/>
            <w:hideMark/>
          </w:tcPr>
          <w:p w14:paraId="54E9C262"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w:t>
            </w:r>
          </w:p>
        </w:tc>
        <w:tc>
          <w:tcPr>
            <w:tcW w:w="1275"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26D31DAB"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C25EA76"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5A07355"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6</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7753BC7"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7</w:t>
            </w:r>
          </w:p>
        </w:tc>
      </w:tr>
      <w:tr w:rsidR="009A64DC" w:rsidRPr="009A64DC" w14:paraId="768352B9" w14:textId="77777777" w:rsidTr="00C86EA9">
        <w:trPr>
          <w:trHeight w:val="363"/>
        </w:trPr>
        <w:tc>
          <w:tcPr>
            <w:tcW w:w="62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48DA99DF"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w:t>
            </w:r>
          </w:p>
        </w:tc>
        <w:tc>
          <w:tcPr>
            <w:tcW w:w="4023"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054DE458"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санитарной уборке, в т.ч.:</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183DBFC4"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13F273BC"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74EA93F"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52,80</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FBFA755"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sz w:val="14"/>
                <w:szCs w:val="14"/>
                <w:lang w:eastAsia="ru-RU"/>
              </w:rPr>
              <w:t>4,40</w:t>
            </w:r>
          </w:p>
        </w:tc>
      </w:tr>
      <w:tr w:rsidR="009A64DC" w:rsidRPr="009A64DC" w14:paraId="02963741" w14:textId="77777777" w:rsidTr="00C86EA9">
        <w:trPr>
          <w:trHeight w:val="461"/>
        </w:trPr>
        <w:tc>
          <w:tcPr>
            <w:tcW w:w="62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2709844F"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1.1</w:t>
            </w:r>
          </w:p>
        </w:tc>
        <w:tc>
          <w:tcPr>
            <w:tcW w:w="2868"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3325A357"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Подметание лестничных площадок и маршей нижних трех этажей с предварительным их увлажнением</w:t>
            </w:r>
          </w:p>
        </w:tc>
        <w:tc>
          <w:tcPr>
            <w:tcW w:w="115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45F815E0"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 раза в неделю</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596C00F9"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нижних трех этажей,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1F6E3F0E"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75B375"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5727243"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4264B763" w14:textId="77777777" w:rsidTr="00C86EA9">
        <w:trPr>
          <w:trHeight w:val="681"/>
        </w:trPr>
        <w:tc>
          <w:tcPr>
            <w:tcW w:w="62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57D273F5"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1.2</w:t>
            </w:r>
          </w:p>
        </w:tc>
        <w:tc>
          <w:tcPr>
            <w:tcW w:w="2868"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3FB75273"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Подметание лестничных площадок и маршей выше третьего этажа с предварительным их увлажнением</w:t>
            </w:r>
          </w:p>
        </w:tc>
        <w:tc>
          <w:tcPr>
            <w:tcW w:w="115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76E2EB74"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 раза в неделю</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7A6FADA2"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верхних трех этажей,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296520A8"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7A289CD"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8D3CDD"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165482EC" w14:textId="77777777" w:rsidTr="00C86EA9">
        <w:trPr>
          <w:trHeight w:val="461"/>
        </w:trPr>
        <w:tc>
          <w:tcPr>
            <w:tcW w:w="62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2CDC2749"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1.3</w:t>
            </w:r>
          </w:p>
        </w:tc>
        <w:tc>
          <w:tcPr>
            <w:tcW w:w="2868"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14DBD897"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Мытье лестничных площадок и маршей нижних трех этажей</w:t>
            </w:r>
          </w:p>
        </w:tc>
        <w:tc>
          <w:tcPr>
            <w:tcW w:w="115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5110CDC1"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 раза в месяц</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0CB24819"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нижних трех этажей,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2E849889"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FDC951D"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C514F1B"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6C848373" w14:textId="77777777" w:rsidTr="00C86EA9">
        <w:trPr>
          <w:trHeight w:val="539"/>
        </w:trPr>
        <w:tc>
          <w:tcPr>
            <w:tcW w:w="62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432F4F7B"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1.4</w:t>
            </w:r>
          </w:p>
        </w:tc>
        <w:tc>
          <w:tcPr>
            <w:tcW w:w="2868"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090900EC"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Мытье лестничных площадок и маршей выше трех этажей</w:t>
            </w:r>
          </w:p>
        </w:tc>
        <w:tc>
          <w:tcPr>
            <w:tcW w:w="115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39750C0A"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 раза в месяц</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5A5BBF36"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верхних трех этажей,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0CC363D2"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D923AA"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3A0953"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567AC54D" w14:textId="77777777" w:rsidTr="00C86EA9">
        <w:trPr>
          <w:trHeight w:val="539"/>
        </w:trPr>
        <w:tc>
          <w:tcPr>
            <w:tcW w:w="62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tcPr>
          <w:p w14:paraId="32B3CBDD"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1.5</w:t>
            </w:r>
          </w:p>
        </w:tc>
        <w:tc>
          <w:tcPr>
            <w:tcW w:w="2868"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tcPr>
          <w:p w14:paraId="36A0A524" w14:textId="77777777" w:rsidR="009A64DC" w:rsidRPr="009A64DC" w:rsidRDefault="009A64DC" w:rsidP="009A64DC">
            <w:pPr>
              <w:spacing w:after="200" w:line="240" w:lineRule="auto"/>
              <w:jc w:val="right"/>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Уборка  чердачного и подвального помещения</w:t>
            </w:r>
          </w:p>
        </w:tc>
        <w:tc>
          <w:tcPr>
            <w:tcW w:w="115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tcPr>
          <w:p w14:paraId="4BEC3756"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1 раз в год</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tcPr>
          <w:p w14:paraId="4013AF3D"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площадь чердака и подвала,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tcPr>
          <w:p w14:paraId="4E369E90"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06DC744" w14:textId="77777777" w:rsidR="009A64DC" w:rsidRPr="009A64DC" w:rsidRDefault="009A64DC" w:rsidP="009A64DC">
            <w:pPr>
              <w:spacing w:after="200" w:line="240" w:lineRule="auto"/>
              <w:jc w:val="right"/>
              <w:rPr>
                <w:rFonts w:ascii="Calibri" w:eastAsia="Times New Roman" w:hAnsi="Calibri" w:cs="Calibri"/>
                <w:color w:val="000000"/>
                <w:sz w:val="14"/>
                <w:szCs w:val="14"/>
                <w:lang w:eastAsia="ru-RU"/>
              </w:rPr>
            </w:pP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E824416" w14:textId="77777777" w:rsidR="009A64DC" w:rsidRPr="009A64DC" w:rsidRDefault="009A64DC" w:rsidP="009A64DC">
            <w:pPr>
              <w:spacing w:after="200" w:line="240" w:lineRule="auto"/>
              <w:jc w:val="right"/>
              <w:rPr>
                <w:rFonts w:ascii="Calibri" w:eastAsia="Times New Roman" w:hAnsi="Calibri" w:cs="Calibri"/>
                <w:color w:val="000000"/>
                <w:sz w:val="14"/>
                <w:szCs w:val="14"/>
                <w:lang w:eastAsia="ru-RU"/>
              </w:rPr>
            </w:pPr>
          </w:p>
        </w:tc>
      </w:tr>
      <w:tr w:rsidR="009A64DC" w:rsidRPr="009A64DC" w14:paraId="6F04D6FA" w14:textId="77777777" w:rsidTr="00C86EA9">
        <w:trPr>
          <w:trHeight w:val="504"/>
        </w:trPr>
        <w:tc>
          <w:tcPr>
            <w:tcW w:w="62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3EEFF57D"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1.6</w:t>
            </w:r>
          </w:p>
        </w:tc>
        <w:tc>
          <w:tcPr>
            <w:tcW w:w="2868"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16A98013"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Мытье окон</w:t>
            </w:r>
          </w:p>
        </w:tc>
        <w:tc>
          <w:tcPr>
            <w:tcW w:w="115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7FA30D33"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 раз в год</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2D3E557D"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4B626EE8"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A459399"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3C1BD6"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712C3BB3" w14:textId="77777777" w:rsidTr="00C86EA9">
        <w:trPr>
          <w:trHeight w:val="559"/>
        </w:trPr>
        <w:tc>
          <w:tcPr>
            <w:tcW w:w="62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27B826F0"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w:t>
            </w:r>
          </w:p>
        </w:tc>
        <w:tc>
          <w:tcPr>
            <w:tcW w:w="4023"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5EBA913D"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содержанию придомовой территории</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3662B903"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придомовой территории, кв.м</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vAlign w:val="center"/>
            <w:hideMark/>
          </w:tcPr>
          <w:p w14:paraId="0460787E"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3FB296F"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188,40</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5712884"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15,70</w:t>
            </w:r>
          </w:p>
        </w:tc>
      </w:tr>
      <w:tr w:rsidR="009A64DC" w:rsidRPr="009A64DC" w14:paraId="07FDF397" w14:textId="77777777" w:rsidTr="00C86EA9">
        <w:trPr>
          <w:trHeight w:val="283"/>
        </w:trPr>
        <w:tc>
          <w:tcPr>
            <w:tcW w:w="62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48FB2382"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w:t>
            </w:r>
          </w:p>
        </w:tc>
        <w:tc>
          <w:tcPr>
            <w:tcW w:w="4023"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658E1834"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содержанию и обслуживанию системы отопления</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174364E6"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общая площадь МКД</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vAlign w:val="center"/>
            <w:hideMark/>
          </w:tcPr>
          <w:p w14:paraId="0F829583"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FAE80C8"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27,24</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8F495C"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2,27</w:t>
            </w:r>
          </w:p>
        </w:tc>
      </w:tr>
      <w:tr w:rsidR="009A64DC" w:rsidRPr="009A64DC" w14:paraId="2CAA4B1D" w14:textId="77777777" w:rsidTr="00C86EA9">
        <w:trPr>
          <w:trHeight w:val="563"/>
        </w:trPr>
        <w:tc>
          <w:tcPr>
            <w:tcW w:w="62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34769EEE"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w:t>
            </w:r>
          </w:p>
        </w:tc>
        <w:tc>
          <w:tcPr>
            <w:tcW w:w="4023"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45BBD758"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Обеспечение устранения аварий и прочие работы и услуги по содержанию общего имущества в многоквартирных домах</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52411E5D"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жилых и нежилых помещений, кв.м</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vAlign w:val="center"/>
            <w:hideMark/>
          </w:tcPr>
          <w:p w14:paraId="2736B5FF"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8F0B3CD"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45,12</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52EBA35"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3,76</w:t>
            </w:r>
          </w:p>
        </w:tc>
      </w:tr>
      <w:tr w:rsidR="009A64DC" w:rsidRPr="009A64DC" w14:paraId="31FC210A" w14:textId="77777777" w:rsidTr="00C86EA9">
        <w:trPr>
          <w:trHeight w:val="563"/>
        </w:trPr>
        <w:tc>
          <w:tcPr>
            <w:tcW w:w="62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tcPr>
          <w:p w14:paraId="1C10526E"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lastRenderedPageBreak/>
              <w:t>5</w:t>
            </w:r>
          </w:p>
        </w:tc>
        <w:tc>
          <w:tcPr>
            <w:tcW w:w="2868" w:type="dxa"/>
            <w:tcBorders>
              <w:top w:val="nil"/>
              <w:left w:val="nil"/>
              <w:bottom w:val="single" w:sz="8" w:space="0" w:color="auto"/>
              <w:right w:val="single" w:sz="8" w:space="0" w:color="auto"/>
            </w:tcBorders>
            <w:shd w:val="clear" w:color="auto" w:fill="C4D79B"/>
            <w:tcMar>
              <w:top w:w="0" w:type="dxa"/>
              <w:left w:w="108" w:type="dxa"/>
              <w:bottom w:w="0" w:type="dxa"/>
              <w:right w:w="108" w:type="dxa"/>
            </w:tcMar>
          </w:tcPr>
          <w:p w14:paraId="393716F6" w14:textId="77777777" w:rsidR="009A64DC" w:rsidRPr="009A64DC" w:rsidRDefault="009A64DC" w:rsidP="009A64DC">
            <w:pPr>
              <w:spacing w:after="200" w:line="240" w:lineRule="auto"/>
              <w:jc w:val="both"/>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Работы, выполняемые в отношении фундамента</w:t>
            </w:r>
          </w:p>
        </w:tc>
        <w:tc>
          <w:tcPr>
            <w:tcW w:w="1155" w:type="dxa"/>
            <w:tcBorders>
              <w:top w:val="nil"/>
              <w:left w:val="nil"/>
              <w:bottom w:val="single" w:sz="8" w:space="0" w:color="auto"/>
              <w:right w:val="single" w:sz="8" w:space="0" w:color="auto"/>
            </w:tcBorders>
            <w:shd w:val="clear" w:color="auto" w:fill="C4D79B"/>
          </w:tcPr>
          <w:p w14:paraId="11789C68" w14:textId="77777777" w:rsidR="009A64DC" w:rsidRPr="009A64DC" w:rsidRDefault="009A64DC" w:rsidP="009A64DC">
            <w:pPr>
              <w:spacing w:after="200" w:line="240" w:lineRule="auto"/>
              <w:jc w:val="both"/>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2 раза в год</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tcPr>
          <w:p w14:paraId="5B150EBB"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vAlign w:val="bottom"/>
          </w:tcPr>
          <w:p w14:paraId="51E30AAD" w14:textId="77777777" w:rsidR="009A64DC" w:rsidRPr="009A64DC" w:rsidRDefault="009A64DC" w:rsidP="009A64DC">
            <w:pPr>
              <w:spacing w:after="200" w:line="240" w:lineRule="auto"/>
              <w:jc w:val="right"/>
              <w:rPr>
                <w:rFonts w:ascii="Calibri" w:eastAsia="Times New Roman" w:hAnsi="Calibri" w:cs="Calibri"/>
                <w:color w:val="000000"/>
                <w:sz w:val="14"/>
                <w:szCs w:val="14"/>
                <w:lang w:eastAsia="ru-RU"/>
              </w:rPr>
            </w:pP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E1D7A86" w14:textId="77777777" w:rsidR="009A64DC" w:rsidRPr="009A64DC" w:rsidRDefault="009A64DC" w:rsidP="009A64DC">
            <w:pPr>
              <w:spacing w:after="200" w:line="240" w:lineRule="auto"/>
              <w:jc w:val="right"/>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16,56</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BF21AD5" w14:textId="77777777" w:rsidR="009A64DC" w:rsidRPr="009A64DC" w:rsidRDefault="009A64DC" w:rsidP="009A64DC">
            <w:pPr>
              <w:spacing w:after="200" w:line="240" w:lineRule="auto"/>
              <w:jc w:val="right"/>
              <w:rPr>
                <w:rFonts w:ascii="Calibri" w:eastAsia="Times New Roman" w:hAnsi="Calibri" w:cs="Calibri"/>
                <w:b/>
                <w:color w:val="000000"/>
                <w:sz w:val="14"/>
                <w:szCs w:val="14"/>
                <w:lang w:eastAsia="ru-RU"/>
              </w:rPr>
            </w:pPr>
            <w:r w:rsidRPr="009A64DC">
              <w:rPr>
                <w:rFonts w:ascii="Calibri" w:eastAsia="Times New Roman" w:hAnsi="Calibri" w:cs="Calibri"/>
                <w:b/>
                <w:color w:val="000000"/>
                <w:sz w:val="14"/>
                <w:szCs w:val="14"/>
                <w:lang w:eastAsia="ru-RU"/>
              </w:rPr>
              <w:t>1,38</w:t>
            </w:r>
          </w:p>
        </w:tc>
      </w:tr>
      <w:tr w:rsidR="009A64DC" w:rsidRPr="009A64DC" w14:paraId="128B22C4" w14:textId="77777777" w:rsidTr="00C86EA9">
        <w:trPr>
          <w:trHeight w:val="315"/>
        </w:trPr>
        <w:tc>
          <w:tcPr>
            <w:tcW w:w="628"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308C574C"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4023" w:type="dxa"/>
            <w:gridSpan w:val="2"/>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12FDD036"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FF0000"/>
                <w:sz w:val="14"/>
                <w:szCs w:val="14"/>
                <w:lang w:eastAsia="ru-RU"/>
              </w:rPr>
              <w:t>Итого на обслуживание</w:t>
            </w:r>
          </w:p>
        </w:tc>
        <w:tc>
          <w:tcPr>
            <w:tcW w:w="1275"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2E2953AD"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lang w:eastAsia="ru-RU"/>
              </w:rPr>
              <w:t> </w:t>
            </w:r>
          </w:p>
        </w:tc>
        <w:tc>
          <w:tcPr>
            <w:tcW w:w="993"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14:paraId="027BE633" w14:textId="77777777" w:rsidR="009A64DC" w:rsidRPr="009A64DC" w:rsidRDefault="009A64DC" w:rsidP="009A64DC">
            <w:pPr>
              <w:spacing w:after="0" w:line="240" w:lineRule="auto"/>
              <w:jc w:val="both"/>
              <w:rPr>
                <w:rFonts w:ascii="Arial" w:eastAsia="Times New Roman" w:hAnsi="Arial" w:cs="Arial"/>
                <w:color w:val="000000"/>
                <w:sz w:val="20"/>
                <w:szCs w:val="24"/>
                <w:lang w:eastAsia="ru-RU"/>
              </w:rPr>
            </w:pPr>
            <w:r w:rsidRPr="009A64DC">
              <w:rPr>
                <w:rFonts w:ascii="Arial" w:eastAsia="Times New Roman" w:hAnsi="Arial" w:cs="Arial"/>
                <w:color w:val="000000"/>
                <w:sz w:val="20"/>
                <w:szCs w:val="24"/>
                <w:lang w:eastAsia="ru-RU"/>
              </w:rPr>
              <w:t> </w:t>
            </w:r>
          </w:p>
        </w:tc>
        <w:tc>
          <w:tcPr>
            <w:tcW w:w="992"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663AD78A"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330,12</w:t>
            </w:r>
          </w:p>
        </w:tc>
        <w:tc>
          <w:tcPr>
            <w:tcW w:w="992"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7A6BBEFE"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FF0000"/>
                <w:sz w:val="14"/>
                <w:szCs w:val="14"/>
                <w:lang w:eastAsia="ru-RU"/>
              </w:rPr>
              <w:t>27,51</w:t>
            </w:r>
          </w:p>
        </w:tc>
      </w:tr>
    </w:tbl>
    <w:p w14:paraId="7EC182DB" w14:textId="77777777" w:rsidR="009A64DC" w:rsidRPr="009A64DC" w:rsidRDefault="009A64DC" w:rsidP="009A64DC">
      <w:pPr>
        <w:spacing w:before="100" w:beforeAutospacing="1" w:after="100" w:afterAutospacing="1" w:line="240" w:lineRule="auto"/>
        <w:rPr>
          <w:rFonts w:ascii="Times New Roman" w:eastAsia="Times New Roman" w:hAnsi="Times New Roman" w:cs="Times New Roman"/>
          <w:b/>
          <w:sz w:val="24"/>
          <w:szCs w:val="24"/>
          <w:lang w:eastAsia="ru-RU"/>
        </w:rPr>
      </w:pPr>
    </w:p>
    <w:p w14:paraId="60C5FA9A" w14:textId="77777777" w:rsidR="009A64DC" w:rsidRPr="009A64DC" w:rsidRDefault="009A64DC" w:rsidP="009A64DC">
      <w:pPr>
        <w:spacing w:before="100" w:beforeAutospacing="1" w:after="100" w:afterAutospacing="1" w:line="240" w:lineRule="auto"/>
        <w:rPr>
          <w:rFonts w:ascii="Times New Roman" w:eastAsia="Times New Roman" w:hAnsi="Times New Roman" w:cs="Times New Roman"/>
          <w:b/>
          <w:sz w:val="24"/>
          <w:szCs w:val="24"/>
          <w:lang w:eastAsia="ru-RU"/>
        </w:rPr>
      </w:pPr>
    </w:p>
    <w:p w14:paraId="262BC747" w14:textId="77777777" w:rsidR="009A64DC" w:rsidRPr="009A64DC" w:rsidRDefault="009A64DC" w:rsidP="009A64DC">
      <w:pPr>
        <w:spacing w:before="100" w:beforeAutospacing="1" w:after="100" w:afterAutospacing="1" w:line="240" w:lineRule="auto"/>
        <w:rPr>
          <w:rFonts w:ascii="Times New Roman" w:eastAsia="Times New Roman" w:hAnsi="Times New Roman" w:cs="Times New Roman"/>
          <w:b/>
          <w:sz w:val="24"/>
          <w:szCs w:val="24"/>
          <w:lang w:eastAsia="ru-RU"/>
        </w:rPr>
      </w:pPr>
    </w:p>
    <w:p w14:paraId="7888C6C1" w14:textId="77777777" w:rsidR="009A64DC" w:rsidRPr="009A64DC" w:rsidRDefault="009A64DC" w:rsidP="009A64DC">
      <w:pPr>
        <w:spacing w:before="100" w:beforeAutospacing="1" w:after="100" w:afterAutospacing="1" w:line="240" w:lineRule="auto"/>
        <w:rPr>
          <w:rFonts w:ascii="Times New Roman" w:eastAsia="Times New Roman" w:hAnsi="Times New Roman" w:cs="Times New Roman"/>
          <w:b/>
          <w:sz w:val="24"/>
          <w:szCs w:val="24"/>
          <w:lang w:eastAsia="ru-RU"/>
        </w:rPr>
      </w:pPr>
    </w:p>
    <w:p w14:paraId="323DE3C2" w14:textId="77777777" w:rsidR="009A64DC" w:rsidRPr="009A64DC" w:rsidRDefault="009A64DC" w:rsidP="009A64DC">
      <w:pPr>
        <w:spacing w:before="100" w:beforeAutospacing="1" w:after="100" w:afterAutospacing="1" w:line="240" w:lineRule="auto"/>
        <w:rPr>
          <w:rFonts w:ascii="Times New Roman" w:eastAsia="Times New Roman" w:hAnsi="Times New Roman" w:cs="Times New Roman"/>
          <w:b/>
          <w:sz w:val="24"/>
          <w:szCs w:val="24"/>
          <w:lang w:eastAsia="ru-RU"/>
        </w:rPr>
        <w:sectPr w:rsidR="009A64DC" w:rsidRPr="009A64DC" w:rsidSect="006F7CFD">
          <w:pgSz w:w="16838" w:h="11906" w:orient="landscape"/>
          <w:pgMar w:top="993" w:right="1134" w:bottom="851" w:left="851" w:header="709" w:footer="709" w:gutter="0"/>
          <w:cols w:space="708"/>
          <w:docGrid w:linePitch="360"/>
        </w:sectPr>
      </w:pPr>
    </w:p>
    <w:p w14:paraId="0B5756E2"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r w:rsidRPr="009A64DC">
        <w:rPr>
          <w:rFonts w:ascii="Times New Roman" w:eastAsia="Times New Roman" w:hAnsi="Times New Roman" w:cs="Times New Roman"/>
          <w:b/>
          <w:color w:val="000000"/>
          <w:sz w:val="24"/>
          <w:szCs w:val="24"/>
          <w:lang w:eastAsia="ru-RU"/>
        </w:rPr>
        <w:lastRenderedPageBreak/>
        <w:t>Краткие технические характеристики многоквартирных домов - объектов открытого конкурса по лотам</w:t>
      </w:r>
    </w:p>
    <w:p w14:paraId="30ACC191"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p>
    <w:tbl>
      <w:tblPr>
        <w:tblW w:w="144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5"/>
        <w:gridCol w:w="708"/>
        <w:gridCol w:w="424"/>
        <w:gridCol w:w="567"/>
        <w:gridCol w:w="996"/>
        <w:gridCol w:w="847"/>
        <w:gridCol w:w="850"/>
        <w:gridCol w:w="571"/>
        <w:gridCol w:w="567"/>
        <w:gridCol w:w="425"/>
        <w:gridCol w:w="425"/>
        <w:gridCol w:w="426"/>
        <w:gridCol w:w="425"/>
        <w:gridCol w:w="425"/>
        <w:gridCol w:w="425"/>
        <w:gridCol w:w="1985"/>
        <w:gridCol w:w="1560"/>
        <w:gridCol w:w="567"/>
      </w:tblGrid>
      <w:tr w:rsidR="009A64DC" w:rsidRPr="009A64DC" w14:paraId="5C0B403C" w14:textId="77777777" w:rsidTr="00C86EA9">
        <w:tc>
          <w:tcPr>
            <w:tcW w:w="2265" w:type="dxa"/>
            <w:vMerge w:val="restart"/>
            <w:vAlign w:val="center"/>
          </w:tcPr>
          <w:p w14:paraId="6E8AAA9E"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Адрес</w:t>
            </w:r>
          </w:p>
        </w:tc>
        <w:tc>
          <w:tcPr>
            <w:tcW w:w="708" w:type="dxa"/>
            <w:vMerge w:val="restart"/>
            <w:textDirection w:val="btLr"/>
            <w:vAlign w:val="center"/>
          </w:tcPr>
          <w:p w14:paraId="58C07286"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Год ввода в эксплуатацию</w:t>
            </w:r>
          </w:p>
        </w:tc>
        <w:tc>
          <w:tcPr>
            <w:tcW w:w="424" w:type="dxa"/>
            <w:vMerge w:val="restart"/>
            <w:textDirection w:val="btLr"/>
            <w:vAlign w:val="center"/>
          </w:tcPr>
          <w:p w14:paraId="69F653B9"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Этажность</w:t>
            </w:r>
          </w:p>
        </w:tc>
        <w:tc>
          <w:tcPr>
            <w:tcW w:w="567" w:type="dxa"/>
            <w:vMerge w:val="restart"/>
            <w:textDirection w:val="btLr"/>
            <w:vAlign w:val="center"/>
          </w:tcPr>
          <w:p w14:paraId="29F6C044"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Количество квартир</w:t>
            </w:r>
          </w:p>
        </w:tc>
        <w:tc>
          <w:tcPr>
            <w:tcW w:w="2693" w:type="dxa"/>
            <w:gridSpan w:val="3"/>
            <w:vAlign w:val="center"/>
          </w:tcPr>
          <w:p w14:paraId="7A3AC54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Площадь помещений</w:t>
            </w:r>
          </w:p>
          <w:p w14:paraId="3BAFD139"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(кв. м)</w:t>
            </w:r>
          </w:p>
        </w:tc>
        <w:tc>
          <w:tcPr>
            <w:tcW w:w="3689" w:type="dxa"/>
            <w:gridSpan w:val="8"/>
            <w:vAlign w:val="center"/>
          </w:tcPr>
          <w:p w14:paraId="62FA3EAA"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Виды благоустройства</w:t>
            </w:r>
          </w:p>
        </w:tc>
        <w:tc>
          <w:tcPr>
            <w:tcW w:w="3545" w:type="dxa"/>
            <w:gridSpan w:val="2"/>
            <w:vAlign w:val="center"/>
          </w:tcPr>
          <w:p w14:paraId="3542DA1F"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Земельный участок</w:t>
            </w:r>
          </w:p>
        </w:tc>
        <w:tc>
          <w:tcPr>
            <w:tcW w:w="567" w:type="dxa"/>
            <w:vMerge w:val="restart"/>
            <w:textDirection w:val="btLr"/>
            <w:vAlign w:val="center"/>
          </w:tcPr>
          <w:p w14:paraId="60B6B359"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Серия и тип постройки</w:t>
            </w:r>
          </w:p>
        </w:tc>
      </w:tr>
      <w:tr w:rsidR="009A64DC" w:rsidRPr="009A64DC" w14:paraId="1BB2FBB8" w14:textId="77777777" w:rsidTr="00C86EA9">
        <w:trPr>
          <w:cantSplit/>
          <w:trHeight w:val="2168"/>
        </w:trPr>
        <w:tc>
          <w:tcPr>
            <w:tcW w:w="2265" w:type="dxa"/>
            <w:vMerge/>
            <w:vAlign w:val="center"/>
          </w:tcPr>
          <w:p w14:paraId="36AC3502"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708" w:type="dxa"/>
            <w:vMerge/>
            <w:vAlign w:val="center"/>
          </w:tcPr>
          <w:p w14:paraId="077A6732"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424" w:type="dxa"/>
            <w:vMerge/>
            <w:vAlign w:val="center"/>
          </w:tcPr>
          <w:p w14:paraId="7DD597FE"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567" w:type="dxa"/>
            <w:vMerge/>
            <w:vAlign w:val="center"/>
          </w:tcPr>
          <w:p w14:paraId="0634D946"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996" w:type="dxa"/>
            <w:textDirection w:val="btLr"/>
            <w:vAlign w:val="center"/>
          </w:tcPr>
          <w:p w14:paraId="347FF86B"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жилых</w:t>
            </w:r>
          </w:p>
        </w:tc>
        <w:tc>
          <w:tcPr>
            <w:tcW w:w="847" w:type="dxa"/>
            <w:textDirection w:val="btLr"/>
            <w:vAlign w:val="center"/>
          </w:tcPr>
          <w:p w14:paraId="2C69FE3C"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нежилых, не входящих в состав общего пользования</w:t>
            </w:r>
          </w:p>
        </w:tc>
        <w:tc>
          <w:tcPr>
            <w:tcW w:w="850" w:type="dxa"/>
            <w:textDirection w:val="btLr"/>
            <w:vAlign w:val="center"/>
          </w:tcPr>
          <w:p w14:paraId="794B03B5"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общего пользования</w:t>
            </w:r>
          </w:p>
        </w:tc>
        <w:tc>
          <w:tcPr>
            <w:tcW w:w="571" w:type="dxa"/>
            <w:textDirection w:val="btLr"/>
            <w:vAlign w:val="center"/>
          </w:tcPr>
          <w:p w14:paraId="4DDA34A2"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Холодное водоснабжение</w:t>
            </w:r>
          </w:p>
        </w:tc>
        <w:tc>
          <w:tcPr>
            <w:tcW w:w="567" w:type="dxa"/>
            <w:textDirection w:val="btLr"/>
            <w:vAlign w:val="center"/>
          </w:tcPr>
          <w:p w14:paraId="47220AAF"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Горячее водоснабжение</w:t>
            </w:r>
          </w:p>
        </w:tc>
        <w:tc>
          <w:tcPr>
            <w:tcW w:w="425" w:type="dxa"/>
            <w:textDirection w:val="btLr"/>
            <w:vAlign w:val="center"/>
          </w:tcPr>
          <w:p w14:paraId="0000C1A1"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Водоотведение</w:t>
            </w:r>
          </w:p>
        </w:tc>
        <w:tc>
          <w:tcPr>
            <w:tcW w:w="425" w:type="dxa"/>
            <w:textDirection w:val="btLr"/>
            <w:vAlign w:val="center"/>
          </w:tcPr>
          <w:p w14:paraId="3811001A"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Отопление</w:t>
            </w:r>
          </w:p>
        </w:tc>
        <w:tc>
          <w:tcPr>
            <w:tcW w:w="426" w:type="dxa"/>
            <w:textDirection w:val="btLr"/>
            <w:vAlign w:val="center"/>
          </w:tcPr>
          <w:p w14:paraId="7F3DAB47"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Газоснабжение</w:t>
            </w:r>
          </w:p>
        </w:tc>
        <w:tc>
          <w:tcPr>
            <w:tcW w:w="425" w:type="dxa"/>
            <w:textDirection w:val="btLr"/>
            <w:vAlign w:val="center"/>
          </w:tcPr>
          <w:p w14:paraId="7BE0B581"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Электроснабжение</w:t>
            </w:r>
          </w:p>
        </w:tc>
        <w:tc>
          <w:tcPr>
            <w:tcW w:w="425" w:type="dxa"/>
            <w:textDirection w:val="btLr"/>
            <w:vAlign w:val="center"/>
          </w:tcPr>
          <w:p w14:paraId="76A019A9"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Лифт</w:t>
            </w:r>
          </w:p>
        </w:tc>
        <w:tc>
          <w:tcPr>
            <w:tcW w:w="425" w:type="dxa"/>
            <w:textDirection w:val="btLr"/>
            <w:vAlign w:val="center"/>
          </w:tcPr>
          <w:p w14:paraId="770555B6"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Мусоропровод</w:t>
            </w:r>
          </w:p>
        </w:tc>
        <w:tc>
          <w:tcPr>
            <w:tcW w:w="1985" w:type="dxa"/>
            <w:textDirection w:val="btLr"/>
            <w:vAlign w:val="center"/>
          </w:tcPr>
          <w:p w14:paraId="22B627EC"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Кадастровый номер (при наличии)</w:t>
            </w:r>
          </w:p>
        </w:tc>
        <w:tc>
          <w:tcPr>
            <w:tcW w:w="1560" w:type="dxa"/>
            <w:textDirection w:val="btLr"/>
            <w:vAlign w:val="center"/>
          </w:tcPr>
          <w:p w14:paraId="41264580"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Площадь (кв. м.), входящего в состав общего имущества собственников помещений в МД</w:t>
            </w:r>
          </w:p>
        </w:tc>
        <w:tc>
          <w:tcPr>
            <w:tcW w:w="567" w:type="dxa"/>
            <w:vMerge/>
            <w:textDirection w:val="btLr"/>
          </w:tcPr>
          <w:p w14:paraId="74452540"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p>
        </w:tc>
      </w:tr>
      <w:tr w:rsidR="009A64DC" w:rsidRPr="009A64DC" w14:paraId="1CF4254A" w14:textId="77777777" w:rsidTr="00C86EA9">
        <w:trPr>
          <w:cantSplit/>
          <w:trHeight w:val="1134"/>
        </w:trPr>
        <w:tc>
          <w:tcPr>
            <w:tcW w:w="2265" w:type="dxa"/>
          </w:tcPr>
          <w:p w14:paraId="3C6F71E0"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ул. Матросова, д. 6</w:t>
            </w:r>
          </w:p>
        </w:tc>
        <w:tc>
          <w:tcPr>
            <w:tcW w:w="708" w:type="dxa"/>
            <w:vAlign w:val="center"/>
          </w:tcPr>
          <w:p w14:paraId="1A70626A"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2016</w:t>
            </w:r>
          </w:p>
        </w:tc>
        <w:tc>
          <w:tcPr>
            <w:tcW w:w="424" w:type="dxa"/>
            <w:vAlign w:val="center"/>
          </w:tcPr>
          <w:p w14:paraId="647C2D49"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3</w:t>
            </w:r>
          </w:p>
        </w:tc>
        <w:tc>
          <w:tcPr>
            <w:tcW w:w="567" w:type="dxa"/>
            <w:vAlign w:val="center"/>
          </w:tcPr>
          <w:p w14:paraId="0AE22CE1"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24</w:t>
            </w:r>
          </w:p>
        </w:tc>
        <w:tc>
          <w:tcPr>
            <w:tcW w:w="996" w:type="dxa"/>
            <w:vAlign w:val="center"/>
          </w:tcPr>
          <w:p w14:paraId="21E061AC"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Times New Roman" w:hAnsi="Times New Roman" w:cs="Times New Roman"/>
                <w:sz w:val="24"/>
                <w:szCs w:val="24"/>
                <w:lang w:eastAsia="ru-RU"/>
              </w:rPr>
              <w:t>862,2</w:t>
            </w:r>
          </w:p>
        </w:tc>
        <w:tc>
          <w:tcPr>
            <w:tcW w:w="847" w:type="dxa"/>
            <w:vAlign w:val="center"/>
          </w:tcPr>
          <w:p w14:paraId="380FC439"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850" w:type="dxa"/>
            <w:vAlign w:val="center"/>
          </w:tcPr>
          <w:p w14:paraId="4FE79626"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Times New Roman" w:hAnsi="Times New Roman" w:cs="Times New Roman"/>
                <w:sz w:val="24"/>
                <w:szCs w:val="24"/>
                <w:lang w:eastAsia="ru-RU"/>
              </w:rPr>
              <w:t>113,2</w:t>
            </w:r>
          </w:p>
        </w:tc>
        <w:tc>
          <w:tcPr>
            <w:tcW w:w="571" w:type="dxa"/>
            <w:vAlign w:val="center"/>
          </w:tcPr>
          <w:p w14:paraId="027808AC"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567" w:type="dxa"/>
            <w:vAlign w:val="center"/>
          </w:tcPr>
          <w:p w14:paraId="51F1724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36BA8FD9"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2E2D5831"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6" w:type="dxa"/>
            <w:vAlign w:val="center"/>
          </w:tcPr>
          <w:p w14:paraId="1C9D19E8"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51F7A568"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2491759A"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7B596138"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1985" w:type="dxa"/>
            <w:vAlign w:val="center"/>
          </w:tcPr>
          <w:p w14:paraId="2EF39E1A"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Times New Roman" w:hAnsi="Times New Roman" w:cs="Times New Roman"/>
                <w:color w:val="292C2F"/>
                <w:sz w:val="24"/>
                <w:szCs w:val="24"/>
                <w:shd w:val="clear" w:color="auto" w:fill="F8F8F8"/>
                <w:lang w:eastAsia="ru-RU"/>
              </w:rPr>
              <w:t>45:10:030104:530</w:t>
            </w:r>
          </w:p>
          <w:p w14:paraId="53050F8E"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1560" w:type="dxa"/>
            <w:vAlign w:val="center"/>
          </w:tcPr>
          <w:p w14:paraId="043298B3"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1500</w:t>
            </w:r>
          </w:p>
          <w:p w14:paraId="2418C3E6"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567" w:type="dxa"/>
            <w:textDirection w:val="btLr"/>
            <w:vAlign w:val="center"/>
          </w:tcPr>
          <w:p w14:paraId="65202339"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типовой</w:t>
            </w:r>
          </w:p>
        </w:tc>
      </w:tr>
    </w:tbl>
    <w:p w14:paraId="5D474AB8" w14:textId="77777777" w:rsidR="009A64DC" w:rsidRPr="009A64DC" w:rsidRDefault="009A64DC" w:rsidP="009A64DC">
      <w:pPr>
        <w:spacing w:before="100" w:beforeAutospacing="1" w:after="100" w:afterAutospacing="1" w:line="240" w:lineRule="auto"/>
        <w:rPr>
          <w:rFonts w:ascii="Times New Roman" w:eastAsia="Times New Roman" w:hAnsi="Times New Roman" w:cs="Times New Roman"/>
          <w:sz w:val="24"/>
          <w:szCs w:val="24"/>
          <w:lang w:eastAsia="ru-RU"/>
        </w:rPr>
        <w:sectPr w:rsidR="009A64DC" w:rsidRPr="009A64DC" w:rsidSect="00536A8F">
          <w:pgSz w:w="16838" w:h="11906" w:orient="landscape"/>
          <w:pgMar w:top="1134" w:right="1134" w:bottom="1134" w:left="851" w:header="709" w:footer="709" w:gutter="0"/>
          <w:cols w:space="708"/>
          <w:docGrid w:linePitch="360"/>
        </w:sectPr>
      </w:pPr>
    </w:p>
    <w:p w14:paraId="130A4F96" w14:textId="77777777" w:rsidR="009A64DC" w:rsidRPr="009A64DC" w:rsidRDefault="009A64DC" w:rsidP="009A64DC">
      <w:pPr>
        <w:keepNext/>
        <w:spacing w:after="0" w:line="240" w:lineRule="auto"/>
        <w:rPr>
          <w:rFonts w:ascii="Times New Roman" w:eastAsia="Times New Roman" w:hAnsi="Times New Roman" w:cs="Times New Roman"/>
          <w:b/>
          <w:color w:val="000000"/>
          <w:sz w:val="24"/>
          <w:szCs w:val="24"/>
          <w:lang w:eastAsia="ru-RU"/>
        </w:rPr>
      </w:pPr>
    </w:p>
    <w:p w14:paraId="0D9BDFB3"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p>
    <w:p w14:paraId="2FE17DF7" w14:textId="77777777" w:rsidR="009A64DC" w:rsidRPr="009A64DC" w:rsidRDefault="009A64DC" w:rsidP="009A64DC">
      <w:pPr>
        <w:spacing w:after="0" w:line="240" w:lineRule="auto"/>
        <w:jc w:val="center"/>
        <w:rPr>
          <w:rFonts w:ascii="Times New Roman" w:eastAsia="Times New Roman" w:hAnsi="Times New Roman" w:cs="Times New Roman"/>
          <w:b/>
          <w:bCs/>
          <w:sz w:val="26"/>
          <w:szCs w:val="26"/>
          <w:lang w:eastAsia="ru-RU"/>
        </w:rPr>
      </w:pPr>
      <w:r w:rsidRPr="009A64DC">
        <w:rPr>
          <w:rFonts w:ascii="Times New Roman" w:eastAsia="Times New Roman" w:hAnsi="Times New Roman" w:cs="Times New Roman"/>
          <w:b/>
          <w:bCs/>
          <w:sz w:val="26"/>
          <w:szCs w:val="26"/>
          <w:lang w:eastAsia="ru-RU"/>
        </w:rPr>
        <w:t>ПЕРЕЧЕНЬ                                                                                                                                                              работ и услуг по содержанию и ремонту общего имущества собственников</w:t>
      </w:r>
    </w:p>
    <w:p w14:paraId="78AA3F73"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r w:rsidRPr="009A64DC">
        <w:rPr>
          <w:rFonts w:ascii="Times New Roman" w:eastAsia="Times New Roman" w:hAnsi="Times New Roman" w:cs="Times New Roman"/>
          <w:b/>
          <w:bCs/>
          <w:sz w:val="26"/>
          <w:szCs w:val="26"/>
          <w:lang w:eastAsia="ru-RU"/>
        </w:rPr>
        <w:t>помещений в многоквартирном доме за 1 кв.м</w:t>
      </w:r>
    </w:p>
    <w:p w14:paraId="36510CFF"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p>
    <w:p w14:paraId="5E6C73F8"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p>
    <w:p w14:paraId="01A9C910"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p>
    <w:tbl>
      <w:tblPr>
        <w:tblW w:w="8595" w:type="dxa"/>
        <w:tblInd w:w="108"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648"/>
        <w:gridCol w:w="2804"/>
        <w:gridCol w:w="943"/>
        <w:gridCol w:w="1275"/>
        <w:gridCol w:w="993"/>
        <w:gridCol w:w="961"/>
        <w:gridCol w:w="971"/>
      </w:tblGrid>
      <w:tr w:rsidR="009A64DC" w:rsidRPr="009A64DC" w14:paraId="1F2F987A" w14:textId="77777777" w:rsidTr="00C86EA9">
        <w:trPr>
          <w:trHeight w:val="315"/>
        </w:trPr>
        <w:tc>
          <w:tcPr>
            <w:tcW w:w="648" w:type="dxa"/>
            <w:tcBorders>
              <w:top w:val="single" w:sz="4" w:space="0" w:color="auto"/>
              <w:left w:val="single" w:sz="4" w:space="0" w:color="auto"/>
              <w:bottom w:val="single" w:sz="4" w:space="0" w:color="auto"/>
              <w:right w:val="single" w:sz="4" w:space="0" w:color="auto"/>
            </w:tcBorders>
            <w:shd w:val="clear" w:color="auto" w:fill="FDE9D9"/>
            <w:noWrap/>
            <w:tcMar>
              <w:top w:w="0" w:type="dxa"/>
              <w:left w:w="108" w:type="dxa"/>
              <w:bottom w:w="0" w:type="dxa"/>
              <w:right w:w="108" w:type="dxa"/>
            </w:tcMar>
            <w:vAlign w:val="bottom"/>
            <w:hideMark/>
          </w:tcPr>
          <w:p w14:paraId="699327BA"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2804" w:type="dxa"/>
            <w:tcBorders>
              <w:top w:val="single" w:sz="4" w:space="0" w:color="auto"/>
              <w:left w:val="single" w:sz="4" w:space="0" w:color="auto"/>
              <w:bottom w:val="single" w:sz="4" w:space="0" w:color="auto"/>
              <w:right w:val="single" w:sz="4" w:space="0" w:color="auto"/>
            </w:tcBorders>
            <w:shd w:val="clear" w:color="auto" w:fill="FDE9D9"/>
            <w:tcMar>
              <w:top w:w="0" w:type="dxa"/>
              <w:left w:w="108" w:type="dxa"/>
              <w:bottom w:w="0" w:type="dxa"/>
              <w:right w:w="108" w:type="dxa"/>
            </w:tcMar>
            <w:vAlign w:val="center"/>
            <w:hideMark/>
          </w:tcPr>
          <w:p w14:paraId="4D67FE43"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ул. Матросова, 6</w:t>
            </w:r>
          </w:p>
        </w:tc>
        <w:tc>
          <w:tcPr>
            <w:tcW w:w="943" w:type="dxa"/>
            <w:tcBorders>
              <w:top w:val="nil"/>
              <w:left w:val="single" w:sz="4" w:space="0" w:color="auto"/>
              <w:bottom w:val="nil"/>
            </w:tcBorders>
            <w:shd w:val="clear" w:color="auto" w:fill="FDE9D9"/>
            <w:noWrap/>
            <w:tcMar>
              <w:top w:w="0" w:type="dxa"/>
              <w:left w:w="108" w:type="dxa"/>
              <w:bottom w:w="0" w:type="dxa"/>
              <w:right w:w="108" w:type="dxa"/>
            </w:tcMar>
            <w:vAlign w:val="bottom"/>
            <w:hideMark/>
          </w:tcPr>
          <w:p w14:paraId="299220AA"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1275" w:type="dxa"/>
            <w:tcBorders>
              <w:top w:val="nil"/>
              <w:bottom w:val="nil"/>
            </w:tcBorders>
            <w:shd w:val="clear" w:color="auto" w:fill="FDE9D9"/>
            <w:noWrap/>
            <w:tcMar>
              <w:top w:w="0" w:type="dxa"/>
              <w:left w:w="108" w:type="dxa"/>
              <w:bottom w:w="0" w:type="dxa"/>
              <w:right w:w="108" w:type="dxa"/>
            </w:tcMar>
            <w:vAlign w:val="bottom"/>
            <w:hideMark/>
          </w:tcPr>
          <w:p w14:paraId="65FBE8CE"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93" w:type="dxa"/>
            <w:tcBorders>
              <w:top w:val="nil"/>
              <w:bottom w:val="nil"/>
            </w:tcBorders>
            <w:shd w:val="clear" w:color="auto" w:fill="FDE9D9"/>
            <w:noWrap/>
            <w:tcMar>
              <w:top w:w="0" w:type="dxa"/>
              <w:left w:w="108" w:type="dxa"/>
              <w:bottom w:w="0" w:type="dxa"/>
              <w:right w:w="108" w:type="dxa"/>
            </w:tcMar>
            <w:vAlign w:val="bottom"/>
            <w:hideMark/>
          </w:tcPr>
          <w:p w14:paraId="0C1F18E1"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61" w:type="dxa"/>
            <w:tcBorders>
              <w:top w:val="nil"/>
              <w:bottom w:val="nil"/>
            </w:tcBorders>
            <w:shd w:val="clear" w:color="auto" w:fill="FDE9D9"/>
            <w:noWrap/>
            <w:tcMar>
              <w:top w:w="0" w:type="dxa"/>
              <w:left w:w="108" w:type="dxa"/>
              <w:bottom w:w="0" w:type="dxa"/>
              <w:right w:w="108" w:type="dxa"/>
            </w:tcMar>
            <w:vAlign w:val="bottom"/>
            <w:hideMark/>
          </w:tcPr>
          <w:p w14:paraId="200A34C0"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71" w:type="dxa"/>
            <w:tcBorders>
              <w:top w:val="nil"/>
              <w:bottom w:val="nil"/>
              <w:right w:val="nil"/>
            </w:tcBorders>
            <w:shd w:val="clear" w:color="auto" w:fill="FDE9D9"/>
            <w:noWrap/>
            <w:tcMar>
              <w:top w:w="0" w:type="dxa"/>
              <w:left w:w="108" w:type="dxa"/>
              <w:bottom w:w="0" w:type="dxa"/>
              <w:right w:w="108" w:type="dxa"/>
            </w:tcMar>
            <w:vAlign w:val="bottom"/>
            <w:hideMark/>
          </w:tcPr>
          <w:p w14:paraId="42966864"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r>
      <w:tr w:rsidR="009A64DC" w:rsidRPr="009A64DC" w14:paraId="5120ED25" w14:textId="77777777" w:rsidTr="00C86EA9">
        <w:trPr>
          <w:trHeight w:val="381"/>
        </w:trPr>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F9331E"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 п/п</w:t>
            </w:r>
          </w:p>
        </w:tc>
        <w:tc>
          <w:tcPr>
            <w:tcW w:w="374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2B0BF3"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Группа работ</w:t>
            </w:r>
          </w:p>
        </w:tc>
        <w:tc>
          <w:tcPr>
            <w:tcW w:w="127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0C761B1C"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Единица измерения</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FAACA2"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Исходные данные</w:t>
            </w:r>
          </w:p>
        </w:tc>
        <w:tc>
          <w:tcPr>
            <w:tcW w:w="9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0BD83D1"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Годовая стоимость, руб.</w:t>
            </w:r>
          </w:p>
        </w:tc>
        <w:tc>
          <w:tcPr>
            <w:tcW w:w="9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176AEE8"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Плата на 1 кв.м. в мес., руб.</w:t>
            </w:r>
          </w:p>
        </w:tc>
      </w:tr>
      <w:tr w:rsidR="009A64DC" w:rsidRPr="009A64DC" w14:paraId="5D1C9511" w14:textId="77777777" w:rsidTr="00C86EA9">
        <w:trPr>
          <w:trHeight w:val="300"/>
        </w:trPr>
        <w:tc>
          <w:tcPr>
            <w:tcW w:w="648"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7368FBC"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w:t>
            </w:r>
          </w:p>
        </w:tc>
        <w:tc>
          <w:tcPr>
            <w:tcW w:w="3747" w:type="dxa"/>
            <w:gridSpan w:val="2"/>
            <w:tcBorders>
              <w:top w:val="single" w:sz="4" w:space="0" w:color="auto"/>
              <w:left w:val="nil"/>
              <w:bottom w:val="single" w:sz="8" w:space="0" w:color="auto"/>
              <w:right w:val="single" w:sz="8" w:space="0" w:color="000000"/>
            </w:tcBorders>
            <w:noWrap/>
            <w:tcMar>
              <w:top w:w="0" w:type="dxa"/>
              <w:left w:w="108" w:type="dxa"/>
              <w:bottom w:w="0" w:type="dxa"/>
              <w:right w:w="108" w:type="dxa"/>
            </w:tcMar>
            <w:vAlign w:val="center"/>
            <w:hideMark/>
          </w:tcPr>
          <w:p w14:paraId="033523B3"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8A73C02"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2B5D220"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w:t>
            </w: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44AE55A"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6</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84D6B5C"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7</w:t>
            </w:r>
          </w:p>
        </w:tc>
      </w:tr>
      <w:tr w:rsidR="009A64DC" w:rsidRPr="009A64DC" w14:paraId="3E58159A" w14:textId="77777777" w:rsidTr="00C86EA9">
        <w:trPr>
          <w:trHeight w:val="300"/>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2C8F958D"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1B691D0A"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санитарной уборке, в т.ч.:</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2A8BC1CE"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4E96C604"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9375A8D"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52,80</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99978F"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sz w:val="14"/>
                <w:szCs w:val="14"/>
                <w:lang w:eastAsia="ru-RU"/>
              </w:rPr>
              <w:t>4,40</w:t>
            </w:r>
          </w:p>
        </w:tc>
      </w:tr>
      <w:tr w:rsidR="009A64DC" w:rsidRPr="009A64DC" w14:paraId="4F31F8EA" w14:textId="77777777" w:rsidTr="00C86EA9">
        <w:trPr>
          <w:trHeight w:val="538"/>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544187D1"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1.2</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710432B7"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Подметание лестничных площадок и маршей нижних трех этажей с предварительным их увлажнением</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491A95DC"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 раза в неделю</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1BF3EAAC"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нижних трех этажей,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777E827A"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6072CA"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E207B96"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28708EBA" w14:textId="77777777" w:rsidTr="00C86EA9">
        <w:trPr>
          <w:trHeight w:val="453"/>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4B271787"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1.3</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35BE6CD0"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Мытье лестничных площадок и маршей нижних трех этажей</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65612813"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 раза в месяц</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5B4B49CD"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нижних трех этажей,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725B22B3"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4F1614"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E0ECA37"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6B816E32" w14:textId="77777777" w:rsidTr="00C86EA9">
        <w:trPr>
          <w:trHeight w:val="417"/>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01203AE2"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1.4</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4C7FA440"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Уборка  чердачного и подвального помещения</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57CD1546"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 раз в год</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71B6048E"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чердака и подвала,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6ED9AB87"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F964245"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791E05"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38EBFE7B" w14:textId="77777777" w:rsidTr="00C86EA9">
        <w:trPr>
          <w:trHeight w:val="281"/>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5F6D5FD6"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1.5</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02026F56"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Мытье окон</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3275DA82"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 раз в год</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6E4C83C5"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0868058B"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9A96B68"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38A3A51"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364C1B36" w14:textId="77777777" w:rsidTr="00C86EA9">
        <w:trPr>
          <w:trHeight w:val="591"/>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508E9258"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089115C2"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содержанию придомовой территории</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40FC7A82"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придомовой территории, кв.м</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30F4AE8F"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5D97BEA"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188,40</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73A349"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15,70</w:t>
            </w:r>
          </w:p>
        </w:tc>
      </w:tr>
      <w:tr w:rsidR="009A64DC" w:rsidRPr="009A64DC" w14:paraId="73F48671" w14:textId="77777777" w:rsidTr="00C86EA9">
        <w:trPr>
          <w:trHeight w:val="27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20BCAB7B"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010B3E64"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содержанию и обслуживанию системы отопления</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2765385A"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общая площадь МКД</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712FAD1C"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D10FD66"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27,24</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FD61BC8"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2,27</w:t>
            </w:r>
          </w:p>
        </w:tc>
      </w:tr>
      <w:tr w:rsidR="009A64DC" w:rsidRPr="009A64DC" w14:paraId="60A3077D" w14:textId="77777777" w:rsidTr="00C86EA9">
        <w:trPr>
          <w:trHeight w:val="62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06D6A580"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7397CA22"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Обеспечение устранения аварий и прочие работы и услуги по содержанию общего имущества в многоквартирных домах</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213261C1"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жилых и нежилых помещений, кв.м</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24DCF611"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D8B28E"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45,12</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346DD42"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3,76</w:t>
            </w:r>
          </w:p>
        </w:tc>
      </w:tr>
      <w:tr w:rsidR="009A64DC" w:rsidRPr="009A64DC" w14:paraId="4B3F7A1F" w14:textId="77777777" w:rsidTr="00C86EA9">
        <w:trPr>
          <w:trHeight w:val="62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tcPr>
          <w:p w14:paraId="6963306E"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5</w:t>
            </w:r>
          </w:p>
        </w:tc>
        <w:tc>
          <w:tcPr>
            <w:tcW w:w="2804" w:type="dxa"/>
            <w:tcBorders>
              <w:top w:val="nil"/>
              <w:left w:val="nil"/>
              <w:bottom w:val="single" w:sz="8" w:space="0" w:color="auto"/>
              <w:right w:val="single" w:sz="8" w:space="0" w:color="auto"/>
            </w:tcBorders>
            <w:shd w:val="clear" w:color="auto" w:fill="C4D79B"/>
            <w:tcMar>
              <w:top w:w="0" w:type="dxa"/>
              <w:left w:w="108" w:type="dxa"/>
              <w:bottom w:w="0" w:type="dxa"/>
              <w:right w:w="108" w:type="dxa"/>
            </w:tcMar>
          </w:tcPr>
          <w:p w14:paraId="1D45ECFD" w14:textId="77777777" w:rsidR="009A64DC" w:rsidRPr="009A64DC" w:rsidRDefault="009A64DC" w:rsidP="009A64DC">
            <w:pPr>
              <w:spacing w:after="200" w:line="240" w:lineRule="auto"/>
              <w:jc w:val="both"/>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Работы, выполняемые в отношении фундамента</w:t>
            </w:r>
          </w:p>
        </w:tc>
        <w:tc>
          <w:tcPr>
            <w:tcW w:w="943" w:type="dxa"/>
            <w:tcBorders>
              <w:top w:val="nil"/>
              <w:left w:val="nil"/>
              <w:bottom w:val="single" w:sz="8" w:space="0" w:color="auto"/>
              <w:right w:val="single" w:sz="8" w:space="0" w:color="auto"/>
            </w:tcBorders>
            <w:shd w:val="clear" w:color="auto" w:fill="C4D79B"/>
          </w:tcPr>
          <w:p w14:paraId="1EA17782"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2 раза в год</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tcPr>
          <w:p w14:paraId="337288A6"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vAlign w:val="bottom"/>
          </w:tcPr>
          <w:p w14:paraId="4BF11AA7" w14:textId="77777777" w:rsidR="009A64DC" w:rsidRPr="009A64DC" w:rsidRDefault="009A64DC" w:rsidP="009A64DC">
            <w:pPr>
              <w:spacing w:after="200" w:line="240" w:lineRule="auto"/>
              <w:jc w:val="right"/>
              <w:rPr>
                <w:rFonts w:ascii="Calibri" w:eastAsia="Times New Roman" w:hAnsi="Calibri" w:cs="Calibri"/>
                <w:color w:val="000000"/>
                <w:sz w:val="14"/>
                <w:szCs w:val="1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B98440B" w14:textId="77777777" w:rsidR="009A64DC" w:rsidRPr="009A64DC" w:rsidRDefault="009A64DC" w:rsidP="009A64DC">
            <w:pPr>
              <w:spacing w:after="200" w:line="240" w:lineRule="auto"/>
              <w:jc w:val="right"/>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16,56</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B774FDC" w14:textId="77777777" w:rsidR="009A64DC" w:rsidRPr="009A64DC" w:rsidRDefault="009A64DC" w:rsidP="009A64DC">
            <w:pPr>
              <w:spacing w:after="200" w:line="240" w:lineRule="auto"/>
              <w:jc w:val="right"/>
              <w:rPr>
                <w:rFonts w:ascii="Calibri" w:eastAsia="Times New Roman" w:hAnsi="Calibri" w:cs="Calibri"/>
                <w:b/>
                <w:color w:val="000000"/>
                <w:sz w:val="14"/>
                <w:szCs w:val="14"/>
                <w:lang w:eastAsia="ru-RU"/>
              </w:rPr>
            </w:pPr>
            <w:r w:rsidRPr="009A64DC">
              <w:rPr>
                <w:rFonts w:ascii="Calibri" w:eastAsia="Times New Roman" w:hAnsi="Calibri" w:cs="Calibri"/>
                <w:b/>
                <w:color w:val="000000"/>
                <w:sz w:val="14"/>
                <w:szCs w:val="14"/>
                <w:lang w:eastAsia="ru-RU"/>
              </w:rPr>
              <w:t>1,38</w:t>
            </w:r>
          </w:p>
        </w:tc>
      </w:tr>
      <w:tr w:rsidR="009A64DC" w:rsidRPr="009A64DC" w14:paraId="3924D194" w14:textId="77777777" w:rsidTr="00C86EA9">
        <w:trPr>
          <w:trHeight w:val="277"/>
        </w:trPr>
        <w:tc>
          <w:tcPr>
            <w:tcW w:w="648"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5D3CD0E0"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3747" w:type="dxa"/>
            <w:gridSpan w:val="2"/>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01260482"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FF0000"/>
                <w:sz w:val="14"/>
                <w:szCs w:val="14"/>
                <w:lang w:eastAsia="ru-RU"/>
              </w:rPr>
              <w:t>Итого</w:t>
            </w:r>
          </w:p>
        </w:tc>
        <w:tc>
          <w:tcPr>
            <w:tcW w:w="1275"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2A87AE9E"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lang w:eastAsia="ru-RU"/>
              </w:rPr>
              <w:t> </w:t>
            </w:r>
          </w:p>
        </w:tc>
        <w:tc>
          <w:tcPr>
            <w:tcW w:w="993"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3242B081"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lang w:eastAsia="ru-RU"/>
              </w:rPr>
              <w:t> </w:t>
            </w:r>
          </w:p>
        </w:tc>
        <w:tc>
          <w:tcPr>
            <w:tcW w:w="961"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437A0052"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330,12</w:t>
            </w:r>
          </w:p>
        </w:tc>
        <w:tc>
          <w:tcPr>
            <w:tcW w:w="971"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3A6B1581"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FF0000"/>
                <w:sz w:val="14"/>
                <w:szCs w:val="14"/>
                <w:lang w:eastAsia="ru-RU"/>
              </w:rPr>
              <w:t>27,51</w:t>
            </w:r>
          </w:p>
        </w:tc>
      </w:tr>
    </w:tbl>
    <w:p w14:paraId="5488DAD4" w14:textId="77777777" w:rsidR="009A64DC" w:rsidRPr="009A64DC" w:rsidRDefault="009A64DC" w:rsidP="009A64DC">
      <w:pPr>
        <w:keepNext/>
        <w:spacing w:after="0" w:line="240" w:lineRule="auto"/>
        <w:rPr>
          <w:rFonts w:ascii="Times New Roman" w:eastAsia="Times New Roman" w:hAnsi="Times New Roman" w:cs="Times New Roman"/>
          <w:b/>
          <w:color w:val="000000"/>
          <w:sz w:val="24"/>
          <w:szCs w:val="24"/>
          <w:lang w:eastAsia="ru-RU"/>
        </w:rPr>
      </w:pPr>
    </w:p>
    <w:p w14:paraId="213FDC79"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p>
    <w:p w14:paraId="29F9BF30"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sz w:val="24"/>
          <w:szCs w:val="24"/>
          <w:lang w:eastAsia="ru-RU"/>
        </w:rPr>
      </w:pPr>
    </w:p>
    <w:p w14:paraId="6D2854E0" w14:textId="77777777" w:rsidR="009A64DC" w:rsidRPr="009A64DC" w:rsidRDefault="009A64DC" w:rsidP="009A64DC">
      <w:pPr>
        <w:spacing w:after="0" w:line="240" w:lineRule="auto"/>
        <w:jc w:val="right"/>
        <w:rPr>
          <w:rFonts w:ascii="Times New Roman" w:eastAsia="Calibri" w:hAnsi="Times New Roman" w:cs="Times New Roman"/>
          <w:sz w:val="24"/>
          <w:szCs w:val="24"/>
        </w:rPr>
      </w:pPr>
    </w:p>
    <w:p w14:paraId="3F4CF74F" w14:textId="77777777" w:rsidR="009A64DC" w:rsidRPr="009A64DC" w:rsidRDefault="009A64DC" w:rsidP="009A64DC">
      <w:pPr>
        <w:spacing w:after="0" w:line="240" w:lineRule="auto"/>
        <w:jc w:val="right"/>
        <w:rPr>
          <w:rFonts w:ascii="Times New Roman" w:eastAsia="Calibri" w:hAnsi="Times New Roman" w:cs="Times New Roman"/>
          <w:sz w:val="24"/>
          <w:szCs w:val="24"/>
        </w:rPr>
      </w:pPr>
    </w:p>
    <w:p w14:paraId="06B854C4" w14:textId="77777777" w:rsidR="009A64DC" w:rsidRPr="009A64DC" w:rsidRDefault="009A64DC" w:rsidP="009A64DC">
      <w:pPr>
        <w:spacing w:after="0" w:line="240" w:lineRule="auto"/>
        <w:jc w:val="right"/>
        <w:rPr>
          <w:rFonts w:ascii="Times New Roman" w:eastAsia="Calibri" w:hAnsi="Times New Roman" w:cs="Times New Roman"/>
          <w:sz w:val="24"/>
          <w:szCs w:val="24"/>
        </w:rPr>
      </w:pPr>
    </w:p>
    <w:p w14:paraId="6898861E" w14:textId="77777777" w:rsidR="009A64DC" w:rsidRPr="009A64DC" w:rsidRDefault="009A64DC" w:rsidP="009A64DC">
      <w:pPr>
        <w:spacing w:after="0" w:line="240" w:lineRule="auto"/>
        <w:jc w:val="right"/>
        <w:rPr>
          <w:rFonts w:ascii="Times New Roman" w:eastAsia="Calibri" w:hAnsi="Times New Roman" w:cs="Times New Roman"/>
          <w:sz w:val="24"/>
          <w:szCs w:val="24"/>
        </w:rPr>
      </w:pPr>
    </w:p>
    <w:p w14:paraId="3E5E1F77" w14:textId="77777777" w:rsidR="009A64DC" w:rsidRPr="009A64DC" w:rsidRDefault="009A64DC" w:rsidP="009A64DC">
      <w:pPr>
        <w:spacing w:after="0" w:line="240" w:lineRule="auto"/>
        <w:jc w:val="right"/>
        <w:rPr>
          <w:rFonts w:ascii="Times New Roman" w:eastAsia="Calibri" w:hAnsi="Times New Roman" w:cs="Times New Roman"/>
          <w:sz w:val="24"/>
          <w:szCs w:val="24"/>
        </w:rPr>
      </w:pPr>
    </w:p>
    <w:p w14:paraId="3BE9E7A8" w14:textId="77777777" w:rsidR="009A64DC" w:rsidRPr="009A64DC" w:rsidRDefault="009A64DC" w:rsidP="009A64DC">
      <w:pPr>
        <w:spacing w:after="0" w:line="240" w:lineRule="auto"/>
        <w:jc w:val="right"/>
        <w:rPr>
          <w:rFonts w:ascii="Times New Roman" w:eastAsia="Calibri" w:hAnsi="Times New Roman" w:cs="Times New Roman"/>
          <w:sz w:val="24"/>
          <w:szCs w:val="24"/>
        </w:rPr>
      </w:pPr>
    </w:p>
    <w:p w14:paraId="1768E031" w14:textId="77777777" w:rsidR="009A64DC" w:rsidRPr="009A64DC" w:rsidRDefault="009A64DC" w:rsidP="009A64DC">
      <w:pPr>
        <w:spacing w:after="0" w:line="240" w:lineRule="auto"/>
        <w:jc w:val="right"/>
        <w:rPr>
          <w:rFonts w:ascii="Times New Roman" w:eastAsia="Calibri" w:hAnsi="Times New Roman" w:cs="Times New Roman"/>
          <w:sz w:val="24"/>
          <w:szCs w:val="24"/>
        </w:rPr>
      </w:pPr>
    </w:p>
    <w:p w14:paraId="2D6D6835" w14:textId="77777777" w:rsidR="009A64DC" w:rsidRPr="009A64DC" w:rsidRDefault="009A64DC" w:rsidP="009A64DC">
      <w:pPr>
        <w:spacing w:after="0" w:line="240" w:lineRule="auto"/>
        <w:jc w:val="right"/>
        <w:rPr>
          <w:rFonts w:ascii="Times New Roman" w:eastAsia="Calibri" w:hAnsi="Times New Roman" w:cs="Times New Roman"/>
          <w:sz w:val="24"/>
          <w:szCs w:val="24"/>
        </w:rPr>
      </w:pPr>
    </w:p>
    <w:p w14:paraId="594379C4" w14:textId="77777777" w:rsidR="009A64DC" w:rsidRPr="009A64DC" w:rsidRDefault="009A64DC" w:rsidP="009A64DC">
      <w:pPr>
        <w:spacing w:after="0" w:line="240" w:lineRule="auto"/>
        <w:jc w:val="right"/>
        <w:rPr>
          <w:rFonts w:ascii="Times New Roman" w:eastAsia="Calibri" w:hAnsi="Times New Roman" w:cs="Times New Roman"/>
          <w:sz w:val="24"/>
          <w:szCs w:val="24"/>
        </w:rPr>
      </w:pPr>
    </w:p>
    <w:p w14:paraId="0CA33D1B" w14:textId="77777777" w:rsidR="009A64DC" w:rsidRPr="009A64DC" w:rsidRDefault="009A64DC" w:rsidP="009A64DC">
      <w:pPr>
        <w:spacing w:after="0" w:line="240" w:lineRule="auto"/>
        <w:jc w:val="right"/>
        <w:rPr>
          <w:rFonts w:ascii="Times New Roman" w:eastAsia="Calibri" w:hAnsi="Times New Roman" w:cs="Times New Roman"/>
          <w:sz w:val="24"/>
          <w:szCs w:val="24"/>
        </w:rPr>
      </w:pPr>
    </w:p>
    <w:p w14:paraId="6D6BF3AC"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bCs/>
          <w:sz w:val="24"/>
          <w:szCs w:val="24"/>
          <w:lang w:eastAsia="ru-RU"/>
        </w:rPr>
        <w:sectPr w:rsidR="009A64DC" w:rsidRPr="009A64DC" w:rsidSect="00FC5F27">
          <w:pgSz w:w="11906" w:h="16838"/>
          <w:pgMar w:top="1134" w:right="850" w:bottom="1134" w:left="1701" w:header="708" w:footer="708" w:gutter="0"/>
          <w:cols w:space="708"/>
          <w:docGrid w:linePitch="360"/>
        </w:sectPr>
      </w:pPr>
    </w:p>
    <w:p w14:paraId="616FF688"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r w:rsidRPr="009A64DC">
        <w:rPr>
          <w:rFonts w:ascii="Times New Roman" w:eastAsia="Times New Roman" w:hAnsi="Times New Roman" w:cs="Times New Roman"/>
          <w:b/>
          <w:color w:val="000000"/>
          <w:sz w:val="24"/>
          <w:szCs w:val="24"/>
          <w:lang w:eastAsia="ru-RU"/>
        </w:rPr>
        <w:lastRenderedPageBreak/>
        <w:t>Краткие технические характеристики многоквартирных домов - объектов открытого конкурса по лотам</w:t>
      </w:r>
    </w:p>
    <w:p w14:paraId="1F51B2B9"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p>
    <w:tbl>
      <w:tblPr>
        <w:tblW w:w="144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5"/>
        <w:gridCol w:w="708"/>
        <w:gridCol w:w="424"/>
        <w:gridCol w:w="567"/>
        <w:gridCol w:w="855"/>
        <w:gridCol w:w="851"/>
        <w:gridCol w:w="987"/>
        <w:gridCol w:w="571"/>
        <w:gridCol w:w="567"/>
        <w:gridCol w:w="425"/>
        <w:gridCol w:w="425"/>
        <w:gridCol w:w="426"/>
        <w:gridCol w:w="425"/>
        <w:gridCol w:w="425"/>
        <w:gridCol w:w="425"/>
        <w:gridCol w:w="2128"/>
        <w:gridCol w:w="1417"/>
        <w:gridCol w:w="567"/>
      </w:tblGrid>
      <w:tr w:rsidR="009A64DC" w:rsidRPr="009A64DC" w14:paraId="402C343B" w14:textId="77777777" w:rsidTr="00C86EA9">
        <w:tc>
          <w:tcPr>
            <w:tcW w:w="2265" w:type="dxa"/>
            <w:vMerge w:val="restart"/>
            <w:vAlign w:val="center"/>
          </w:tcPr>
          <w:p w14:paraId="1C422B97"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Адрес</w:t>
            </w:r>
          </w:p>
        </w:tc>
        <w:tc>
          <w:tcPr>
            <w:tcW w:w="708" w:type="dxa"/>
            <w:vMerge w:val="restart"/>
            <w:textDirection w:val="btLr"/>
            <w:vAlign w:val="center"/>
          </w:tcPr>
          <w:p w14:paraId="318F052A"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Год ввода в эксплуатацию</w:t>
            </w:r>
          </w:p>
        </w:tc>
        <w:tc>
          <w:tcPr>
            <w:tcW w:w="424" w:type="dxa"/>
            <w:vMerge w:val="restart"/>
            <w:textDirection w:val="btLr"/>
            <w:vAlign w:val="center"/>
          </w:tcPr>
          <w:p w14:paraId="56C5F6C5"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Этажность</w:t>
            </w:r>
          </w:p>
        </w:tc>
        <w:tc>
          <w:tcPr>
            <w:tcW w:w="567" w:type="dxa"/>
            <w:vMerge w:val="restart"/>
            <w:textDirection w:val="btLr"/>
            <w:vAlign w:val="center"/>
          </w:tcPr>
          <w:p w14:paraId="0398CD98"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Количество квартир</w:t>
            </w:r>
          </w:p>
        </w:tc>
        <w:tc>
          <w:tcPr>
            <w:tcW w:w="2693" w:type="dxa"/>
            <w:gridSpan w:val="3"/>
            <w:vAlign w:val="center"/>
          </w:tcPr>
          <w:p w14:paraId="1813F485"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Площадь помещений</w:t>
            </w:r>
          </w:p>
          <w:p w14:paraId="509863EA"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(кв. м)</w:t>
            </w:r>
          </w:p>
        </w:tc>
        <w:tc>
          <w:tcPr>
            <w:tcW w:w="3689" w:type="dxa"/>
            <w:gridSpan w:val="8"/>
            <w:vAlign w:val="center"/>
          </w:tcPr>
          <w:p w14:paraId="013DDA6F"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Виды благоустройства</w:t>
            </w:r>
          </w:p>
        </w:tc>
        <w:tc>
          <w:tcPr>
            <w:tcW w:w="3545" w:type="dxa"/>
            <w:gridSpan w:val="2"/>
            <w:vAlign w:val="center"/>
          </w:tcPr>
          <w:p w14:paraId="3CF1804F"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Земельный участок</w:t>
            </w:r>
          </w:p>
        </w:tc>
        <w:tc>
          <w:tcPr>
            <w:tcW w:w="567" w:type="dxa"/>
            <w:vMerge w:val="restart"/>
            <w:textDirection w:val="btLr"/>
            <w:vAlign w:val="center"/>
          </w:tcPr>
          <w:p w14:paraId="17D42215"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Серия и тип постройки</w:t>
            </w:r>
          </w:p>
        </w:tc>
      </w:tr>
      <w:tr w:rsidR="009A64DC" w:rsidRPr="009A64DC" w14:paraId="22060C7B" w14:textId="77777777" w:rsidTr="00C86EA9">
        <w:trPr>
          <w:cantSplit/>
          <w:trHeight w:val="2168"/>
        </w:trPr>
        <w:tc>
          <w:tcPr>
            <w:tcW w:w="2265" w:type="dxa"/>
            <w:vMerge/>
            <w:vAlign w:val="center"/>
          </w:tcPr>
          <w:p w14:paraId="7ADC828A"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708" w:type="dxa"/>
            <w:vMerge/>
            <w:vAlign w:val="center"/>
          </w:tcPr>
          <w:p w14:paraId="7888D06E"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424" w:type="dxa"/>
            <w:vMerge/>
            <w:vAlign w:val="center"/>
          </w:tcPr>
          <w:p w14:paraId="33B1062C"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567" w:type="dxa"/>
            <w:vMerge/>
            <w:vAlign w:val="center"/>
          </w:tcPr>
          <w:p w14:paraId="2946835A"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855" w:type="dxa"/>
            <w:textDirection w:val="btLr"/>
            <w:vAlign w:val="center"/>
          </w:tcPr>
          <w:p w14:paraId="1129E479"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жилых</w:t>
            </w:r>
          </w:p>
        </w:tc>
        <w:tc>
          <w:tcPr>
            <w:tcW w:w="851" w:type="dxa"/>
            <w:textDirection w:val="btLr"/>
            <w:vAlign w:val="center"/>
          </w:tcPr>
          <w:p w14:paraId="0F2EA218" w14:textId="77777777" w:rsidR="009A64DC" w:rsidRPr="009A64DC" w:rsidRDefault="009A64DC" w:rsidP="009A64DC">
            <w:pPr>
              <w:spacing w:after="0" w:line="240" w:lineRule="auto"/>
              <w:ind w:right="57"/>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нежилых, не входящих в состав общего пользования</w:t>
            </w:r>
          </w:p>
        </w:tc>
        <w:tc>
          <w:tcPr>
            <w:tcW w:w="987" w:type="dxa"/>
            <w:textDirection w:val="btLr"/>
            <w:vAlign w:val="center"/>
          </w:tcPr>
          <w:p w14:paraId="0B0D25AC"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общего пользования</w:t>
            </w:r>
          </w:p>
        </w:tc>
        <w:tc>
          <w:tcPr>
            <w:tcW w:w="571" w:type="dxa"/>
            <w:textDirection w:val="btLr"/>
            <w:vAlign w:val="center"/>
          </w:tcPr>
          <w:p w14:paraId="126AFEBF"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Холодное водоснабжение</w:t>
            </w:r>
          </w:p>
        </w:tc>
        <w:tc>
          <w:tcPr>
            <w:tcW w:w="567" w:type="dxa"/>
            <w:textDirection w:val="btLr"/>
            <w:vAlign w:val="center"/>
          </w:tcPr>
          <w:p w14:paraId="2DBB8EE6"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Горячее водоснабжение</w:t>
            </w:r>
          </w:p>
        </w:tc>
        <w:tc>
          <w:tcPr>
            <w:tcW w:w="425" w:type="dxa"/>
            <w:textDirection w:val="btLr"/>
            <w:vAlign w:val="center"/>
          </w:tcPr>
          <w:p w14:paraId="0F65D929"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Водоотведение</w:t>
            </w:r>
          </w:p>
        </w:tc>
        <w:tc>
          <w:tcPr>
            <w:tcW w:w="425" w:type="dxa"/>
            <w:textDirection w:val="btLr"/>
            <w:vAlign w:val="center"/>
          </w:tcPr>
          <w:p w14:paraId="5148B7EF"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Отопление</w:t>
            </w:r>
          </w:p>
        </w:tc>
        <w:tc>
          <w:tcPr>
            <w:tcW w:w="426" w:type="dxa"/>
            <w:textDirection w:val="btLr"/>
            <w:vAlign w:val="center"/>
          </w:tcPr>
          <w:p w14:paraId="6DC534F2"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Газоснабжение</w:t>
            </w:r>
          </w:p>
        </w:tc>
        <w:tc>
          <w:tcPr>
            <w:tcW w:w="425" w:type="dxa"/>
            <w:textDirection w:val="btLr"/>
            <w:vAlign w:val="center"/>
          </w:tcPr>
          <w:p w14:paraId="418D220C"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Электроснабжение</w:t>
            </w:r>
          </w:p>
        </w:tc>
        <w:tc>
          <w:tcPr>
            <w:tcW w:w="425" w:type="dxa"/>
            <w:textDirection w:val="btLr"/>
            <w:vAlign w:val="center"/>
          </w:tcPr>
          <w:p w14:paraId="5E600332"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Лифт</w:t>
            </w:r>
          </w:p>
        </w:tc>
        <w:tc>
          <w:tcPr>
            <w:tcW w:w="425" w:type="dxa"/>
            <w:textDirection w:val="btLr"/>
            <w:vAlign w:val="center"/>
          </w:tcPr>
          <w:p w14:paraId="24677107"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Мусоропровод</w:t>
            </w:r>
          </w:p>
        </w:tc>
        <w:tc>
          <w:tcPr>
            <w:tcW w:w="2128" w:type="dxa"/>
            <w:textDirection w:val="btLr"/>
            <w:vAlign w:val="center"/>
          </w:tcPr>
          <w:p w14:paraId="2F67E78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Кадастровый номер (при наличии)</w:t>
            </w:r>
          </w:p>
        </w:tc>
        <w:tc>
          <w:tcPr>
            <w:tcW w:w="1417" w:type="dxa"/>
            <w:textDirection w:val="btLr"/>
            <w:vAlign w:val="center"/>
          </w:tcPr>
          <w:p w14:paraId="402A9CB5"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Площадь (кв. м.), входящего в состав общего имущества собственников помещений в МД</w:t>
            </w:r>
          </w:p>
        </w:tc>
        <w:tc>
          <w:tcPr>
            <w:tcW w:w="567" w:type="dxa"/>
            <w:vMerge/>
            <w:textDirection w:val="btLr"/>
          </w:tcPr>
          <w:p w14:paraId="3DCAA418"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p>
        </w:tc>
      </w:tr>
      <w:tr w:rsidR="009A64DC" w:rsidRPr="009A64DC" w14:paraId="3C8CCF0C" w14:textId="77777777" w:rsidTr="00C86EA9">
        <w:trPr>
          <w:cantSplit/>
          <w:trHeight w:val="1134"/>
        </w:trPr>
        <w:tc>
          <w:tcPr>
            <w:tcW w:w="2265" w:type="dxa"/>
          </w:tcPr>
          <w:p w14:paraId="5D198367"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 xml:space="preserve">ул. Октябрьская, </w:t>
            </w:r>
          </w:p>
          <w:p w14:paraId="36D2F384"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д. 72А</w:t>
            </w:r>
          </w:p>
        </w:tc>
        <w:tc>
          <w:tcPr>
            <w:tcW w:w="708" w:type="dxa"/>
            <w:vAlign w:val="center"/>
          </w:tcPr>
          <w:p w14:paraId="55D4D469"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2014</w:t>
            </w:r>
          </w:p>
        </w:tc>
        <w:tc>
          <w:tcPr>
            <w:tcW w:w="424" w:type="dxa"/>
            <w:vAlign w:val="center"/>
          </w:tcPr>
          <w:p w14:paraId="60E5A898"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3</w:t>
            </w:r>
          </w:p>
        </w:tc>
        <w:tc>
          <w:tcPr>
            <w:tcW w:w="567" w:type="dxa"/>
            <w:vAlign w:val="center"/>
          </w:tcPr>
          <w:p w14:paraId="6581B100" w14:textId="77777777" w:rsidR="009A64DC" w:rsidRPr="009A64DC" w:rsidRDefault="009A64DC" w:rsidP="009A64DC">
            <w:pPr>
              <w:spacing w:after="0" w:line="240" w:lineRule="auto"/>
              <w:jc w:val="center"/>
              <w:rPr>
                <w:rFonts w:ascii="Times New Roman" w:eastAsia="Calibri" w:hAnsi="Times New Roman" w:cs="Times New Roman"/>
                <w:sz w:val="24"/>
                <w:szCs w:val="24"/>
              </w:rPr>
            </w:pPr>
          </w:p>
          <w:p w14:paraId="3B70286A"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22</w:t>
            </w:r>
          </w:p>
        </w:tc>
        <w:tc>
          <w:tcPr>
            <w:tcW w:w="855" w:type="dxa"/>
            <w:vAlign w:val="center"/>
          </w:tcPr>
          <w:p w14:paraId="58CB350F"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Times New Roman" w:hAnsi="Times New Roman" w:cs="Times New Roman"/>
                <w:sz w:val="24"/>
                <w:szCs w:val="24"/>
                <w:lang w:eastAsia="ru-RU"/>
              </w:rPr>
              <w:t>791,7</w:t>
            </w:r>
          </w:p>
        </w:tc>
        <w:tc>
          <w:tcPr>
            <w:tcW w:w="851" w:type="dxa"/>
            <w:vAlign w:val="center"/>
          </w:tcPr>
          <w:p w14:paraId="06BF7664"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708,3</w:t>
            </w:r>
          </w:p>
        </w:tc>
        <w:tc>
          <w:tcPr>
            <w:tcW w:w="987" w:type="dxa"/>
            <w:vAlign w:val="center"/>
          </w:tcPr>
          <w:p w14:paraId="7A2D8A0E"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111,08</w:t>
            </w:r>
          </w:p>
        </w:tc>
        <w:tc>
          <w:tcPr>
            <w:tcW w:w="571" w:type="dxa"/>
            <w:vAlign w:val="center"/>
          </w:tcPr>
          <w:p w14:paraId="40162FF9"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567" w:type="dxa"/>
            <w:vAlign w:val="center"/>
          </w:tcPr>
          <w:p w14:paraId="2E3B4B16"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33BC467D"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58E8E56D"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6" w:type="dxa"/>
            <w:vAlign w:val="center"/>
          </w:tcPr>
          <w:p w14:paraId="79B67364"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6775B9A3"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2A5F9B3A"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30D2C0F6"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2128" w:type="dxa"/>
            <w:vAlign w:val="center"/>
          </w:tcPr>
          <w:p w14:paraId="20415C62" w14:textId="77777777" w:rsidR="009A64DC" w:rsidRPr="009A64DC" w:rsidRDefault="009A64DC" w:rsidP="009A64DC">
            <w:pPr>
              <w:spacing w:after="0" w:line="240" w:lineRule="auto"/>
              <w:rPr>
                <w:rFonts w:ascii="Times New Roman" w:eastAsia="Calibri" w:hAnsi="Times New Roman" w:cs="Times New Roman"/>
                <w:sz w:val="24"/>
                <w:szCs w:val="24"/>
              </w:rPr>
            </w:pPr>
            <w:r w:rsidRPr="009A64DC">
              <w:rPr>
                <w:rFonts w:ascii="Times New Roman" w:eastAsia="Calibri" w:hAnsi="Times New Roman" w:cs="Times New Roman"/>
                <w:sz w:val="24"/>
                <w:szCs w:val="24"/>
              </w:rPr>
              <w:t>45:10:030108:1165</w:t>
            </w:r>
          </w:p>
        </w:tc>
        <w:tc>
          <w:tcPr>
            <w:tcW w:w="1417" w:type="dxa"/>
            <w:vAlign w:val="center"/>
          </w:tcPr>
          <w:p w14:paraId="0681EC3A"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786</w:t>
            </w:r>
          </w:p>
        </w:tc>
        <w:tc>
          <w:tcPr>
            <w:tcW w:w="567" w:type="dxa"/>
            <w:textDirection w:val="btLr"/>
            <w:vAlign w:val="center"/>
          </w:tcPr>
          <w:p w14:paraId="415031A1"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типовой</w:t>
            </w:r>
          </w:p>
        </w:tc>
      </w:tr>
    </w:tbl>
    <w:p w14:paraId="00EFC5DF" w14:textId="77777777" w:rsidR="009A64DC" w:rsidRPr="009A64DC" w:rsidRDefault="009A64DC" w:rsidP="009A64DC">
      <w:pPr>
        <w:spacing w:before="100" w:beforeAutospacing="1" w:after="100" w:afterAutospacing="1" w:line="240" w:lineRule="auto"/>
        <w:rPr>
          <w:rFonts w:ascii="Times New Roman" w:eastAsia="Times New Roman" w:hAnsi="Times New Roman" w:cs="Times New Roman"/>
          <w:sz w:val="24"/>
          <w:szCs w:val="24"/>
          <w:lang w:eastAsia="ru-RU"/>
        </w:rPr>
      </w:pPr>
    </w:p>
    <w:p w14:paraId="0986AC92" w14:textId="77777777" w:rsidR="009A64DC" w:rsidRPr="009A64DC" w:rsidRDefault="009A64DC" w:rsidP="009A64DC">
      <w:pPr>
        <w:spacing w:before="100" w:beforeAutospacing="1" w:after="100" w:afterAutospacing="1" w:line="240" w:lineRule="auto"/>
        <w:rPr>
          <w:rFonts w:ascii="Times New Roman" w:eastAsia="Times New Roman" w:hAnsi="Times New Roman" w:cs="Times New Roman"/>
          <w:sz w:val="24"/>
          <w:szCs w:val="24"/>
          <w:lang w:eastAsia="ru-RU"/>
        </w:rPr>
        <w:sectPr w:rsidR="009A64DC" w:rsidRPr="009A64DC" w:rsidSect="00FC5F27">
          <w:pgSz w:w="16838" w:h="11906" w:orient="landscape"/>
          <w:pgMar w:top="1701" w:right="1134" w:bottom="851" w:left="1134" w:header="709" w:footer="709" w:gutter="0"/>
          <w:cols w:space="708"/>
          <w:docGrid w:linePitch="360"/>
        </w:sectPr>
      </w:pPr>
    </w:p>
    <w:p w14:paraId="0E970521" w14:textId="77777777" w:rsidR="009A64DC" w:rsidRPr="009A64DC" w:rsidRDefault="009A64DC" w:rsidP="009A64DC">
      <w:pPr>
        <w:keepNext/>
        <w:spacing w:after="0" w:line="240" w:lineRule="auto"/>
        <w:rPr>
          <w:rFonts w:ascii="Times New Roman" w:eastAsia="Times New Roman" w:hAnsi="Times New Roman" w:cs="Times New Roman"/>
          <w:b/>
          <w:color w:val="000000"/>
          <w:sz w:val="24"/>
          <w:szCs w:val="24"/>
          <w:lang w:eastAsia="ru-RU"/>
        </w:rPr>
      </w:pPr>
    </w:p>
    <w:p w14:paraId="52AC88C8" w14:textId="77777777" w:rsidR="009A64DC" w:rsidRPr="009A64DC" w:rsidRDefault="009A64DC" w:rsidP="009A64DC">
      <w:pPr>
        <w:spacing w:after="0" w:line="240" w:lineRule="auto"/>
        <w:jc w:val="center"/>
        <w:rPr>
          <w:rFonts w:ascii="Times New Roman" w:eastAsia="Times New Roman" w:hAnsi="Times New Roman" w:cs="Times New Roman"/>
          <w:b/>
          <w:bCs/>
          <w:sz w:val="26"/>
          <w:szCs w:val="26"/>
          <w:lang w:eastAsia="ru-RU"/>
        </w:rPr>
      </w:pPr>
      <w:r w:rsidRPr="009A64DC">
        <w:rPr>
          <w:rFonts w:ascii="Times New Roman" w:eastAsia="Times New Roman" w:hAnsi="Times New Roman" w:cs="Times New Roman"/>
          <w:b/>
          <w:bCs/>
          <w:sz w:val="26"/>
          <w:szCs w:val="26"/>
          <w:lang w:eastAsia="ru-RU"/>
        </w:rPr>
        <w:t>ПЕРЕЧЕНЬ                                                                                                                                                              работ и услуг по содержанию и ремонту общего имущества собственников</w:t>
      </w:r>
    </w:p>
    <w:p w14:paraId="40085548"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r w:rsidRPr="009A64DC">
        <w:rPr>
          <w:rFonts w:ascii="Times New Roman" w:eastAsia="Times New Roman" w:hAnsi="Times New Roman" w:cs="Times New Roman"/>
          <w:b/>
          <w:bCs/>
          <w:sz w:val="26"/>
          <w:szCs w:val="26"/>
          <w:lang w:eastAsia="ru-RU"/>
        </w:rPr>
        <w:t>помещений в многоквартирном доме за 1 кв.м</w:t>
      </w:r>
    </w:p>
    <w:p w14:paraId="1ABC8D9D"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p>
    <w:p w14:paraId="4E918D6F"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p>
    <w:tbl>
      <w:tblPr>
        <w:tblW w:w="8595" w:type="dxa"/>
        <w:tblInd w:w="108"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648"/>
        <w:gridCol w:w="2804"/>
        <w:gridCol w:w="943"/>
        <w:gridCol w:w="1275"/>
        <w:gridCol w:w="993"/>
        <w:gridCol w:w="961"/>
        <w:gridCol w:w="971"/>
      </w:tblGrid>
      <w:tr w:rsidR="009A64DC" w:rsidRPr="009A64DC" w14:paraId="041487DD" w14:textId="77777777" w:rsidTr="00C86EA9">
        <w:trPr>
          <w:trHeight w:val="315"/>
        </w:trPr>
        <w:tc>
          <w:tcPr>
            <w:tcW w:w="648" w:type="dxa"/>
            <w:tcBorders>
              <w:top w:val="single" w:sz="4" w:space="0" w:color="auto"/>
              <w:left w:val="single" w:sz="4" w:space="0" w:color="auto"/>
              <w:bottom w:val="single" w:sz="4" w:space="0" w:color="auto"/>
              <w:right w:val="single" w:sz="4" w:space="0" w:color="auto"/>
            </w:tcBorders>
            <w:shd w:val="clear" w:color="auto" w:fill="FDE9D9"/>
            <w:noWrap/>
            <w:tcMar>
              <w:top w:w="0" w:type="dxa"/>
              <w:left w:w="108" w:type="dxa"/>
              <w:bottom w:w="0" w:type="dxa"/>
              <w:right w:w="108" w:type="dxa"/>
            </w:tcMar>
            <w:vAlign w:val="bottom"/>
            <w:hideMark/>
          </w:tcPr>
          <w:p w14:paraId="40EBCD84"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2804" w:type="dxa"/>
            <w:tcBorders>
              <w:top w:val="single" w:sz="4" w:space="0" w:color="auto"/>
              <w:left w:val="single" w:sz="4" w:space="0" w:color="auto"/>
              <w:bottom w:val="single" w:sz="4" w:space="0" w:color="auto"/>
              <w:right w:val="single" w:sz="4" w:space="0" w:color="auto"/>
            </w:tcBorders>
            <w:shd w:val="clear" w:color="auto" w:fill="FDE9D9"/>
            <w:tcMar>
              <w:top w:w="0" w:type="dxa"/>
              <w:left w:w="108" w:type="dxa"/>
              <w:bottom w:w="0" w:type="dxa"/>
              <w:right w:w="108" w:type="dxa"/>
            </w:tcMar>
            <w:vAlign w:val="center"/>
            <w:hideMark/>
          </w:tcPr>
          <w:p w14:paraId="313813E6"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ул. Октябрьская, д.72А</w:t>
            </w:r>
          </w:p>
        </w:tc>
        <w:tc>
          <w:tcPr>
            <w:tcW w:w="943" w:type="dxa"/>
            <w:tcBorders>
              <w:top w:val="nil"/>
              <w:left w:val="single" w:sz="4" w:space="0" w:color="auto"/>
              <w:bottom w:val="nil"/>
            </w:tcBorders>
            <w:shd w:val="clear" w:color="auto" w:fill="FDE9D9"/>
            <w:noWrap/>
            <w:tcMar>
              <w:top w:w="0" w:type="dxa"/>
              <w:left w:w="108" w:type="dxa"/>
              <w:bottom w:w="0" w:type="dxa"/>
              <w:right w:w="108" w:type="dxa"/>
            </w:tcMar>
            <w:vAlign w:val="bottom"/>
            <w:hideMark/>
          </w:tcPr>
          <w:p w14:paraId="4F603B51"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1275" w:type="dxa"/>
            <w:tcBorders>
              <w:top w:val="nil"/>
              <w:bottom w:val="nil"/>
            </w:tcBorders>
            <w:shd w:val="clear" w:color="auto" w:fill="FDE9D9"/>
            <w:noWrap/>
            <w:tcMar>
              <w:top w:w="0" w:type="dxa"/>
              <w:left w:w="108" w:type="dxa"/>
              <w:bottom w:w="0" w:type="dxa"/>
              <w:right w:w="108" w:type="dxa"/>
            </w:tcMar>
            <w:vAlign w:val="bottom"/>
            <w:hideMark/>
          </w:tcPr>
          <w:p w14:paraId="39D06752"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93" w:type="dxa"/>
            <w:tcBorders>
              <w:top w:val="nil"/>
              <w:bottom w:val="nil"/>
            </w:tcBorders>
            <w:shd w:val="clear" w:color="auto" w:fill="FDE9D9"/>
            <w:noWrap/>
            <w:tcMar>
              <w:top w:w="0" w:type="dxa"/>
              <w:left w:w="108" w:type="dxa"/>
              <w:bottom w:w="0" w:type="dxa"/>
              <w:right w:w="108" w:type="dxa"/>
            </w:tcMar>
            <w:vAlign w:val="bottom"/>
            <w:hideMark/>
          </w:tcPr>
          <w:p w14:paraId="0B1886EA"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61" w:type="dxa"/>
            <w:tcBorders>
              <w:top w:val="nil"/>
              <w:bottom w:val="nil"/>
            </w:tcBorders>
            <w:shd w:val="clear" w:color="auto" w:fill="FDE9D9"/>
            <w:noWrap/>
            <w:tcMar>
              <w:top w:w="0" w:type="dxa"/>
              <w:left w:w="108" w:type="dxa"/>
              <w:bottom w:w="0" w:type="dxa"/>
              <w:right w:w="108" w:type="dxa"/>
            </w:tcMar>
            <w:vAlign w:val="bottom"/>
            <w:hideMark/>
          </w:tcPr>
          <w:p w14:paraId="46FC757B"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71" w:type="dxa"/>
            <w:tcBorders>
              <w:top w:val="nil"/>
              <w:bottom w:val="nil"/>
              <w:right w:val="nil"/>
            </w:tcBorders>
            <w:shd w:val="clear" w:color="auto" w:fill="FDE9D9"/>
            <w:noWrap/>
            <w:tcMar>
              <w:top w:w="0" w:type="dxa"/>
              <w:left w:w="108" w:type="dxa"/>
              <w:bottom w:w="0" w:type="dxa"/>
              <w:right w:w="108" w:type="dxa"/>
            </w:tcMar>
            <w:vAlign w:val="bottom"/>
            <w:hideMark/>
          </w:tcPr>
          <w:p w14:paraId="5E33CB8B"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r>
      <w:tr w:rsidR="009A64DC" w:rsidRPr="009A64DC" w14:paraId="3A07CE3D" w14:textId="77777777" w:rsidTr="00C86EA9">
        <w:trPr>
          <w:trHeight w:val="381"/>
        </w:trPr>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ACE023"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 п/п</w:t>
            </w:r>
          </w:p>
        </w:tc>
        <w:tc>
          <w:tcPr>
            <w:tcW w:w="374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1F50B1"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Группа работ</w:t>
            </w:r>
          </w:p>
        </w:tc>
        <w:tc>
          <w:tcPr>
            <w:tcW w:w="127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15677610"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Единица измерения</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D28FC89"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Исходные данные</w:t>
            </w:r>
          </w:p>
        </w:tc>
        <w:tc>
          <w:tcPr>
            <w:tcW w:w="9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6CDA80"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Годовая стоимость, руб.</w:t>
            </w:r>
          </w:p>
        </w:tc>
        <w:tc>
          <w:tcPr>
            <w:tcW w:w="9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074C53"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Плата на 1 кв.м. в мес., руб.</w:t>
            </w:r>
          </w:p>
        </w:tc>
      </w:tr>
      <w:tr w:rsidR="009A64DC" w:rsidRPr="009A64DC" w14:paraId="47264C9E" w14:textId="77777777" w:rsidTr="00C86EA9">
        <w:trPr>
          <w:trHeight w:val="300"/>
        </w:trPr>
        <w:tc>
          <w:tcPr>
            <w:tcW w:w="648"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87FDBF1"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w:t>
            </w:r>
          </w:p>
        </w:tc>
        <w:tc>
          <w:tcPr>
            <w:tcW w:w="3747" w:type="dxa"/>
            <w:gridSpan w:val="2"/>
            <w:tcBorders>
              <w:top w:val="single" w:sz="4" w:space="0" w:color="auto"/>
              <w:left w:val="nil"/>
              <w:bottom w:val="single" w:sz="8" w:space="0" w:color="auto"/>
              <w:right w:val="single" w:sz="8" w:space="0" w:color="000000"/>
            </w:tcBorders>
            <w:noWrap/>
            <w:tcMar>
              <w:top w:w="0" w:type="dxa"/>
              <w:left w:w="108" w:type="dxa"/>
              <w:bottom w:w="0" w:type="dxa"/>
              <w:right w:w="108" w:type="dxa"/>
            </w:tcMar>
            <w:vAlign w:val="center"/>
            <w:hideMark/>
          </w:tcPr>
          <w:p w14:paraId="3C2587F7"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6DDD94A"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7E59519"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w:t>
            </w: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D958FD1"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6</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DBAED16"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7</w:t>
            </w:r>
          </w:p>
        </w:tc>
      </w:tr>
      <w:tr w:rsidR="009A64DC" w:rsidRPr="009A64DC" w14:paraId="783B59BA" w14:textId="77777777" w:rsidTr="00C86EA9">
        <w:trPr>
          <w:trHeight w:val="300"/>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23562B42"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3BC63EFF"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санитарной уборке, в т.ч.:</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3F6B8312"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1A90197D"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52EA2FC"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52,80</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92F5778"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sz w:val="14"/>
                <w:szCs w:val="14"/>
                <w:lang w:eastAsia="ru-RU"/>
              </w:rPr>
              <w:t>4,40</w:t>
            </w:r>
          </w:p>
        </w:tc>
      </w:tr>
      <w:tr w:rsidR="009A64DC" w:rsidRPr="009A64DC" w14:paraId="5F01E5CB" w14:textId="77777777" w:rsidTr="00C86EA9">
        <w:trPr>
          <w:trHeight w:val="538"/>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17EE2B2F"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1.1</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26FB723B"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Подметание лестничных площадок и маршей нижних трех этажей с предварительным их увлажнением</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175A1834"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 раза в неделю</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765F4367"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нижних трех этажей,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3FA9AF51"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BB79BA7"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DB3EB7"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4F84542E" w14:textId="77777777" w:rsidTr="00C86EA9">
        <w:trPr>
          <w:trHeight w:val="453"/>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66D98B90"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1.2</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42CC05F4"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Мытье лестничных площадок и маршей нижних трех этажей</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280D3809"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 раза в месяц</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1E2B754F"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нижних трех этажей,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0440087B"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79213AD"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A09A825"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00FF8870" w14:textId="77777777" w:rsidTr="00C86EA9">
        <w:trPr>
          <w:trHeight w:val="417"/>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229E4028"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1.3</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2C0FF109"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Уборка  чердачного и подвального помещения</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7A9EAA14"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 раз в год</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33EFA9DE"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чердака и подвала,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0C547302"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CCC089"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031313"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76DB664D" w14:textId="77777777" w:rsidTr="00C86EA9">
        <w:trPr>
          <w:trHeight w:val="281"/>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6621DD91"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1.4</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3C3DFC50"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Мытье окон</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310558F0"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 раз в год</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3531BACB"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4FD7BBC9"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24BF725"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7551A36"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71C5F8A2" w14:textId="77777777" w:rsidTr="00C86EA9">
        <w:trPr>
          <w:trHeight w:val="591"/>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59F08C43"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7C41BC94"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содержанию придомовой территории</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00EC7C98"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придомовой территории, кв.м</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0B748C64"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3AA283"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188,40</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7933D4"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15,70</w:t>
            </w:r>
          </w:p>
        </w:tc>
      </w:tr>
      <w:tr w:rsidR="009A64DC" w:rsidRPr="009A64DC" w14:paraId="4CF8F6F1" w14:textId="77777777" w:rsidTr="00C86EA9">
        <w:trPr>
          <w:trHeight w:val="27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52E05247"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02C153ED"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содержанию и обслуживанию системы отопления</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4DBD4E50"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общая площадь МКД</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72723B23"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353AA06"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27,24</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AE68D7"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2,27</w:t>
            </w:r>
          </w:p>
        </w:tc>
      </w:tr>
      <w:tr w:rsidR="009A64DC" w:rsidRPr="009A64DC" w14:paraId="294E2580" w14:textId="77777777" w:rsidTr="00C86EA9">
        <w:trPr>
          <w:trHeight w:val="62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0626588A"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081F6992"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Обеспечение устранения аварий и прочие работы и услуги по содержанию общего имущества в многоквартирных домах</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3821CBCC"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жилых и нежилых помещений, кв.м</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03942F13"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6DE96D6"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45,12</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D6CA8"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3,76</w:t>
            </w:r>
          </w:p>
        </w:tc>
      </w:tr>
      <w:tr w:rsidR="009A64DC" w:rsidRPr="009A64DC" w14:paraId="62F619EB" w14:textId="77777777" w:rsidTr="00C86EA9">
        <w:trPr>
          <w:trHeight w:val="62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tcPr>
          <w:p w14:paraId="36016961"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5</w:t>
            </w:r>
          </w:p>
        </w:tc>
        <w:tc>
          <w:tcPr>
            <w:tcW w:w="2804" w:type="dxa"/>
            <w:tcBorders>
              <w:top w:val="nil"/>
              <w:left w:val="nil"/>
              <w:bottom w:val="single" w:sz="8" w:space="0" w:color="auto"/>
              <w:right w:val="single" w:sz="8" w:space="0" w:color="auto"/>
            </w:tcBorders>
            <w:shd w:val="clear" w:color="auto" w:fill="C4D79B"/>
            <w:tcMar>
              <w:top w:w="0" w:type="dxa"/>
              <w:left w:w="108" w:type="dxa"/>
              <w:bottom w:w="0" w:type="dxa"/>
              <w:right w:w="108" w:type="dxa"/>
            </w:tcMar>
          </w:tcPr>
          <w:p w14:paraId="6F348BD2" w14:textId="77777777" w:rsidR="009A64DC" w:rsidRPr="009A64DC" w:rsidRDefault="009A64DC" w:rsidP="009A64DC">
            <w:pPr>
              <w:spacing w:after="200" w:line="240" w:lineRule="auto"/>
              <w:jc w:val="both"/>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Работы, выполняемые в отношении фундамента</w:t>
            </w:r>
          </w:p>
        </w:tc>
        <w:tc>
          <w:tcPr>
            <w:tcW w:w="943" w:type="dxa"/>
            <w:tcBorders>
              <w:top w:val="nil"/>
              <w:left w:val="nil"/>
              <w:bottom w:val="single" w:sz="8" w:space="0" w:color="auto"/>
              <w:right w:val="single" w:sz="8" w:space="0" w:color="auto"/>
            </w:tcBorders>
            <w:shd w:val="clear" w:color="auto" w:fill="C4D79B"/>
          </w:tcPr>
          <w:p w14:paraId="4DE4F278"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2 раза в год</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tcPr>
          <w:p w14:paraId="6336D71C"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vAlign w:val="bottom"/>
          </w:tcPr>
          <w:p w14:paraId="49E72E21" w14:textId="77777777" w:rsidR="009A64DC" w:rsidRPr="009A64DC" w:rsidRDefault="009A64DC" w:rsidP="009A64DC">
            <w:pPr>
              <w:spacing w:after="200" w:line="240" w:lineRule="auto"/>
              <w:jc w:val="right"/>
              <w:rPr>
                <w:rFonts w:ascii="Calibri" w:eastAsia="Times New Roman" w:hAnsi="Calibri" w:cs="Calibri"/>
                <w:color w:val="000000"/>
                <w:sz w:val="14"/>
                <w:szCs w:val="1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4E1837A" w14:textId="77777777" w:rsidR="009A64DC" w:rsidRPr="009A64DC" w:rsidRDefault="009A64DC" w:rsidP="009A64DC">
            <w:pPr>
              <w:spacing w:after="200" w:line="240" w:lineRule="auto"/>
              <w:jc w:val="right"/>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16,56</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A7DB0D8" w14:textId="77777777" w:rsidR="009A64DC" w:rsidRPr="009A64DC" w:rsidRDefault="009A64DC" w:rsidP="009A64DC">
            <w:pPr>
              <w:spacing w:after="200" w:line="240" w:lineRule="auto"/>
              <w:jc w:val="right"/>
              <w:rPr>
                <w:rFonts w:ascii="Calibri" w:eastAsia="Times New Roman" w:hAnsi="Calibri" w:cs="Calibri"/>
                <w:b/>
                <w:color w:val="000000"/>
                <w:sz w:val="14"/>
                <w:szCs w:val="14"/>
                <w:lang w:eastAsia="ru-RU"/>
              </w:rPr>
            </w:pPr>
            <w:r w:rsidRPr="009A64DC">
              <w:rPr>
                <w:rFonts w:ascii="Calibri" w:eastAsia="Times New Roman" w:hAnsi="Calibri" w:cs="Calibri"/>
                <w:b/>
                <w:color w:val="000000"/>
                <w:sz w:val="14"/>
                <w:szCs w:val="14"/>
                <w:lang w:eastAsia="ru-RU"/>
              </w:rPr>
              <w:t>1,38</w:t>
            </w:r>
          </w:p>
        </w:tc>
      </w:tr>
      <w:tr w:rsidR="009A64DC" w:rsidRPr="009A64DC" w14:paraId="71502BA6" w14:textId="77777777" w:rsidTr="00C86EA9">
        <w:trPr>
          <w:trHeight w:val="277"/>
        </w:trPr>
        <w:tc>
          <w:tcPr>
            <w:tcW w:w="648"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164D4934"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3747" w:type="dxa"/>
            <w:gridSpan w:val="2"/>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2DFE1AE5"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FF0000"/>
                <w:sz w:val="14"/>
                <w:szCs w:val="14"/>
                <w:lang w:eastAsia="ru-RU"/>
              </w:rPr>
              <w:t>Итого</w:t>
            </w:r>
          </w:p>
        </w:tc>
        <w:tc>
          <w:tcPr>
            <w:tcW w:w="1275"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085A9637"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lang w:eastAsia="ru-RU"/>
              </w:rPr>
              <w:t> </w:t>
            </w:r>
          </w:p>
        </w:tc>
        <w:tc>
          <w:tcPr>
            <w:tcW w:w="993"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1641795A"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lang w:eastAsia="ru-RU"/>
              </w:rPr>
              <w:t> </w:t>
            </w:r>
          </w:p>
        </w:tc>
        <w:tc>
          <w:tcPr>
            <w:tcW w:w="961"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68D91C1A"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330,12</w:t>
            </w:r>
          </w:p>
        </w:tc>
        <w:tc>
          <w:tcPr>
            <w:tcW w:w="971"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6C180A4D"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FF0000"/>
                <w:sz w:val="14"/>
                <w:szCs w:val="14"/>
                <w:lang w:eastAsia="ru-RU"/>
              </w:rPr>
              <w:t>27,51</w:t>
            </w:r>
          </w:p>
        </w:tc>
      </w:tr>
    </w:tbl>
    <w:p w14:paraId="2BA76CED" w14:textId="77777777" w:rsidR="009A64DC" w:rsidRPr="009A64DC" w:rsidRDefault="009A64DC" w:rsidP="009A64DC">
      <w:pPr>
        <w:keepNext/>
        <w:spacing w:after="0" w:line="240" w:lineRule="auto"/>
        <w:jc w:val="right"/>
        <w:rPr>
          <w:rFonts w:ascii="Times New Roman" w:eastAsia="Times New Roman" w:hAnsi="Times New Roman" w:cs="Times New Roman"/>
          <w:b/>
          <w:color w:val="000000"/>
          <w:sz w:val="24"/>
          <w:szCs w:val="24"/>
          <w:lang w:eastAsia="ru-RU"/>
        </w:rPr>
      </w:pPr>
    </w:p>
    <w:p w14:paraId="510A900C"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bCs/>
          <w:sz w:val="24"/>
          <w:szCs w:val="24"/>
          <w:lang w:eastAsia="ru-RU"/>
        </w:rPr>
        <w:sectPr w:rsidR="009A64DC" w:rsidRPr="009A64DC" w:rsidSect="00FC5F27">
          <w:pgSz w:w="11906" w:h="16838"/>
          <w:pgMar w:top="1134" w:right="850" w:bottom="1134" w:left="1701" w:header="708" w:footer="708" w:gutter="0"/>
          <w:cols w:space="708"/>
          <w:docGrid w:linePitch="360"/>
        </w:sectPr>
      </w:pPr>
    </w:p>
    <w:p w14:paraId="1D44EEEF"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r w:rsidRPr="009A64DC">
        <w:rPr>
          <w:rFonts w:ascii="Times New Roman" w:eastAsia="Times New Roman" w:hAnsi="Times New Roman" w:cs="Times New Roman"/>
          <w:b/>
          <w:color w:val="000000"/>
          <w:sz w:val="24"/>
          <w:szCs w:val="24"/>
          <w:lang w:eastAsia="ru-RU"/>
        </w:rPr>
        <w:lastRenderedPageBreak/>
        <w:t>Краткие технические характеристики многоквартирных домов - объектов открытого конкурса по лотам</w:t>
      </w:r>
    </w:p>
    <w:p w14:paraId="788F00BE"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p>
    <w:tbl>
      <w:tblPr>
        <w:tblW w:w="144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5"/>
        <w:gridCol w:w="708"/>
        <w:gridCol w:w="424"/>
        <w:gridCol w:w="567"/>
        <w:gridCol w:w="996"/>
        <w:gridCol w:w="847"/>
        <w:gridCol w:w="850"/>
        <w:gridCol w:w="571"/>
        <w:gridCol w:w="567"/>
        <w:gridCol w:w="425"/>
        <w:gridCol w:w="425"/>
        <w:gridCol w:w="426"/>
        <w:gridCol w:w="425"/>
        <w:gridCol w:w="425"/>
        <w:gridCol w:w="425"/>
        <w:gridCol w:w="1985"/>
        <w:gridCol w:w="1560"/>
        <w:gridCol w:w="567"/>
      </w:tblGrid>
      <w:tr w:rsidR="009A64DC" w:rsidRPr="009A64DC" w14:paraId="5E234226" w14:textId="77777777" w:rsidTr="00C86EA9">
        <w:tc>
          <w:tcPr>
            <w:tcW w:w="2265" w:type="dxa"/>
            <w:vMerge w:val="restart"/>
            <w:vAlign w:val="center"/>
          </w:tcPr>
          <w:p w14:paraId="211C6286"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Адрес</w:t>
            </w:r>
          </w:p>
        </w:tc>
        <w:tc>
          <w:tcPr>
            <w:tcW w:w="708" w:type="dxa"/>
            <w:vMerge w:val="restart"/>
            <w:textDirection w:val="btLr"/>
            <w:vAlign w:val="center"/>
          </w:tcPr>
          <w:p w14:paraId="58FC7EED"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Год ввода в эксплуатацию</w:t>
            </w:r>
          </w:p>
        </w:tc>
        <w:tc>
          <w:tcPr>
            <w:tcW w:w="424" w:type="dxa"/>
            <w:vMerge w:val="restart"/>
            <w:textDirection w:val="btLr"/>
            <w:vAlign w:val="center"/>
          </w:tcPr>
          <w:p w14:paraId="699E388A"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Этажность</w:t>
            </w:r>
          </w:p>
        </w:tc>
        <w:tc>
          <w:tcPr>
            <w:tcW w:w="567" w:type="dxa"/>
            <w:vMerge w:val="restart"/>
            <w:textDirection w:val="btLr"/>
            <w:vAlign w:val="center"/>
          </w:tcPr>
          <w:p w14:paraId="75EBFC4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Количество квартир</w:t>
            </w:r>
          </w:p>
        </w:tc>
        <w:tc>
          <w:tcPr>
            <w:tcW w:w="2693" w:type="dxa"/>
            <w:gridSpan w:val="3"/>
            <w:vAlign w:val="center"/>
          </w:tcPr>
          <w:p w14:paraId="793AB43E"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Площадь помещений</w:t>
            </w:r>
          </w:p>
          <w:p w14:paraId="5C21970C"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(кв. м)</w:t>
            </w:r>
          </w:p>
        </w:tc>
        <w:tc>
          <w:tcPr>
            <w:tcW w:w="3689" w:type="dxa"/>
            <w:gridSpan w:val="8"/>
            <w:vAlign w:val="center"/>
          </w:tcPr>
          <w:p w14:paraId="0FAC9030"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Виды благоустройства</w:t>
            </w:r>
          </w:p>
        </w:tc>
        <w:tc>
          <w:tcPr>
            <w:tcW w:w="3545" w:type="dxa"/>
            <w:gridSpan w:val="2"/>
            <w:vAlign w:val="center"/>
          </w:tcPr>
          <w:p w14:paraId="6A243955"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Земельный участок</w:t>
            </w:r>
          </w:p>
        </w:tc>
        <w:tc>
          <w:tcPr>
            <w:tcW w:w="567" w:type="dxa"/>
            <w:vMerge w:val="restart"/>
            <w:textDirection w:val="btLr"/>
            <w:vAlign w:val="center"/>
          </w:tcPr>
          <w:p w14:paraId="0AB85F0E"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Серия и тип постройки</w:t>
            </w:r>
          </w:p>
        </w:tc>
      </w:tr>
      <w:tr w:rsidR="009A64DC" w:rsidRPr="009A64DC" w14:paraId="3234A6A3" w14:textId="77777777" w:rsidTr="00C86EA9">
        <w:trPr>
          <w:cantSplit/>
          <w:trHeight w:val="2168"/>
        </w:trPr>
        <w:tc>
          <w:tcPr>
            <w:tcW w:w="2265" w:type="dxa"/>
            <w:vMerge/>
            <w:vAlign w:val="center"/>
          </w:tcPr>
          <w:p w14:paraId="09AD9023"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708" w:type="dxa"/>
            <w:vMerge/>
            <w:vAlign w:val="center"/>
          </w:tcPr>
          <w:p w14:paraId="627F4A81"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424" w:type="dxa"/>
            <w:vMerge/>
            <w:vAlign w:val="center"/>
          </w:tcPr>
          <w:p w14:paraId="485A351E"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567" w:type="dxa"/>
            <w:vMerge/>
            <w:vAlign w:val="center"/>
          </w:tcPr>
          <w:p w14:paraId="47B49C36"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996" w:type="dxa"/>
            <w:textDirection w:val="btLr"/>
            <w:vAlign w:val="center"/>
          </w:tcPr>
          <w:p w14:paraId="76D99510"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жилых</w:t>
            </w:r>
          </w:p>
        </w:tc>
        <w:tc>
          <w:tcPr>
            <w:tcW w:w="847" w:type="dxa"/>
            <w:textDirection w:val="btLr"/>
            <w:vAlign w:val="center"/>
          </w:tcPr>
          <w:p w14:paraId="143871AA"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нежилых, не входящих в состав общего пользования</w:t>
            </w:r>
          </w:p>
        </w:tc>
        <w:tc>
          <w:tcPr>
            <w:tcW w:w="850" w:type="dxa"/>
            <w:textDirection w:val="btLr"/>
            <w:vAlign w:val="center"/>
          </w:tcPr>
          <w:p w14:paraId="546D3B22"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общего пользования</w:t>
            </w:r>
          </w:p>
        </w:tc>
        <w:tc>
          <w:tcPr>
            <w:tcW w:w="571" w:type="dxa"/>
            <w:textDirection w:val="btLr"/>
            <w:vAlign w:val="center"/>
          </w:tcPr>
          <w:p w14:paraId="7D825FEA"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Холодное водоснабжение</w:t>
            </w:r>
          </w:p>
        </w:tc>
        <w:tc>
          <w:tcPr>
            <w:tcW w:w="567" w:type="dxa"/>
            <w:textDirection w:val="btLr"/>
            <w:vAlign w:val="center"/>
          </w:tcPr>
          <w:p w14:paraId="0DA688AD"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Горячее водоснабжение</w:t>
            </w:r>
          </w:p>
        </w:tc>
        <w:tc>
          <w:tcPr>
            <w:tcW w:w="425" w:type="dxa"/>
            <w:textDirection w:val="btLr"/>
            <w:vAlign w:val="center"/>
          </w:tcPr>
          <w:p w14:paraId="48D60148"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Водоотведение</w:t>
            </w:r>
          </w:p>
        </w:tc>
        <w:tc>
          <w:tcPr>
            <w:tcW w:w="425" w:type="dxa"/>
            <w:textDirection w:val="btLr"/>
            <w:vAlign w:val="center"/>
          </w:tcPr>
          <w:p w14:paraId="54FBF5F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Отопление</w:t>
            </w:r>
          </w:p>
        </w:tc>
        <w:tc>
          <w:tcPr>
            <w:tcW w:w="426" w:type="dxa"/>
            <w:textDirection w:val="btLr"/>
            <w:vAlign w:val="center"/>
          </w:tcPr>
          <w:p w14:paraId="61187B51"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Газоснабжение</w:t>
            </w:r>
          </w:p>
        </w:tc>
        <w:tc>
          <w:tcPr>
            <w:tcW w:w="425" w:type="dxa"/>
            <w:textDirection w:val="btLr"/>
            <w:vAlign w:val="center"/>
          </w:tcPr>
          <w:p w14:paraId="033FCA2A"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Электроснабжение</w:t>
            </w:r>
          </w:p>
        </w:tc>
        <w:tc>
          <w:tcPr>
            <w:tcW w:w="425" w:type="dxa"/>
            <w:textDirection w:val="btLr"/>
            <w:vAlign w:val="center"/>
          </w:tcPr>
          <w:p w14:paraId="413B6AC6"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Лифт</w:t>
            </w:r>
          </w:p>
        </w:tc>
        <w:tc>
          <w:tcPr>
            <w:tcW w:w="425" w:type="dxa"/>
            <w:textDirection w:val="btLr"/>
            <w:vAlign w:val="center"/>
          </w:tcPr>
          <w:p w14:paraId="1F7C0CA5"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Мусоропровод</w:t>
            </w:r>
          </w:p>
        </w:tc>
        <w:tc>
          <w:tcPr>
            <w:tcW w:w="1985" w:type="dxa"/>
            <w:textDirection w:val="btLr"/>
            <w:vAlign w:val="center"/>
          </w:tcPr>
          <w:p w14:paraId="74FDD0D5"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Кадастровый номер (при наличии)</w:t>
            </w:r>
          </w:p>
        </w:tc>
        <w:tc>
          <w:tcPr>
            <w:tcW w:w="1560" w:type="dxa"/>
            <w:textDirection w:val="btLr"/>
            <w:vAlign w:val="center"/>
          </w:tcPr>
          <w:p w14:paraId="484172BD"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Площадь (кв. м.), входящего в состав общего имущества собственников помещений в МД</w:t>
            </w:r>
          </w:p>
        </w:tc>
        <w:tc>
          <w:tcPr>
            <w:tcW w:w="567" w:type="dxa"/>
            <w:vMerge/>
            <w:textDirection w:val="btLr"/>
          </w:tcPr>
          <w:p w14:paraId="11DBA424"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p>
        </w:tc>
      </w:tr>
      <w:tr w:rsidR="009A64DC" w:rsidRPr="009A64DC" w14:paraId="562009DE" w14:textId="77777777" w:rsidTr="00C86EA9">
        <w:trPr>
          <w:cantSplit/>
          <w:trHeight w:val="1134"/>
        </w:trPr>
        <w:tc>
          <w:tcPr>
            <w:tcW w:w="2265" w:type="dxa"/>
          </w:tcPr>
          <w:p w14:paraId="28E97F7A" w14:textId="77777777" w:rsidR="009A64DC" w:rsidRPr="009A64DC" w:rsidRDefault="009A64DC" w:rsidP="009A64DC">
            <w:pPr>
              <w:spacing w:after="0" w:line="240" w:lineRule="auto"/>
              <w:jc w:val="center"/>
              <w:rPr>
                <w:rFonts w:ascii="Times New Roman" w:eastAsia="Calibri" w:hAnsi="Times New Roman" w:cs="Times New Roman"/>
                <w:sz w:val="24"/>
                <w:szCs w:val="24"/>
              </w:rPr>
            </w:pPr>
          </w:p>
          <w:p w14:paraId="20CC3101" w14:textId="77777777" w:rsidR="009A64DC" w:rsidRPr="009A64DC" w:rsidRDefault="009A64DC" w:rsidP="009A64DC">
            <w:pPr>
              <w:spacing w:after="0" w:line="240" w:lineRule="auto"/>
              <w:jc w:val="center"/>
              <w:rPr>
                <w:rFonts w:ascii="Times New Roman" w:eastAsia="Calibri" w:hAnsi="Times New Roman" w:cs="Times New Roman"/>
                <w:sz w:val="24"/>
                <w:szCs w:val="24"/>
              </w:rPr>
            </w:pPr>
          </w:p>
          <w:p w14:paraId="5480CA5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ул. Лукияновская, д. 49</w:t>
            </w:r>
          </w:p>
        </w:tc>
        <w:tc>
          <w:tcPr>
            <w:tcW w:w="708" w:type="dxa"/>
            <w:vAlign w:val="center"/>
          </w:tcPr>
          <w:p w14:paraId="6BDFDA79"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1963</w:t>
            </w:r>
          </w:p>
        </w:tc>
        <w:tc>
          <w:tcPr>
            <w:tcW w:w="424" w:type="dxa"/>
            <w:vAlign w:val="center"/>
          </w:tcPr>
          <w:p w14:paraId="05CD56DC"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2</w:t>
            </w:r>
          </w:p>
        </w:tc>
        <w:tc>
          <w:tcPr>
            <w:tcW w:w="567" w:type="dxa"/>
            <w:vAlign w:val="center"/>
          </w:tcPr>
          <w:p w14:paraId="3189F5FD"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28</w:t>
            </w:r>
          </w:p>
        </w:tc>
        <w:tc>
          <w:tcPr>
            <w:tcW w:w="996" w:type="dxa"/>
            <w:vAlign w:val="center"/>
          </w:tcPr>
          <w:p w14:paraId="14AEAA01"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Times New Roman" w:hAnsi="Times New Roman" w:cs="Times New Roman"/>
                <w:sz w:val="24"/>
                <w:szCs w:val="24"/>
                <w:lang w:eastAsia="ru-RU"/>
              </w:rPr>
              <w:t>1348,7</w:t>
            </w:r>
          </w:p>
        </w:tc>
        <w:tc>
          <w:tcPr>
            <w:tcW w:w="847" w:type="dxa"/>
            <w:vAlign w:val="center"/>
          </w:tcPr>
          <w:p w14:paraId="0BBC9998"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195,1</w:t>
            </w:r>
          </w:p>
        </w:tc>
        <w:tc>
          <w:tcPr>
            <w:tcW w:w="850" w:type="dxa"/>
            <w:vAlign w:val="center"/>
          </w:tcPr>
          <w:p w14:paraId="5D5D1CA8"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Times New Roman" w:hAnsi="Times New Roman" w:cs="Times New Roman"/>
                <w:sz w:val="24"/>
                <w:szCs w:val="24"/>
                <w:lang w:eastAsia="ru-RU"/>
              </w:rPr>
              <w:t>73,8</w:t>
            </w:r>
          </w:p>
        </w:tc>
        <w:tc>
          <w:tcPr>
            <w:tcW w:w="571" w:type="dxa"/>
            <w:vAlign w:val="center"/>
          </w:tcPr>
          <w:p w14:paraId="58213AF6"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567" w:type="dxa"/>
            <w:vAlign w:val="center"/>
          </w:tcPr>
          <w:p w14:paraId="0DDFD8B8"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5F89CD27"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449047D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6" w:type="dxa"/>
            <w:vAlign w:val="center"/>
          </w:tcPr>
          <w:p w14:paraId="6E216B9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132A0B5A"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4F0240D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247EDE23"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1985" w:type="dxa"/>
            <w:vAlign w:val="center"/>
          </w:tcPr>
          <w:p w14:paraId="321CB09E"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Times New Roman" w:hAnsi="Times New Roman" w:cs="Times New Roman"/>
                <w:color w:val="292C2F"/>
                <w:sz w:val="24"/>
                <w:szCs w:val="24"/>
                <w:shd w:val="clear" w:color="auto" w:fill="F8F8F8"/>
                <w:lang w:eastAsia="ru-RU"/>
              </w:rPr>
              <w:t>45:10:030109:114</w:t>
            </w:r>
          </w:p>
          <w:p w14:paraId="11B07751"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1560" w:type="dxa"/>
            <w:vAlign w:val="center"/>
          </w:tcPr>
          <w:p w14:paraId="39DE10B4"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1631</w:t>
            </w:r>
          </w:p>
          <w:p w14:paraId="17339EA9"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567" w:type="dxa"/>
            <w:textDirection w:val="btLr"/>
            <w:vAlign w:val="center"/>
          </w:tcPr>
          <w:p w14:paraId="325A87FF"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типовой</w:t>
            </w:r>
          </w:p>
        </w:tc>
      </w:tr>
    </w:tbl>
    <w:p w14:paraId="26276763" w14:textId="77777777" w:rsidR="009A64DC" w:rsidRPr="009A64DC" w:rsidRDefault="009A64DC" w:rsidP="009A64DC">
      <w:pPr>
        <w:spacing w:before="100" w:beforeAutospacing="1" w:after="100" w:afterAutospacing="1" w:line="240" w:lineRule="auto"/>
        <w:rPr>
          <w:rFonts w:ascii="Times New Roman" w:eastAsia="Times New Roman" w:hAnsi="Times New Roman" w:cs="Times New Roman"/>
          <w:sz w:val="24"/>
          <w:szCs w:val="24"/>
          <w:lang w:eastAsia="ru-RU"/>
        </w:rPr>
      </w:pPr>
    </w:p>
    <w:p w14:paraId="50B5FD5B" w14:textId="77777777" w:rsidR="009A64DC" w:rsidRPr="009A64DC" w:rsidRDefault="009A64DC" w:rsidP="009A64DC">
      <w:pPr>
        <w:spacing w:before="100" w:beforeAutospacing="1" w:after="100" w:afterAutospacing="1" w:line="240" w:lineRule="auto"/>
        <w:rPr>
          <w:rFonts w:ascii="Times New Roman" w:eastAsia="Times New Roman" w:hAnsi="Times New Roman" w:cs="Times New Roman"/>
          <w:sz w:val="24"/>
          <w:szCs w:val="24"/>
          <w:lang w:eastAsia="ru-RU"/>
        </w:rPr>
        <w:sectPr w:rsidR="009A64DC" w:rsidRPr="009A64DC" w:rsidSect="00FC5F27">
          <w:pgSz w:w="16838" w:h="11906" w:orient="landscape"/>
          <w:pgMar w:top="1701" w:right="1134" w:bottom="851" w:left="1134" w:header="709" w:footer="709" w:gutter="0"/>
          <w:cols w:space="708"/>
          <w:docGrid w:linePitch="360"/>
        </w:sectPr>
      </w:pPr>
    </w:p>
    <w:p w14:paraId="70C57555" w14:textId="77777777" w:rsidR="009A64DC" w:rsidRPr="009A64DC" w:rsidRDefault="009A64DC" w:rsidP="009A64DC">
      <w:pPr>
        <w:spacing w:after="0" w:line="240" w:lineRule="auto"/>
        <w:jc w:val="center"/>
        <w:rPr>
          <w:rFonts w:ascii="Times New Roman" w:eastAsia="Times New Roman" w:hAnsi="Times New Roman" w:cs="Times New Roman"/>
          <w:b/>
          <w:bCs/>
          <w:sz w:val="26"/>
          <w:szCs w:val="26"/>
          <w:lang w:eastAsia="ru-RU"/>
        </w:rPr>
      </w:pPr>
      <w:r w:rsidRPr="009A64DC">
        <w:rPr>
          <w:rFonts w:ascii="Times New Roman" w:eastAsia="Times New Roman" w:hAnsi="Times New Roman" w:cs="Times New Roman"/>
          <w:b/>
          <w:bCs/>
          <w:sz w:val="26"/>
          <w:szCs w:val="26"/>
          <w:lang w:eastAsia="ru-RU"/>
        </w:rPr>
        <w:lastRenderedPageBreak/>
        <w:t>ПЕРЕЧЕНЬ                                                                                                                                                              работ и услуг по содержанию и ремонту общего имущества собственников</w:t>
      </w:r>
    </w:p>
    <w:p w14:paraId="62331F95"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r w:rsidRPr="009A64DC">
        <w:rPr>
          <w:rFonts w:ascii="Times New Roman" w:eastAsia="Times New Roman" w:hAnsi="Times New Roman" w:cs="Times New Roman"/>
          <w:b/>
          <w:bCs/>
          <w:sz w:val="26"/>
          <w:szCs w:val="26"/>
          <w:lang w:eastAsia="ru-RU"/>
        </w:rPr>
        <w:t>помещений в многоквартирном доме за 1 кв.м</w:t>
      </w:r>
    </w:p>
    <w:p w14:paraId="5E4F91EF"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p>
    <w:p w14:paraId="2D9E72DD"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p>
    <w:tbl>
      <w:tblPr>
        <w:tblW w:w="8595" w:type="dxa"/>
        <w:tblInd w:w="108"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648"/>
        <w:gridCol w:w="2804"/>
        <w:gridCol w:w="943"/>
        <w:gridCol w:w="1275"/>
        <w:gridCol w:w="993"/>
        <w:gridCol w:w="961"/>
        <w:gridCol w:w="971"/>
      </w:tblGrid>
      <w:tr w:rsidR="009A64DC" w:rsidRPr="009A64DC" w14:paraId="546B2EF3" w14:textId="77777777" w:rsidTr="00C86EA9">
        <w:trPr>
          <w:trHeight w:val="315"/>
        </w:trPr>
        <w:tc>
          <w:tcPr>
            <w:tcW w:w="648" w:type="dxa"/>
            <w:tcBorders>
              <w:top w:val="single" w:sz="4" w:space="0" w:color="auto"/>
              <w:left w:val="single" w:sz="4" w:space="0" w:color="auto"/>
              <w:bottom w:val="single" w:sz="4" w:space="0" w:color="auto"/>
              <w:right w:val="single" w:sz="4" w:space="0" w:color="auto"/>
            </w:tcBorders>
            <w:shd w:val="clear" w:color="auto" w:fill="FDE9D9"/>
            <w:noWrap/>
            <w:tcMar>
              <w:top w:w="0" w:type="dxa"/>
              <w:left w:w="108" w:type="dxa"/>
              <w:bottom w:w="0" w:type="dxa"/>
              <w:right w:w="108" w:type="dxa"/>
            </w:tcMar>
            <w:vAlign w:val="bottom"/>
            <w:hideMark/>
          </w:tcPr>
          <w:p w14:paraId="32A9577C"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2804" w:type="dxa"/>
            <w:tcBorders>
              <w:top w:val="single" w:sz="4" w:space="0" w:color="auto"/>
              <w:left w:val="single" w:sz="4" w:space="0" w:color="auto"/>
              <w:bottom w:val="single" w:sz="4" w:space="0" w:color="auto"/>
              <w:right w:val="single" w:sz="4" w:space="0" w:color="auto"/>
            </w:tcBorders>
            <w:shd w:val="clear" w:color="auto" w:fill="FDE9D9"/>
            <w:tcMar>
              <w:top w:w="0" w:type="dxa"/>
              <w:left w:w="108" w:type="dxa"/>
              <w:bottom w:w="0" w:type="dxa"/>
              <w:right w:w="108" w:type="dxa"/>
            </w:tcMar>
            <w:vAlign w:val="center"/>
            <w:hideMark/>
          </w:tcPr>
          <w:p w14:paraId="258E09AA"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ул. Лукияновская, д.49</w:t>
            </w:r>
          </w:p>
        </w:tc>
        <w:tc>
          <w:tcPr>
            <w:tcW w:w="943" w:type="dxa"/>
            <w:tcBorders>
              <w:top w:val="nil"/>
              <w:left w:val="single" w:sz="4" w:space="0" w:color="auto"/>
              <w:bottom w:val="nil"/>
            </w:tcBorders>
            <w:shd w:val="clear" w:color="auto" w:fill="FDE9D9"/>
            <w:noWrap/>
            <w:tcMar>
              <w:top w:w="0" w:type="dxa"/>
              <w:left w:w="108" w:type="dxa"/>
              <w:bottom w:w="0" w:type="dxa"/>
              <w:right w:w="108" w:type="dxa"/>
            </w:tcMar>
            <w:vAlign w:val="bottom"/>
            <w:hideMark/>
          </w:tcPr>
          <w:p w14:paraId="55157B86"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1275" w:type="dxa"/>
            <w:tcBorders>
              <w:top w:val="nil"/>
              <w:bottom w:val="nil"/>
            </w:tcBorders>
            <w:shd w:val="clear" w:color="auto" w:fill="FDE9D9"/>
            <w:noWrap/>
            <w:tcMar>
              <w:top w:w="0" w:type="dxa"/>
              <w:left w:w="108" w:type="dxa"/>
              <w:bottom w:w="0" w:type="dxa"/>
              <w:right w:w="108" w:type="dxa"/>
            </w:tcMar>
            <w:vAlign w:val="bottom"/>
            <w:hideMark/>
          </w:tcPr>
          <w:p w14:paraId="3430A96F"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93" w:type="dxa"/>
            <w:tcBorders>
              <w:top w:val="nil"/>
              <w:bottom w:val="nil"/>
            </w:tcBorders>
            <w:shd w:val="clear" w:color="auto" w:fill="FDE9D9"/>
            <w:noWrap/>
            <w:tcMar>
              <w:top w:w="0" w:type="dxa"/>
              <w:left w:w="108" w:type="dxa"/>
              <w:bottom w:w="0" w:type="dxa"/>
              <w:right w:w="108" w:type="dxa"/>
            </w:tcMar>
            <w:vAlign w:val="bottom"/>
            <w:hideMark/>
          </w:tcPr>
          <w:p w14:paraId="49E0D46D"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61" w:type="dxa"/>
            <w:tcBorders>
              <w:top w:val="nil"/>
              <w:bottom w:val="nil"/>
            </w:tcBorders>
            <w:shd w:val="clear" w:color="auto" w:fill="FDE9D9"/>
            <w:noWrap/>
            <w:tcMar>
              <w:top w:w="0" w:type="dxa"/>
              <w:left w:w="108" w:type="dxa"/>
              <w:bottom w:w="0" w:type="dxa"/>
              <w:right w:w="108" w:type="dxa"/>
            </w:tcMar>
            <w:vAlign w:val="bottom"/>
            <w:hideMark/>
          </w:tcPr>
          <w:p w14:paraId="51422FEA"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71" w:type="dxa"/>
            <w:tcBorders>
              <w:top w:val="nil"/>
              <w:bottom w:val="nil"/>
              <w:right w:val="nil"/>
            </w:tcBorders>
            <w:shd w:val="clear" w:color="auto" w:fill="FDE9D9"/>
            <w:noWrap/>
            <w:tcMar>
              <w:top w:w="0" w:type="dxa"/>
              <w:left w:w="108" w:type="dxa"/>
              <w:bottom w:w="0" w:type="dxa"/>
              <w:right w:w="108" w:type="dxa"/>
            </w:tcMar>
            <w:vAlign w:val="bottom"/>
            <w:hideMark/>
          </w:tcPr>
          <w:p w14:paraId="7335076F"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r>
      <w:tr w:rsidR="009A64DC" w:rsidRPr="009A64DC" w14:paraId="449AE854" w14:textId="77777777" w:rsidTr="00C86EA9">
        <w:trPr>
          <w:trHeight w:val="381"/>
        </w:trPr>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EF50369"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 п/п</w:t>
            </w:r>
          </w:p>
        </w:tc>
        <w:tc>
          <w:tcPr>
            <w:tcW w:w="374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90928A"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Группа работ</w:t>
            </w:r>
          </w:p>
        </w:tc>
        <w:tc>
          <w:tcPr>
            <w:tcW w:w="127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2D525EDF"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Единица измерения</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C0E6754"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Исходные данные</w:t>
            </w:r>
          </w:p>
        </w:tc>
        <w:tc>
          <w:tcPr>
            <w:tcW w:w="9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F9EE4F2"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Годовая стоимость, руб.</w:t>
            </w:r>
          </w:p>
        </w:tc>
        <w:tc>
          <w:tcPr>
            <w:tcW w:w="9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DC1F32D"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Плата на 1 кв.м. в мес., руб.</w:t>
            </w:r>
          </w:p>
        </w:tc>
      </w:tr>
      <w:tr w:rsidR="009A64DC" w:rsidRPr="009A64DC" w14:paraId="4E11751E" w14:textId="77777777" w:rsidTr="00C86EA9">
        <w:trPr>
          <w:trHeight w:val="300"/>
        </w:trPr>
        <w:tc>
          <w:tcPr>
            <w:tcW w:w="648"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5CFB669"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w:t>
            </w:r>
          </w:p>
        </w:tc>
        <w:tc>
          <w:tcPr>
            <w:tcW w:w="3747" w:type="dxa"/>
            <w:gridSpan w:val="2"/>
            <w:tcBorders>
              <w:top w:val="single" w:sz="4" w:space="0" w:color="auto"/>
              <w:left w:val="nil"/>
              <w:bottom w:val="single" w:sz="8" w:space="0" w:color="auto"/>
              <w:right w:val="single" w:sz="8" w:space="0" w:color="000000"/>
            </w:tcBorders>
            <w:noWrap/>
            <w:tcMar>
              <w:top w:w="0" w:type="dxa"/>
              <w:left w:w="108" w:type="dxa"/>
              <w:bottom w:w="0" w:type="dxa"/>
              <w:right w:w="108" w:type="dxa"/>
            </w:tcMar>
            <w:vAlign w:val="center"/>
            <w:hideMark/>
          </w:tcPr>
          <w:p w14:paraId="0C959019"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0C5BA2A"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C83C81C"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w:t>
            </w: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6A08E67"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6</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883A9AF"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7</w:t>
            </w:r>
          </w:p>
        </w:tc>
      </w:tr>
      <w:tr w:rsidR="009A64DC" w:rsidRPr="009A64DC" w14:paraId="6DDBCB39" w14:textId="77777777" w:rsidTr="00C86EA9">
        <w:trPr>
          <w:trHeight w:val="300"/>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0EC6D1E0"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7C6E26E8"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санитарной уборке, в т.ч.:</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28D79CC0"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72A53F00"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6EC741"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52,80</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DEE3F3"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sz w:val="14"/>
                <w:szCs w:val="14"/>
                <w:lang w:eastAsia="ru-RU"/>
              </w:rPr>
              <w:t>4,40</w:t>
            </w:r>
          </w:p>
        </w:tc>
      </w:tr>
      <w:tr w:rsidR="009A64DC" w:rsidRPr="009A64DC" w14:paraId="683154E8" w14:textId="77777777" w:rsidTr="00C86EA9">
        <w:trPr>
          <w:trHeight w:val="538"/>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241043C4"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1.1</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1F048C00"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Подметание лестничных площадок и маршей нижних трех этажей с предварительным их увлажнением</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0C7B8EA8"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 раза в неделю</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7B1C6E69"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нижних трех этажей,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0CC4B8DE"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1F4E6E6"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4B05FB"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2C4E856D" w14:textId="77777777" w:rsidTr="00C86EA9">
        <w:trPr>
          <w:trHeight w:val="453"/>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4793499B"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1.2</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787BACC7"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Мытье лестничных площадок и маршей нижних трех этажей</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3BA03698"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 раза в месяц</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0C5B3911"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нижних трех этажей,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22A8FE78"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370B66"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2BD1EAD"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0099CCC7" w14:textId="77777777" w:rsidTr="00C86EA9">
        <w:trPr>
          <w:trHeight w:val="281"/>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5B617161"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1.3</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44476B5B"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Мытье окон</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02EE6917"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 раз в год</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0F424178"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7BD64F37"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7A9F1C8"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AD68C8"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565A660E" w14:textId="77777777" w:rsidTr="00C86EA9">
        <w:trPr>
          <w:trHeight w:val="591"/>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2751952F"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7FD4E9F6"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содержанию придомовой территории</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26208F6C"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придомовой территории, кв.м</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4A2AE6A5"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ADF1B8F"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188,40</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C313211"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15,70</w:t>
            </w:r>
          </w:p>
        </w:tc>
      </w:tr>
      <w:tr w:rsidR="009A64DC" w:rsidRPr="009A64DC" w14:paraId="43CE3E8F" w14:textId="77777777" w:rsidTr="00C86EA9">
        <w:trPr>
          <w:trHeight w:val="27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650A038C"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4C36F13E"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содержанию и обслуживанию системы отопления</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72D1BA20"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общая площадь МКД</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72DE5F53"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7FBDD2D"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27,24</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60E215"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2,27</w:t>
            </w:r>
          </w:p>
        </w:tc>
      </w:tr>
      <w:tr w:rsidR="009A64DC" w:rsidRPr="009A64DC" w14:paraId="112D297F" w14:textId="77777777" w:rsidTr="00C86EA9">
        <w:trPr>
          <w:trHeight w:val="62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5A42C266"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4E28A3B6"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Обеспечение устранения аварий и прочие работы и услуги по содержанию общего имущества в многоквартирных домах</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081D6319"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жилых и нежилых помещений, кв.м</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6A6F71B9"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06AB686"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45,12</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8E9173C"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3,76</w:t>
            </w:r>
          </w:p>
        </w:tc>
      </w:tr>
      <w:tr w:rsidR="009A64DC" w:rsidRPr="009A64DC" w14:paraId="1996A19B" w14:textId="77777777" w:rsidTr="00C86EA9">
        <w:trPr>
          <w:trHeight w:val="62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tcPr>
          <w:p w14:paraId="0C9DB8AB"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5</w:t>
            </w:r>
          </w:p>
        </w:tc>
        <w:tc>
          <w:tcPr>
            <w:tcW w:w="2804" w:type="dxa"/>
            <w:tcBorders>
              <w:top w:val="nil"/>
              <w:left w:val="nil"/>
              <w:bottom w:val="single" w:sz="8" w:space="0" w:color="auto"/>
              <w:right w:val="single" w:sz="8" w:space="0" w:color="auto"/>
            </w:tcBorders>
            <w:shd w:val="clear" w:color="auto" w:fill="C4D79B"/>
            <w:tcMar>
              <w:top w:w="0" w:type="dxa"/>
              <w:left w:w="108" w:type="dxa"/>
              <w:bottom w:w="0" w:type="dxa"/>
              <w:right w:w="108" w:type="dxa"/>
            </w:tcMar>
          </w:tcPr>
          <w:p w14:paraId="19C22F32" w14:textId="77777777" w:rsidR="009A64DC" w:rsidRPr="009A64DC" w:rsidRDefault="009A64DC" w:rsidP="009A64DC">
            <w:pPr>
              <w:spacing w:after="200" w:line="240" w:lineRule="auto"/>
              <w:jc w:val="both"/>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Работы, выполняемые в отношении фундамента</w:t>
            </w:r>
          </w:p>
        </w:tc>
        <w:tc>
          <w:tcPr>
            <w:tcW w:w="943" w:type="dxa"/>
            <w:tcBorders>
              <w:top w:val="nil"/>
              <w:left w:val="nil"/>
              <w:bottom w:val="single" w:sz="8" w:space="0" w:color="auto"/>
              <w:right w:val="single" w:sz="8" w:space="0" w:color="auto"/>
            </w:tcBorders>
            <w:shd w:val="clear" w:color="auto" w:fill="C4D79B"/>
          </w:tcPr>
          <w:p w14:paraId="4999580C"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2 раза в год</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tcPr>
          <w:p w14:paraId="1AD397C2"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vAlign w:val="bottom"/>
          </w:tcPr>
          <w:p w14:paraId="4271A752" w14:textId="77777777" w:rsidR="009A64DC" w:rsidRPr="009A64DC" w:rsidRDefault="009A64DC" w:rsidP="009A64DC">
            <w:pPr>
              <w:spacing w:after="200" w:line="240" w:lineRule="auto"/>
              <w:jc w:val="right"/>
              <w:rPr>
                <w:rFonts w:ascii="Calibri" w:eastAsia="Times New Roman" w:hAnsi="Calibri" w:cs="Calibri"/>
                <w:color w:val="000000"/>
                <w:sz w:val="14"/>
                <w:szCs w:val="1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D2CD752" w14:textId="77777777" w:rsidR="009A64DC" w:rsidRPr="009A64DC" w:rsidRDefault="009A64DC" w:rsidP="009A64DC">
            <w:pPr>
              <w:spacing w:after="200" w:line="240" w:lineRule="auto"/>
              <w:jc w:val="right"/>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16,56</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C4D3928" w14:textId="77777777" w:rsidR="009A64DC" w:rsidRPr="009A64DC" w:rsidRDefault="009A64DC" w:rsidP="009A64DC">
            <w:pPr>
              <w:spacing w:after="200" w:line="240" w:lineRule="auto"/>
              <w:jc w:val="right"/>
              <w:rPr>
                <w:rFonts w:ascii="Calibri" w:eastAsia="Times New Roman" w:hAnsi="Calibri" w:cs="Calibri"/>
                <w:b/>
                <w:color w:val="000000"/>
                <w:sz w:val="14"/>
                <w:szCs w:val="14"/>
                <w:lang w:eastAsia="ru-RU"/>
              </w:rPr>
            </w:pPr>
            <w:r w:rsidRPr="009A64DC">
              <w:rPr>
                <w:rFonts w:ascii="Calibri" w:eastAsia="Times New Roman" w:hAnsi="Calibri" w:cs="Calibri"/>
                <w:b/>
                <w:color w:val="000000"/>
                <w:sz w:val="14"/>
                <w:szCs w:val="14"/>
                <w:lang w:eastAsia="ru-RU"/>
              </w:rPr>
              <w:t>1,38</w:t>
            </w:r>
          </w:p>
        </w:tc>
      </w:tr>
      <w:tr w:rsidR="009A64DC" w:rsidRPr="009A64DC" w14:paraId="79F2786F" w14:textId="77777777" w:rsidTr="00C86EA9">
        <w:trPr>
          <w:trHeight w:val="277"/>
        </w:trPr>
        <w:tc>
          <w:tcPr>
            <w:tcW w:w="648"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42C26444"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3747" w:type="dxa"/>
            <w:gridSpan w:val="2"/>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368D5DF2"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FF0000"/>
                <w:sz w:val="14"/>
                <w:szCs w:val="14"/>
                <w:lang w:eastAsia="ru-RU"/>
              </w:rPr>
              <w:t>Итого</w:t>
            </w:r>
          </w:p>
        </w:tc>
        <w:tc>
          <w:tcPr>
            <w:tcW w:w="1275"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6859CD33"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lang w:eastAsia="ru-RU"/>
              </w:rPr>
              <w:t> </w:t>
            </w:r>
          </w:p>
        </w:tc>
        <w:tc>
          <w:tcPr>
            <w:tcW w:w="993"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582217E2"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lang w:eastAsia="ru-RU"/>
              </w:rPr>
              <w:t> </w:t>
            </w:r>
          </w:p>
        </w:tc>
        <w:tc>
          <w:tcPr>
            <w:tcW w:w="961"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2EFB2AB2"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330,12</w:t>
            </w:r>
          </w:p>
        </w:tc>
        <w:tc>
          <w:tcPr>
            <w:tcW w:w="971"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74A1B039"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FF0000"/>
                <w:sz w:val="14"/>
                <w:szCs w:val="14"/>
                <w:lang w:eastAsia="ru-RU"/>
              </w:rPr>
              <w:t>27,51</w:t>
            </w:r>
          </w:p>
        </w:tc>
      </w:tr>
    </w:tbl>
    <w:p w14:paraId="660332BB" w14:textId="77777777" w:rsidR="009A64DC" w:rsidRPr="009A64DC" w:rsidRDefault="009A64DC" w:rsidP="009A64DC">
      <w:pPr>
        <w:spacing w:after="0" w:line="360" w:lineRule="auto"/>
        <w:ind w:firstLine="426"/>
        <w:rPr>
          <w:rFonts w:ascii="Times New Roman" w:eastAsia="Times New Roman" w:hAnsi="Times New Roman" w:cs="Times New Roman"/>
          <w:b/>
          <w:bCs/>
          <w:sz w:val="24"/>
          <w:szCs w:val="24"/>
          <w:lang w:eastAsia="ru-RU"/>
        </w:rPr>
      </w:pPr>
    </w:p>
    <w:p w14:paraId="23BE2C3E"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bCs/>
          <w:sz w:val="24"/>
          <w:szCs w:val="24"/>
          <w:lang w:eastAsia="ru-RU"/>
        </w:rPr>
        <w:sectPr w:rsidR="009A64DC" w:rsidRPr="009A64DC" w:rsidSect="00FC5F27">
          <w:pgSz w:w="11906" w:h="16838"/>
          <w:pgMar w:top="1134" w:right="850" w:bottom="1134" w:left="1701" w:header="708" w:footer="708" w:gutter="0"/>
          <w:cols w:space="708"/>
          <w:docGrid w:linePitch="360"/>
        </w:sectPr>
      </w:pPr>
    </w:p>
    <w:p w14:paraId="51B4071C"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r w:rsidRPr="009A64DC">
        <w:rPr>
          <w:rFonts w:ascii="Times New Roman" w:eastAsia="Times New Roman" w:hAnsi="Times New Roman" w:cs="Times New Roman"/>
          <w:b/>
          <w:color w:val="000000"/>
          <w:sz w:val="24"/>
          <w:szCs w:val="24"/>
          <w:lang w:eastAsia="ru-RU"/>
        </w:rPr>
        <w:lastRenderedPageBreak/>
        <w:t>Краткие технические характеристики многоквартирных домов - объектов открытого конкурса по лотам</w:t>
      </w:r>
    </w:p>
    <w:tbl>
      <w:tblPr>
        <w:tblW w:w="144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5"/>
        <w:gridCol w:w="708"/>
        <w:gridCol w:w="424"/>
        <w:gridCol w:w="567"/>
        <w:gridCol w:w="997"/>
        <w:gridCol w:w="847"/>
        <w:gridCol w:w="850"/>
        <w:gridCol w:w="571"/>
        <w:gridCol w:w="567"/>
        <w:gridCol w:w="425"/>
        <w:gridCol w:w="425"/>
        <w:gridCol w:w="426"/>
        <w:gridCol w:w="425"/>
        <w:gridCol w:w="425"/>
        <w:gridCol w:w="425"/>
        <w:gridCol w:w="1985"/>
        <w:gridCol w:w="1560"/>
        <w:gridCol w:w="567"/>
      </w:tblGrid>
      <w:tr w:rsidR="009A64DC" w:rsidRPr="009A64DC" w14:paraId="0BBF1C55" w14:textId="77777777" w:rsidTr="00C86EA9">
        <w:tc>
          <w:tcPr>
            <w:tcW w:w="2265" w:type="dxa"/>
            <w:vMerge w:val="restart"/>
            <w:vAlign w:val="center"/>
          </w:tcPr>
          <w:p w14:paraId="0281AD0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Адрес</w:t>
            </w:r>
          </w:p>
        </w:tc>
        <w:tc>
          <w:tcPr>
            <w:tcW w:w="708" w:type="dxa"/>
            <w:vMerge w:val="restart"/>
            <w:textDirection w:val="btLr"/>
            <w:vAlign w:val="center"/>
          </w:tcPr>
          <w:p w14:paraId="43D839BD"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Год ввода в эксплуатацию</w:t>
            </w:r>
          </w:p>
        </w:tc>
        <w:tc>
          <w:tcPr>
            <w:tcW w:w="424" w:type="dxa"/>
            <w:vMerge w:val="restart"/>
            <w:textDirection w:val="btLr"/>
            <w:vAlign w:val="center"/>
          </w:tcPr>
          <w:p w14:paraId="592BF116"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Этажность</w:t>
            </w:r>
          </w:p>
        </w:tc>
        <w:tc>
          <w:tcPr>
            <w:tcW w:w="567" w:type="dxa"/>
            <w:vMerge w:val="restart"/>
            <w:textDirection w:val="btLr"/>
            <w:vAlign w:val="center"/>
          </w:tcPr>
          <w:p w14:paraId="05CCB947"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Количество квартир</w:t>
            </w:r>
          </w:p>
        </w:tc>
        <w:tc>
          <w:tcPr>
            <w:tcW w:w="2694" w:type="dxa"/>
            <w:gridSpan w:val="3"/>
            <w:vAlign w:val="center"/>
          </w:tcPr>
          <w:p w14:paraId="19EC9BEE"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Площадь помещений</w:t>
            </w:r>
          </w:p>
          <w:p w14:paraId="2526C9B6"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(кв. м)</w:t>
            </w:r>
          </w:p>
        </w:tc>
        <w:tc>
          <w:tcPr>
            <w:tcW w:w="3689" w:type="dxa"/>
            <w:gridSpan w:val="8"/>
            <w:vAlign w:val="center"/>
          </w:tcPr>
          <w:p w14:paraId="5C151332"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Виды благоустройства</w:t>
            </w:r>
          </w:p>
        </w:tc>
        <w:tc>
          <w:tcPr>
            <w:tcW w:w="3545" w:type="dxa"/>
            <w:gridSpan w:val="2"/>
            <w:vAlign w:val="center"/>
          </w:tcPr>
          <w:p w14:paraId="2F8E5B54"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Земельный участок</w:t>
            </w:r>
          </w:p>
        </w:tc>
        <w:tc>
          <w:tcPr>
            <w:tcW w:w="567" w:type="dxa"/>
            <w:vMerge w:val="restart"/>
            <w:textDirection w:val="btLr"/>
            <w:vAlign w:val="center"/>
          </w:tcPr>
          <w:p w14:paraId="03526A27"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Серия и тип постройки</w:t>
            </w:r>
          </w:p>
        </w:tc>
      </w:tr>
      <w:tr w:rsidR="009A64DC" w:rsidRPr="009A64DC" w14:paraId="0C75ECDD" w14:textId="77777777" w:rsidTr="00C86EA9">
        <w:trPr>
          <w:cantSplit/>
          <w:trHeight w:val="2168"/>
        </w:trPr>
        <w:tc>
          <w:tcPr>
            <w:tcW w:w="2265" w:type="dxa"/>
            <w:vMerge/>
            <w:vAlign w:val="center"/>
          </w:tcPr>
          <w:p w14:paraId="3DAEAB45"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708" w:type="dxa"/>
            <w:vMerge/>
            <w:vAlign w:val="center"/>
          </w:tcPr>
          <w:p w14:paraId="70ED3DFC"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424" w:type="dxa"/>
            <w:vMerge/>
            <w:vAlign w:val="center"/>
          </w:tcPr>
          <w:p w14:paraId="586FEBD9"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567" w:type="dxa"/>
            <w:vMerge/>
            <w:vAlign w:val="center"/>
          </w:tcPr>
          <w:p w14:paraId="58B7D50C"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997" w:type="dxa"/>
            <w:textDirection w:val="btLr"/>
            <w:vAlign w:val="center"/>
          </w:tcPr>
          <w:p w14:paraId="1F7518CF"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жилых</w:t>
            </w:r>
          </w:p>
        </w:tc>
        <w:tc>
          <w:tcPr>
            <w:tcW w:w="847" w:type="dxa"/>
            <w:textDirection w:val="btLr"/>
            <w:vAlign w:val="center"/>
          </w:tcPr>
          <w:p w14:paraId="6A4582CE"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нежилых, не входящих в состав общего пользования</w:t>
            </w:r>
          </w:p>
        </w:tc>
        <w:tc>
          <w:tcPr>
            <w:tcW w:w="850" w:type="dxa"/>
            <w:textDirection w:val="btLr"/>
            <w:vAlign w:val="center"/>
          </w:tcPr>
          <w:p w14:paraId="07B80F3A"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общего пользования</w:t>
            </w:r>
          </w:p>
        </w:tc>
        <w:tc>
          <w:tcPr>
            <w:tcW w:w="571" w:type="dxa"/>
            <w:textDirection w:val="btLr"/>
            <w:vAlign w:val="center"/>
          </w:tcPr>
          <w:p w14:paraId="3B2CD73F"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Холодное водоснабжение</w:t>
            </w:r>
          </w:p>
        </w:tc>
        <w:tc>
          <w:tcPr>
            <w:tcW w:w="567" w:type="dxa"/>
            <w:textDirection w:val="btLr"/>
            <w:vAlign w:val="center"/>
          </w:tcPr>
          <w:p w14:paraId="424A680C"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Горячее водоснабжение</w:t>
            </w:r>
          </w:p>
        </w:tc>
        <w:tc>
          <w:tcPr>
            <w:tcW w:w="425" w:type="dxa"/>
            <w:textDirection w:val="btLr"/>
            <w:vAlign w:val="center"/>
          </w:tcPr>
          <w:p w14:paraId="3B867E3C"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Водоотведение</w:t>
            </w:r>
          </w:p>
        </w:tc>
        <w:tc>
          <w:tcPr>
            <w:tcW w:w="425" w:type="dxa"/>
            <w:textDirection w:val="btLr"/>
            <w:vAlign w:val="center"/>
          </w:tcPr>
          <w:p w14:paraId="31A59086"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Отопление</w:t>
            </w:r>
          </w:p>
        </w:tc>
        <w:tc>
          <w:tcPr>
            <w:tcW w:w="426" w:type="dxa"/>
            <w:textDirection w:val="btLr"/>
            <w:vAlign w:val="center"/>
          </w:tcPr>
          <w:p w14:paraId="37A63E85"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Газоснабжение</w:t>
            </w:r>
          </w:p>
        </w:tc>
        <w:tc>
          <w:tcPr>
            <w:tcW w:w="425" w:type="dxa"/>
            <w:textDirection w:val="btLr"/>
            <w:vAlign w:val="center"/>
          </w:tcPr>
          <w:p w14:paraId="7FB945FC"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Электроснабжение</w:t>
            </w:r>
          </w:p>
        </w:tc>
        <w:tc>
          <w:tcPr>
            <w:tcW w:w="425" w:type="dxa"/>
            <w:textDirection w:val="btLr"/>
            <w:vAlign w:val="center"/>
          </w:tcPr>
          <w:p w14:paraId="01BED44E"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Лифт</w:t>
            </w:r>
          </w:p>
        </w:tc>
        <w:tc>
          <w:tcPr>
            <w:tcW w:w="425" w:type="dxa"/>
            <w:textDirection w:val="btLr"/>
            <w:vAlign w:val="center"/>
          </w:tcPr>
          <w:p w14:paraId="10E35C47"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Мусоропровод</w:t>
            </w:r>
          </w:p>
        </w:tc>
        <w:tc>
          <w:tcPr>
            <w:tcW w:w="1985" w:type="dxa"/>
            <w:textDirection w:val="btLr"/>
            <w:vAlign w:val="center"/>
          </w:tcPr>
          <w:p w14:paraId="7D57BC26"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Кадастровый номер (при наличии)</w:t>
            </w:r>
          </w:p>
        </w:tc>
        <w:tc>
          <w:tcPr>
            <w:tcW w:w="1560" w:type="dxa"/>
            <w:textDirection w:val="btLr"/>
            <w:vAlign w:val="center"/>
          </w:tcPr>
          <w:p w14:paraId="29DA0307"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Площадь (кв. м.), входящего в состав общего имущества собственников помещений в МД</w:t>
            </w:r>
          </w:p>
        </w:tc>
        <w:tc>
          <w:tcPr>
            <w:tcW w:w="567" w:type="dxa"/>
            <w:vMerge/>
            <w:textDirection w:val="btLr"/>
          </w:tcPr>
          <w:p w14:paraId="2BB2FBE3"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p>
        </w:tc>
      </w:tr>
      <w:tr w:rsidR="009A64DC" w:rsidRPr="009A64DC" w14:paraId="47B102D6" w14:textId="77777777" w:rsidTr="00C86EA9">
        <w:trPr>
          <w:cantSplit/>
          <w:trHeight w:val="1134"/>
        </w:trPr>
        <w:tc>
          <w:tcPr>
            <w:tcW w:w="2265" w:type="dxa"/>
          </w:tcPr>
          <w:p w14:paraId="230C9302" w14:textId="77777777" w:rsidR="009A64DC" w:rsidRPr="009A64DC" w:rsidRDefault="009A64DC" w:rsidP="009A64DC">
            <w:pPr>
              <w:spacing w:after="0" w:line="240" w:lineRule="auto"/>
              <w:jc w:val="center"/>
              <w:rPr>
                <w:rFonts w:ascii="Times New Roman" w:eastAsia="Calibri" w:hAnsi="Times New Roman" w:cs="Times New Roman"/>
                <w:sz w:val="24"/>
                <w:szCs w:val="24"/>
              </w:rPr>
            </w:pPr>
          </w:p>
          <w:p w14:paraId="34707A76" w14:textId="77777777" w:rsidR="009A64DC" w:rsidRPr="009A64DC" w:rsidRDefault="009A64DC" w:rsidP="009A64DC">
            <w:pPr>
              <w:spacing w:after="0" w:line="240" w:lineRule="auto"/>
              <w:jc w:val="center"/>
              <w:rPr>
                <w:rFonts w:ascii="Times New Roman" w:eastAsia="Calibri" w:hAnsi="Times New Roman" w:cs="Times New Roman"/>
                <w:sz w:val="24"/>
                <w:szCs w:val="24"/>
              </w:rPr>
            </w:pPr>
          </w:p>
          <w:p w14:paraId="5A16C653"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ул. Пролетарская, д. 49</w:t>
            </w:r>
          </w:p>
        </w:tc>
        <w:tc>
          <w:tcPr>
            <w:tcW w:w="708" w:type="dxa"/>
            <w:vAlign w:val="center"/>
          </w:tcPr>
          <w:p w14:paraId="36C3469A"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1964</w:t>
            </w:r>
          </w:p>
        </w:tc>
        <w:tc>
          <w:tcPr>
            <w:tcW w:w="424" w:type="dxa"/>
            <w:vAlign w:val="center"/>
          </w:tcPr>
          <w:p w14:paraId="7C7863B9"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2</w:t>
            </w:r>
          </w:p>
        </w:tc>
        <w:tc>
          <w:tcPr>
            <w:tcW w:w="567" w:type="dxa"/>
            <w:vAlign w:val="center"/>
          </w:tcPr>
          <w:p w14:paraId="3196B1FC"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30</w:t>
            </w:r>
          </w:p>
        </w:tc>
        <w:tc>
          <w:tcPr>
            <w:tcW w:w="997" w:type="dxa"/>
            <w:vAlign w:val="center"/>
          </w:tcPr>
          <w:p w14:paraId="7D36DB19"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Times New Roman" w:hAnsi="Times New Roman" w:cs="Times New Roman"/>
                <w:sz w:val="24"/>
                <w:szCs w:val="24"/>
                <w:lang w:eastAsia="ru-RU"/>
              </w:rPr>
              <w:t>363,8</w:t>
            </w:r>
          </w:p>
        </w:tc>
        <w:tc>
          <w:tcPr>
            <w:tcW w:w="847" w:type="dxa"/>
            <w:vAlign w:val="center"/>
          </w:tcPr>
          <w:p w14:paraId="3C804405"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850" w:type="dxa"/>
            <w:vAlign w:val="center"/>
          </w:tcPr>
          <w:p w14:paraId="1FBE4A10"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Times New Roman" w:hAnsi="Times New Roman" w:cs="Times New Roman"/>
                <w:sz w:val="24"/>
                <w:szCs w:val="24"/>
                <w:lang w:eastAsia="ru-RU"/>
              </w:rPr>
              <w:t>52,85</w:t>
            </w:r>
          </w:p>
        </w:tc>
        <w:tc>
          <w:tcPr>
            <w:tcW w:w="571" w:type="dxa"/>
            <w:vAlign w:val="center"/>
          </w:tcPr>
          <w:p w14:paraId="622BFDE9"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567" w:type="dxa"/>
            <w:vAlign w:val="center"/>
          </w:tcPr>
          <w:p w14:paraId="4CB8B307"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64B8F626"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26C7EB25"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6" w:type="dxa"/>
            <w:vAlign w:val="center"/>
          </w:tcPr>
          <w:p w14:paraId="5E94AE06"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08E5163E"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5792F7E1"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3C3C44C9"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1985" w:type="dxa"/>
            <w:vAlign w:val="center"/>
          </w:tcPr>
          <w:p w14:paraId="6F27A8E3"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Times New Roman" w:hAnsi="Times New Roman" w:cs="Times New Roman"/>
                <w:color w:val="292C2F"/>
                <w:sz w:val="24"/>
                <w:szCs w:val="24"/>
                <w:shd w:val="clear" w:color="auto" w:fill="F8F8F8"/>
                <w:lang w:eastAsia="ru-RU"/>
              </w:rPr>
              <w:t>45:10:030105:115</w:t>
            </w:r>
          </w:p>
          <w:p w14:paraId="5F86EC72"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1560" w:type="dxa"/>
            <w:vAlign w:val="center"/>
          </w:tcPr>
          <w:p w14:paraId="5629C57A"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751</w:t>
            </w:r>
          </w:p>
          <w:p w14:paraId="1B89C106"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567" w:type="dxa"/>
            <w:textDirection w:val="btLr"/>
            <w:vAlign w:val="center"/>
          </w:tcPr>
          <w:p w14:paraId="0EBEC5A5"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типовой</w:t>
            </w:r>
          </w:p>
        </w:tc>
      </w:tr>
    </w:tbl>
    <w:p w14:paraId="6CC6B8E9" w14:textId="77777777" w:rsidR="009A64DC" w:rsidRPr="009A64DC" w:rsidRDefault="009A64DC" w:rsidP="009A64DC">
      <w:pPr>
        <w:spacing w:before="100" w:beforeAutospacing="1" w:after="100" w:afterAutospacing="1" w:line="240" w:lineRule="auto"/>
        <w:rPr>
          <w:rFonts w:ascii="Times New Roman" w:eastAsia="Times New Roman" w:hAnsi="Times New Roman" w:cs="Times New Roman"/>
          <w:b/>
          <w:sz w:val="24"/>
          <w:szCs w:val="24"/>
          <w:lang w:eastAsia="ru-RU"/>
        </w:rPr>
      </w:pPr>
    </w:p>
    <w:p w14:paraId="1EB0B570" w14:textId="77777777" w:rsidR="009A64DC" w:rsidRPr="009A64DC" w:rsidRDefault="009A64DC" w:rsidP="009A64DC">
      <w:pPr>
        <w:spacing w:before="100" w:beforeAutospacing="1" w:after="100" w:afterAutospacing="1" w:line="240" w:lineRule="auto"/>
        <w:rPr>
          <w:rFonts w:ascii="Times New Roman" w:eastAsia="Times New Roman" w:hAnsi="Times New Roman" w:cs="Times New Roman"/>
          <w:b/>
          <w:sz w:val="24"/>
          <w:szCs w:val="24"/>
          <w:lang w:eastAsia="ru-RU"/>
        </w:rPr>
        <w:sectPr w:rsidR="009A64DC" w:rsidRPr="009A64DC" w:rsidSect="00FC5F27">
          <w:pgSz w:w="16838" w:h="11906" w:orient="landscape"/>
          <w:pgMar w:top="1701" w:right="1134" w:bottom="851" w:left="1134" w:header="709" w:footer="709" w:gutter="0"/>
          <w:cols w:space="708"/>
          <w:docGrid w:linePitch="360"/>
        </w:sectPr>
      </w:pPr>
    </w:p>
    <w:p w14:paraId="7C2D47A6" w14:textId="77777777" w:rsidR="009A64DC" w:rsidRPr="009A64DC" w:rsidRDefault="009A64DC" w:rsidP="009A64DC">
      <w:pPr>
        <w:spacing w:after="0" w:line="240" w:lineRule="auto"/>
        <w:jc w:val="center"/>
        <w:rPr>
          <w:rFonts w:ascii="Times New Roman" w:eastAsia="Times New Roman" w:hAnsi="Times New Roman" w:cs="Times New Roman"/>
          <w:b/>
          <w:bCs/>
          <w:sz w:val="26"/>
          <w:szCs w:val="26"/>
          <w:lang w:eastAsia="ru-RU"/>
        </w:rPr>
      </w:pPr>
      <w:r w:rsidRPr="009A64DC">
        <w:rPr>
          <w:rFonts w:ascii="Times New Roman" w:eastAsia="Times New Roman" w:hAnsi="Times New Roman" w:cs="Times New Roman"/>
          <w:b/>
          <w:bCs/>
          <w:sz w:val="26"/>
          <w:szCs w:val="26"/>
          <w:lang w:eastAsia="ru-RU"/>
        </w:rPr>
        <w:lastRenderedPageBreak/>
        <w:t>ПЕРЕЧЕНЬ работ и услуг по содержанию и ремонту общего имущества собственников</w:t>
      </w:r>
    </w:p>
    <w:p w14:paraId="7022B3D2"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r w:rsidRPr="009A64DC">
        <w:rPr>
          <w:rFonts w:ascii="Times New Roman" w:eastAsia="Times New Roman" w:hAnsi="Times New Roman" w:cs="Times New Roman"/>
          <w:b/>
          <w:bCs/>
          <w:sz w:val="26"/>
          <w:szCs w:val="26"/>
          <w:lang w:eastAsia="ru-RU"/>
        </w:rPr>
        <w:t>помещений в многоквартирном доме за 1 кв.м</w:t>
      </w:r>
    </w:p>
    <w:p w14:paraId="7E597DB1"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p>
    <w:tbl>
      <w:tblPr>
        <w:tblW w:w="8595" w:type="dxa"/>
        <w:tblInd w:w="108"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648"/>
        <w:gridCol w:w="2804"/>
        <w:gridCol w:w="943"/>
        <w:gridCol w:w="1275"/>
        <w:gridCol w:w="993"/>
        <w:gridCol w:w="961"/>
        <w:gridCol w:w="971"/>
      </w:tblGrid>
      <w:tr w:rsidR="009A64DC" w:rsidRPr="009A64DC" w14:paraId="7A260477" w14:textId="77777777" w:rsidTr="00C86EA9">
        <w:trPr>
          <w:trHeight w:val="315"/>
        </w:trPr>
        <w:tc>
          <w:tcPr>
            <w:tcW w:w="648" w:type="dxa"/>
            <w:tcBorders>
              <w:top w:val="single" w:sz="4" w:space="0" w:color="auto"/>
              <w:left w:val="single" w:sz="4" w:space="0" w:color="auto"/>
              <w:bottom w:val="single" w:sz="4" w:space="0" w:color="auto"/>
              <w:right w:val="single" w:sz="4" w:space="0" w:color="auto"/>
            </w:tcBorders>
            <w:shd w:val="clear" w:color="auto" w:fill="FDE9D9"/>
            <w:noWrap/>
            <w:tcMar>
              <w:top w:w="0" w:type="dxa"/>
              <w:left w:w="108" w:type="dxa"/>
              <w:bottom w:w="0" w:type="dxa"/>
              <w:right w:w="108" w:type="dxa"/>
            </w:tcMar>
            <w:vAlign w:val="bottom"/>
            <w:hideMark/>
          </w:tcPr>
          <w:p w14:paraId="4A37D9A0"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2804" w:type="dxa"/>
            <w:tcBorders>
              <w:top w:val="single" w:sz="4" w:space="0" w:color="auto"/>
              <w:left w:val="single" w:sz="4" w:space="0" w:color="auto"/>
              <w:bottom w:val="single" w:sz="4" w:space="0" w:color="auto"/>
              <w:right w:val="single" w:sz="4" w:space="0" w:color="auto"/>
            </w:tcBorders>
            <w:shd w:val="clear" w:color="auto" w:fill="FDE9D9"/>
            <w:tcMar>
              <w:top w:w="0" w:type="dxa"/>
              <w:left w:w="108" w:type="dxa"/>
              <w:bottom w:w="0" w:type="dxa"/>
              <w:right w:w="108" w:type="dxa"/>
            </w:tcMar>
            <w:vAlign w:val="center"/>
            <w:hideMark/>
          </w:tcPr>
          <w:p w14:paraId="5BA49F5F"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ул. Пролетарская, д.49</w:t>
            </w:r>
          </w:p>
        </w:tc>
        <w:tc>
          <w:tcPr>
            <w:tcW w:w="943" w:type="dxa"/>
            <w:tcBorders>
              <w:top w:val="nil"/>
              <w:left w:val="single" w:sz="4" w:space="0" w:color="auto"/>
              <w:bottom w:val="nil"/>
            </w:tcBorders>
            <w:shd w:val="clear" w:color="auto" w:fill="FDE9D9"/>
            <w:noWrap/>
            <w:tcMar>
              <w:top w:w="0" w:type="dxa"/>
              <w:left w:w="108" w:type="dxa"/>
              <w:bottom w:w="0" w:type="dxa"/>
              <w:right w:w="108" w:type="dxa"/>
            </w:tcMar>
            <w:vAlign w:val="bottom"/>
            <w:hideMark/>
          </w:tcPr>
          <w:p w14:paraId="5582EDF4"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1275" w:type="dxa"/>
            <w:tcBorders>
              <w:top w:val="nil"/>
              <w:bottom w:val="nil"/>
            </w:tcBorders>
            <w:shd w:val="clear" w:color="auto" w:fill="FDE9D9"/>
            <w:noWrap/>
            <w:tcMar>
              <w:top w:w="0" w:type="dxa"/>
              <w:left w:w="108" w:type="dxa"/>
              <w:bottom w:w="0" w:type="dxa"/>
              <w:right w:w="108" w:type="dxa"/>
            </w:tcMar>
            <w:vAlign w:val="bottom"/>
            <w:hideMark/>
          </w:tcPr>
          <w:p w14:paraId="1AEF9FCE"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93" w:type="dxa"/>
            <w:tcBorders>
              <w:top w:val="nil"/>
              <w:bottom w:val="nil"/>
            </w:tcBorders>
            <w:shd w:val="clear" w:color="auto" w:fill="FDE9D9"/>
            <w:noWrap/>
            <w:tcMar>
              <w:top w:w="0" w:type="dxa"/>
              <w:left w:w="108" w:type="dxa"/>
              <w:bottom w:w="0" w:type="dxa"/>
              <w:right w:w="108" w:type="dxa"/>
            </w:tcMar>
            <w:vAlign w:val="bottom"/>
            <w:hideMark/>
          </w:tcPr>
          <w:p w14:paraId="75D26678"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61" w:type="dxa"/>
            <w:tcBorders>
              <w:top w:val="nil"/>
              <w:bottom w:val="nil"/>
            </w:tcBorders>
            <w:shd w:val="clear" w:color="auto" w:fill="FDE9D9"/>
            <w:noWrap/>
            <w:tcMar>
              <w:top w:w="0" w:type="dxa"/>
              <w:left w:w="108" w:type="dxa"/>
              <w:bottom w:w="0" w:type="dxa"/>
              <w:right w:w="108" w:type="dxa"/>
            </w:tcMar>
            <w:vAlign w:val="bottom"/>
            <w:hideMark/>
          </w:tcPr>
          <w:p w14:paraId="23B1F21F"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71" w:type="dxa"/>
            <w:tcBorders>
              <w:top w:val="nil"/>
              <w:bottom w:val="nil"/>
              <w:right w:val="nil"/>
            </w:tcBorders>
            <w:shd w:val="clear" w:color="auto" w:fill="FDE9D9"/>
            <w:noWrap/>
            <w:tcMar>
              <w:top w:w="0" w:type="dxa"/>
              <w:left w:w="108" w:type="dxa"/>
              <w:bottom w:w="0" w:type="dxa"/>
              <w:right w:w="108" w:type="dxa"/>
            </w:tcMar>
            <w:vAlign w:val="bottom"/>
            <w:hideMark/>
          </w:tcPr>
          <w:p w14:paraId="7CA251B8"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r>
      <w:tr w:rsidR="009A64DC" w:rsidRPr="009A64DC" w14:paraId="1CD7207A" w14:textId="77777777" w:rsidTr="00C86EA9">
        <w:trPr>
          <w:trHeight w:val="381"/>
        </w:trPr>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86368E"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 п/п</w:t>
            </w:r>
          </w:p>
        </w:tc>
        <w:tc>
          <w:tcPr>
            <w:tcW w:w="374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E799A8"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Группа работ</w:t>
            </w:r>
          </w:p>
        </w:tc>
        <w:tc>
          <w:tcPr>
            <w:tcW w:w="127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21FECB74"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Единица измерения</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CFD9B6"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Исходные данные</w:t>
            </w:r>
          </w:p>
        </w:tc>
        <w:tc>
          <w:tcPr>
            <w:tcW w:w="9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EDFFA47"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Годовая стоимость, руб.</w:t>
            </w:r>
          </w:p>
        </w:tc>
        <w:tc>
          <w:tcPr>
            <w:tcW w:w="9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191437E"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Плата на 1 кв.м. в мес., руб.</w:t>
            </w:r>
          </w:p>
        </w:tc>
      </w:tr>
      <w:tr w:rsidR="009A64DC" w:rsidRPr="009A64DC" w14:paraId="4B99965B" w14:textId="77777777" w:rsidTr="00C86EA9">
        <w:trPr>
          <w:trHeight w:val="300"/>
        </w:trPr>
        <w:tc>
          <w:tcPr>
            <w:tcW w:w="648"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405AAC9"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w:t>
            </w:r>
          </w:p>
        </w:tc>
        <w:tc>
          <w:tcPr>
            <w:tcW w:w="3747" w:type="dxa"/>
            <w:gridSpan w:val="2"/>
            <w:tcBorders>
              <w:top w:val="single" w:sz="4" w:space="0" w:color="auto"/>
              <w:left w:val="nil"/>
              <w:bottom w:val="single" w:sz="8" w:space="0" w:color="auto"/>
              <w:right w:val="single" w:sz="8" w:space="0" w:color="000000"/>
            </w:tcBorders>
            <w:noWrap/>
            <w:tcMar>
              <w:top w:w="0" w:type="dxa"/>
              <w:left w:w="108" w:type="dxa"/>
              <w:bottom w:w="0" w:type="dxa"/>
              <w:right w:w="108" w:type="dxa"/>
            </w:tcMar>
            <w:vAlign w:val="center"/>
            <w:hideMark/>
          </w:tcPr>
          <w:p w14:paraId="687598EA"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278362F"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8C34F23"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w:t>
            </w: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7BFD60C"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6</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5835D27"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7</w:t>
            </w:r>
          </w:p>
        </w:tc>
      </w:tr>
      <w:tr w:rsidR="009A64DC" w:rsidRPr="009A64DC" w14:paraId="42D66F81" w14:textId="77777777" w:rsidTr="00C86EA9">
        <w:trPr>
          <w:trHeight w:val="300"/>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5E29FE31"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0C09958A"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санитарной уборке, в т.ч.:</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66BA8CA6"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1DB29B04"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7F1B2B4"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52,80</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61A3D1"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sz w:val="14"/>
                <w:szCs w:val="14"/>
                <w:lang w:eastAsia="ru-RU"/>
              </w:rPr>
              <w:t>4,40</w:t>
            </w:r>
          </w:p>
        </w:tc>
      </w:tr>
      <w:tr w:rsidR="009A64DC" w:rsidRPr="009A64DC" w14:paraId="1A08DB53" w14:textId="77777777" w:rsidTr="00C86EA9">
        <w:trPr>
          <w:trHeight w:val="538"/>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378074E4"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1.1</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56111E2D"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Подметание лестничных площадок и маршей нижних трех этажей с предварительным их увлажнением</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69BF8BE5"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 раза в неделю</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7466D171"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нижних трех этажей,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277DC28E"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9D87A5"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69986A"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4C94B7EC" w14:textId="77777777" w:rsidTr="00C86EA9">
        <w:trPr>
          <w:trHeight w:val="453"/>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60D2B732"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1.2</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0ECAF446"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Мытье лестничных площадок и маршей нижних трех этажей</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1B09E59E"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 раза в месяц</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65BA9D1D"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нижних трех этажей,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432A3CA6"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6658159"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F201364"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39491A19" w14:textId="77777777" w:rsidTr="00C86EA9">
        <w:trPr>
          <w:trHeight w:val="281"/>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0060B55A"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1.3</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1919DE4B"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Мытье окон</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10719740"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 раз в год</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70C43657"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32658D91"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F4B72F"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324792A"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2982C833" w14:textId="77777777" w:rsidTr="00C86EA9">
        <w:trPr>
          <w:trHeight w:val="591"/>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447B02C1"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3E257F81"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содержанию придомовой территории</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3F994617"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придомовой территории, кв.м</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7622AC1B"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317A27"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188,40</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427E4D7"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15,70</w:t>
            </w:r>
          </w:p>
        </w:tc>
      </w:tr>
      <w:tr w:rsidR="009A64DC" w:rsidRPr="009A64DC" w14:paraId="7A538DC8" w14:textId="77777777" w:rsidTr="00C86EA9">
        <w:trPr>
          <w:trHeight w:val="27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194719EE"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57BA8B4A"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содержанию и обслуживанию системы отопления</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2A7E68D4"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общая площадь МКД</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4E8869C7"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4ECC2F"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27,24</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3FC1F90"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2,27</w:t>
            </w:r>
          </w:p>
        </w:tc>
      </w:tr>
      <w:tr w:rsidR="009A64DC" w:rsidRPr="009A64DC" w14:paraId="3B7F4815" w14:textId="77777777" w:rsidTr="00C86EA9">
        <w:trPr>
          <w:trHeight w:val="62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727333E1"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489A3340"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Обеспечение устранения аварий и прочие работы и услуги по содержанию общего имущества в многоквартирных домах</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5EAD0979"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жилых и нежилых помещений, кв.м</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2F513E06"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AC54891"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45,12</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D7DBB17"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3,76</w:t>
            </w:r>
          </w:p>
        </w:tc>
      </w:tr>
      <w:tr w:rsidR="009A64DC" w:rsidRPr="009A64DC" w14:paraId="33D073F8" w14:textId="77777777" w:rsidTr="00C86EA9">
        <w:trPr>
          <w:trHeight w:val="62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tcPr>
          <w:p w14:paraId="1CFD2898"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5</w:t>
            </w:r>
          </w:p>
        </w:tc>
        <w:tc>
          <w:tcPr>
            <w:tcW w:w="2804" w:type="dxa"/>
            <w:tcBorders>
              <w:top w:val="nil"/>
              <w:left w:val="nil"/>
              <w:bottom w:val="single" w:sz="8" w:space="0" w:color="auto"/>
              <w:right w:val="single" w:sz="8" w:space="0" w:color="auto"/>
            </w:tcBorders>
            <w:shd w:val="clear" w:color="auto" w:fill="C4D79B"/>
            <w:tcMar>
              <w:top w:w="0" w:type="dxa"/>
              <w:left w:w="108" w:type="dxa"/>
              <w:bottom w:w="0" w:type="dxa"/>
              <w:right w:w="108" w:type="dxa"/>
            </w:tcMar>
          </w:tcPr>
          <w:p w14:paraId="370B1654" w14:textId="77777777" w:rsidR="009A64DC" w:rsidRPr="009A64DC" w:rsidRDefault="009A64DC" w:rsidP="009A64DC">
            <w:pPr>
              <w:spacing w:after="200" w:line="240" w:lineRule="auto"/>
              <w:jc w:val="both"/>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Работы, выполняемые в отношении фундамента</w:t>
            </w:r>
          </w:p>
        </w:tc>
        <w:tc>
          <w:tcPr>
            <w:tcW w:w="943" w:type="dxa"/>
            <w:tcBorders>
              <w:top w:val="nil"/>
              <w:left w:val="nil"/>
              <w:bottom w:val="single" w:sz="8" w:space="0" w:color="auto"/>
              <w:right w:val="single" w:sz="8" w:space="0" w:color="auto"/>
            </w:tcBorders>
            <w:shd w:val="clear" w:color="auto" w:fill="C4D79B"/>
          </w:tcPr>
          <w:p w14:paraId="3F645674"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2 раза в год</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tcPr>
          <w:p w14:paraId="075573FD"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vAlign w:val="bottom"/>
          </w:tcPr>
          <w:p w14:paraId="744F6E33" w14:textId="77777777" w:rsidR="009A64DC" w:rsidRPr="009A64DC" w:rsidRDefault="009A64DC" w:rsidP="009A64DC">
            <w:pPr>
              <w:spacing w:after="200" w:line="240" w:lineRule="auto"/>
              <w:jc w:val="right"/>
              <w:rPr>
                <w:rFonts w:ascii="Calibri" w:eastAsia="Times New Roman" w:hAnsi="Calibri" w:cs="Calibri"/>
                <w:color w:val="000000"/>
                <w:sz w:val="14"/>
                <w:szCs w:val="1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6438AB2" w14:textId="77777777" w:rsidR="009A64DC" w:rsidRPr="009A64DC" w:rsidRDefault="009A64DC" w:rsidP="009A64DC">
            <w:pPr>
              <w:spacing w:after="200" w:line="240" w:lineRule="auto"/>
              <w:jc w:val="right"/>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16,56</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82CA55C" w14:textId="77777777" w:rsidR="009A64DC" w:rsidRPr="009A64DC" w:rsidRDefault="009A64DC" w:rsidP="009A64DC">
            <w:pPr>
              <w:spacing w:after="200" w:line="240" w:lineRule="auto"/>
              <w:jc w:val="right"/>
              <w:rPr>
                <w:rFonts w:ascii="Calibri" w:eastAsia="Times New Roman" w:hAnsi="Calibri" w:cs="Calibri"/>
                <w:b/>
                <w:color w:val="000000"/>
                <w:sz w:val="14"/>
                <w:szCs w:val="14"/>
                <w:lang w:eastAsia="ru-RU"/>
              </w:rPr>
            </w:pPr>
            <w:r w:rsidRPr="009A64DC">
              <w:rPr>
                <w:rFonts w:ascii="Calibri" w:eastAsia="Times New Roman" w:hAnsi="Calibri" w:cs="Calibri"/>
                <w:b/>
                <w:color w:val="000000"/>
                <w:sz w:val="14"/>
                <w:szCs w:val="14"/>
                <w:lang w:eastAsia="ru-RU"/>
              </w:rPr>
              <w:t>1,38</w:t>
            </w:r>
          </w:p>
        </w:tc>
      </w:tr>
      <w:tr w:rsidR="009A64DC" w:rsidRPr="009A64DC" w14:paraId="74E8E20B" w14:textId="77777777" w:rsidTr="00C86EA9">
        <w:trPr>
          <w:trHeight w:val="277"/>
        </w:trPr>
        <w:tc>
          <w:tcPr>
            <w:tcW w:w="648"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5EFDB7C0"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3747" w:type="dxa"/>
            <w:gridSpan w:val="2"/>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467F259A"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FF0000"/>
                <w:sz w:val="14"/>
                <w:szCs w:val="14"/>
                <w:lang w:eastAsia="ru-RU"/>
              </w:rPr>
              <w:t>Итого</w:t>
            </w:r>
          </w:p>
        </w:tc>
        <w:tc>
          <w:tcPr>
            <w:tcW w:w="1275"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16D27185"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lang w:eastAsia="ru-RU"/>
              </w:rPr>
              <w:t> </w:t>
            </w:r>
          </w:p>
        </w:tc>
        <w:tc>
          <w:tcPr>
            <w:tcW w:w="993"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2259B65D"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lang w:eastAsia="ru-RU"/>
              </w:rPr>
              <w:t> </w:t>
            </w:r>
          </w:p>
        </w:tc>
        <w:tc>
          <w:tcPr>
            <w:tcW w:w="961"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66B5C65B"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330,12</w:t>
            </w:r>
          </w:p>
        </w:tc>
        <w:tc>
          <w:tcPr>
            <w:tcW w:w="971"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66877037"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FF0000"/>
                <w:sz w:val="14"/>
                <w:szCs w:val="14"/>
                <w:lang w:eastAsia="ru-RU"/>
              </w:rPr>
              <w:t>27,51</w:t>
            </w:r>
          </w:p>
        </w:tc>
      </w:tr>
    </w:tbl>
    <w:p w14:paraId="2534A7B3" w14:textId="77777777" w:rsidR="009A64DC" w:rsidRPr="009A64DC" w:rsidRDefault="009A64DC" w:rsidP="009A64DC">
      <w:pPr>
        <w:spacing w:after="0" w:line="360" w:lineRule="auto"/>
        <w:ind w:firstLine="426"/>
        <w:rPr>
          <w:rFonts w:ascii="Times New Roman" w:eastAsia="Times New Roman" w:hAnsi="Times New Roman" w:cs="Times New Roman"/>
          <w:b/>
          <w:bCs/>
          <w:sz w:val="24"/>
          <w:szCs w:val="24"/>
          <w:lang w:eastAsia="ru-RU"/>
        </w:rPr>
      </w:pPr>
    </w:p>
    <w:p w14:paraId="7012407C"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p>
    <w:p w14:paraId="0740D9AC"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p>
    <w:p w14:paraId="5DEB6271"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p>
    <w:p w14:paraId="2A2C636A"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r w:rsidRPr="009A64DC">
        <w:rPr>
          <w:rFonts w:ascii="Times New Roman" w:eastAsia="Times New Roman" w:hAnsi="Times New Roman" w:cs="Times New Roman"/>
          <w:b/>
          <w:color w:val="000000"/>
          <w:sz w:val="24"/>
          <w:szCs w:val="24"/>
          <w:lang w:eastAsia="ru-RU"/>
        </w:rPr>
        <w:lastRenderedPageBreak/>
        <w:t>Краткие технические характеристики многоквартирных домов - объектов открытого конкурса по лотам</w:t>
      </w:r>
    </w:p>
    <w:p w14:paraId="03EEB599"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sz w:val="24"/>
          <w:szCs w:val="24"/>
          <w:lang w:eastAsia="ru-RU"/>
        </w:rPr>
      </w:pPr>
    </w:p>
    <w:tbl>
      <w:tblPr>
        <w:tblW w:w="144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5"/>
        <w:gridCol w:w="708"/>
        <w:gridCol w:w="424"/>
        <w:gridCol w:w="567"/>
        <w:gridCol w:w="996"/>
        <w:gridCol w:w="847"/>
        <w:gridCol w:w="850"/>
        <w:gridCol w:w="571"/>
        <w:gridCol w:w="567"/>
        <w:gridCol w:w="425"/>
        <w:gridCol w:w="425"/>
        <w:gridCol w:w="426"/>
        <w:gridCol w:w="425"/>
        <w:gridCol w:w="425"/>
        <w:gridCol w:w="425"/>
        <w:gridCol w:w="1985"/>
        <w:gridCol w:w="1560"/>
        <w:gridCol w:w="567"/>
      </w:tblGrid>
      <w:tr w:rsidR="009A64DC" w:rsidRPr="009A64DC" w14:paraId="0CB47074" w14:textId="77777777" w:rsidTr="00C86EA9">
        <w:tc>
          <w:tcPr>
            <w:tcW w:w="2265" w:type="dxa"/>
            <w:vMerge w:val="restart"/>
            <w:vAlign w:val="center"/>
          </w:tcPr>
          <w:p w14:paraId="77B96B1F"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Адрес</w:t>
            </w:r>
          </w:p>
        </w:tc>
        <w:tc>
          <w:tcPr>
            <w:tcW w:w="708" w:type="dxa"/>
            <w:vMerge w:val="restart"/>
            <w:textDirection w:val="btLr"/>
            <w:vAlign w:val="center"/>
          </w:tcPr>
          <w:p w14:paraId="1F4F7B7A"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Год ввода в эксплуатацию</w:t>
            </w:r>
          </w:p>
        </w:tc>
        <w:tc>
          <w:tcPr>
            <w:tcW w:w="424" w:type="dxa"/>
            <w:vMerge w:val="restart"/>
            <w:textDirection w:val="btLr"/>
            <w:vAlign w:val="center"/>
          </w:tcPr>
          <w:p w14:paraId="4740AA7F"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Этажность</w:t>
            </w:r>
          </w:p>
        </w:tc>
        <w:tc>
          <w:tcPr>
            <w:tcW w:w="567" w:type="dxa"/>
            <w:vMerge w:val="restart"/>
            <w:textDirection w:val="btLr"/>
            <w:vAlign w:val="center"/>
          </w:tcPr>
          <w:p w14:paraId="16D9A64D"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Количество квартир</w:t>
            </w:r>
          </w:p>
        </w:tc>
        <w:tc>
          <w:tcPr>
            <w:tcW w:w="2693" w:type="dxa"/>
            <w:gridSpan w:val="3"/>
            <w:vAlign w:val="center"/>
          </w:tcPr>
          <w:p w14:paraId="36CD9B7C"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Площадь помещений</w:t>
            </w:r>
          </w:p>
          <w:p w14:paraId="08D2B0C7"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(кв. м)</w:t>
            </w:r>
          </w:p>
        </w:tc>
        <w:tc>
          <w:tcPr>
            <w:tcW w:w="3689" w:type="dxa"/>
            <w:gridSpan w:val="8"/>
            <w:vAlign w:val="center"/>
          </w:tcPr>
          <w:p w14:paraId="15D475C6"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Виды благоустройства</w:t>
            </w:r>
          </w:p>
        </w:tc>
        <w:tc>
          <w:tcPr>
            <w:tcW w:w="3545" w:type="dxa"/>
            <w:gridSpan w:val="2"/>
            <w:vAlign w:val="center"/>
          </w:tcPr>
          <w:p w14:paraId="12B6D83E"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Земельный участок</w:t>
            </w:r>
          </w:p>
        </w:tc>
        <w:tc>
          <w:tcPr>
            <w:tcW w:w="567" w:type="dxa"/>
            <w:vMerge w:val="restart"/>
            <w:textDirection w:val="btLr"/>
            <w:vAlign w:val="center"/>
          </w:tcPr>
          <w:p w14:paraId="0B92758E"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Серия и тип постройки</w:t>
            </w:r>
          </w:p>
        </w:tc>
      </w:tr>
      <w:tr w:rsidR="009A64DC" w:rsidRPr="009A64DC" w14:paraId="4F914D82" w14:textId="77777777" w:rsidTr="00C86EA9">
        <w:trPr>
          <w:cantSplit/>
          <w:trHeight w:val="2168"/>
        </w:trPr>
        <w:tc>
          <w:tcPr>
            <w:tcW w:w="2265" w:type="dxa"/>
            <w:vMerge/>
            <w:vAlign w:val="center"/>
          </w:tcPr>
          <w:p w14:paraId="014AB789"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708" w:type="dxa"/>
            <w:vMerge/>
            <w:vAlign w:val="center"/>
          </w:tcPr>
          <w:p w14:paraId="2A6FA863"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424" w:type="dxa"/>
            <w:vMerge/>
            <w:vAlign w:val="center"/>
          </w:tcPr>
          <w:p w14:paraId="189B987D"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567" w:type="dxa"/>
            <w:vMerge/>
            <w:vAlign w:val="center"/>
          </w:tcPr>
          <w:p w14:paraId="2435AD12"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996" w:type="dxa"/>
            <w:textDirection w:val="btLr"/>
            <w:vAlign w:val="center"/>
          </w:tcPr>
          <w:p w14:paraId="3A3D4978"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жилых</w:t>
            </w:r>
          </w:p>
        </w:tc>
        <w:tc>
          <w:tcPr>
            <w:tcW w:w="847" w:type="dxa"/>
            <w:textDirection w:val="btLr"/>
            <w:vAlign w:val="center"/>
          </w:tcPr>
          <w:p w14:paraId="5C384C15"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нежилых, не входящих в состав общего пользования</w:t>
            </w:r>
          </w:p>
        </w:tc>
        <w:tc>
          <w:tcPr>
            <w:tcW w:w="850" w:type="dxa"/>
            <w:textDirection w:val="btLr"/>
            <w:vAlign w:val="center"/>
          </w:tcPr>
          <w:p w14:paraId="76CBAEB9"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общего пользования</w:t>
            </w:r>
          </w:p>
        </w:tc>
        <w:tc>
          <w:tcPr>
            <w:tcW w:w="571" w:type="dxa"/>
            <w:textDirection w:val="btLr"/>
            <w:vAlign w:val="center"/>
          </w:tcPr>
          <w:p w14:paraId="7EFADB06"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Холодное водоснабжение</w:t>
            </w:r>
          </w:p>
        </w:tc>
        <w:tc>
          <w:tcPr>
            <w:tcW w:w="567" w:type="dxa"/>
            <w:textDirection w:val="btLr"/>
            <w:vAlign w:val="center"/>
          </w:tcPr>
          <w:p w14:paraId="78B18411"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Горячее водоснабжение</w:t>
            </w:r>
          </w:p>
        </w:tc>
        <w:tc>
          <w:tcPr>
            <w:tcW w:w="425" w:type="dxa"/>
            <w:textDirection w:val="btLr"/>
            <w:vAlign w:val="center"/>
          </w:tcPr>
          <w:p w14:paraId="4D246900"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Водоотведение</w:t>
            </w:r>
          </w:p>
        </w:tc>
        <w:tc>
          <w:tcPr>
            <w:tcW w:w="425" w:type="dxa"/>
            <w:textDirection w:val="btLr"/>
            <w:vAlign w:val="center"/>
          </w:tcPr>
          <w:p w14:paraId="08DD0357"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Отопление</w:t>
            </w:r>
          </w:p>
        </w:tc>
        <w:tc>
          <w:tcPr>
            <w:tcW w:w="426" w:type="dxa"/>
            <w:textDirection w:val="btLr"/>
            <w:vAlign w:val="center"/>
          </w:tcPr>
          <w:p w14:paraId="21D5C805"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Газоснабжение</w:t>
            </w:r>
          </w:p>
        </w:tc>
        <w:tc>
          <w:tcPr>
            <w:tcW w:w="425" w:type="dxa"/>
            <w:textDirection w:val="btLr"/>
            <w:vAlign w:val="center"/>
          </w:tcPr>
          <w:p w14:paraId="21673020"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Электроснабжение</w:t>
            </w:r>
          </w:p>
        </w:tc>
        <w:tc>
          <w:tcPr>
            <w:tcW w:w="425" w:type="dxa"/>
            <w:textDirection w:val="btLr"/>
            <w:vAlign w:val="center"/>
          </w:tcPr>
          <w:p w14:paraId="0EADF9F8"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Лифт</w:t>
            </w:r>
          </w:p>
        </w:tc>
        <w:tc>
          <w:tcPr>
            <w:tcW w:w="425" w:type="dxa"/>
            <w:textDirection w:val="btLr"/>
            <w:vAlign w:val="center"/>
          </w:tcPr>
          <w:p w14:paraId="435B575D"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Мусоропровод</w:t>
            </w:r>
          </w:p>
        </w:tc>
        <w:tc>
          <w:tcPr>
            <w:tcW w:w="1985" w:type="dxa"/>
            <w:textDirection w:val="btLr"/>
            <w:vAlign w:val="center"/>
          </w:tcPr>
          <w:p w14:paraId="22337470"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Кадастровый номер (при наличии)</w:t>
            </w:r>
          </w:p>
        </w:tc>
        <w:tc>
          <w:tcPr>
            <w:tcW w:w="1560" w:type="dxa"/>
            <w:textDirection w:val="btLr"/>
            <w:vAlign w:val="center"/>
          </w:tcPr>
          <w:p w14:paraId="2B06A483"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Площадь (кв. м.), входящего в состав общего имущества собственников помещений в МД</w:t>
            </w:r>
          </w:p>
        </w:tc>
        <w:tc>
          <w:tcPr>
            <w:tcW w:w="567" w:type="dxa"/>
            <w:vMerge/>
            <w:textDirection w:val="btLr"/>
          </w:tcPr>
          <w:p w14:paraId="38E1F56E"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p>
        </w:tc>
      </w:tr>
      <w:tr w:rsidR="009A64DC" w:rsidRPr="009A64DC" w14:paraId="2C2651F7" w14:textId="77777777" w:rsidTr="00C86EA9">
        <w:trPr>
          <w:cantSplit/>
          <w:trHeight w:val="1134"/>
        </w:trPr>
        <w:tc>
          <w:tcPr>
            <w:tcW w:w="2265" w:type="dxa"/>
          </w:tcPr>
          <w:p w14:paraId="1457582F"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ул. Карла Маркса, д. 69А</w:t>
            </w:r>
          </w:p>
        </w:tc>
        <w:tc>
          <w:tcPr>
            <w:tcW w:w="708" w:type="dxa"/>
            <w:vAlign w:val="center"/>
          </w:tcPr>
          <w:p w14:paraId="75DEC263"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2012</w:t>
            </w:r>
          </w:p>
        </w:tc>
        <w:tc>
          <w:tcPr>
            <w:tcW w:w="424" w:type="dxa"/>
            <w:vAlign w:val="center"/>
          </w:tcPr>
          <w:p w14:paraId="7DD43C75"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2</w:t>
            </w:r>
          </w:p>
        </w:tc>
        <w:tc>
          <w:tcPr>
            <w:tcW w:w="567" w:type="dxa"/>
            <w:vAlign w:val="center"/>
          </w:tcPr>
          <w:p w14:paraId="5220554E"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8</w:t>
            </w:r>
          </w:p>
        </w:tc>
        <w:tc>
          <w:tcPr>
            <w:tcW w:w="996" w:type="dxa"/>
            <w:vAlign w:val="center"/>
          </w:tcPr>
          <w:p w14:paraId="3D757477"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Times New Roman" w:hAnsi="Times New Roman" w:cs="Times New Roman"/>
                <w:sz w:val="24"/>
                <w:szCs w:val="24"/>
                <w:lang w:eastAsia="ru-RU"/>
              </w:rPr>
              <w:t>374</w:t>
            </w:r>
          </w:p>
        </w:tc>
        <w:tc>
          <w:tcPr>
            <w:tcW w:w="847" w:type="dxa"/>
            <w:vAlign w:val="center"/>
          </w:tcPr>
          <w:p w14:paraId="5E01DEF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850" w:type="dxa"/>
            <w:vAlign w:val="center"/>
          </w:tcPr>
          <w:p w14:paraId="08D436A7"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Times New Roman" w:hAnsi="Times New Roman" w:cs="Times New Roman"/>
                <w:sz w:val="24"/>
                <w:szCs w:val="24"/>
                <w:lang w:eastAsia="ru-RU"/>
              </w:rPr>
              <w:t>34,8</w:t>
            </w:r>
          </w:p>
        </w:tc>
        <w:tc>
          <w:tcPr>
            <w:tcW w:w="571" w:type="dxa"/>
            <w:vAlign w:val="center"/>
          </w:tcPr>
          <w:p w14:paraId="5041549F"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567" w:type="dxa"/>
            <w:vAlign w:val="center"/>
          </w:tcPr>
          <w:p w14:paraId="75583B30"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54E3A210"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3BCD22F1"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6" w:type="dxa"/>
            <w:vAlign w:val="center"/>
          </w:tcPr>
          <w:p w14:paraId="47C25D4E"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06824671"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4ED50D01"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5E60C2C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1985" w:type="dxa"/>
            <w:vAlign w:val="center"/>
          </w:tcPr>
          <w:p w14:paraId="411DC102"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Times New Roman" w:hAnsi="Times New Roman" w:cs="Times New Roman"/>
                <w:color w:val="292C2F"/>
                <w:sz w:val="24"/>
                <w:szCs w:val="24"/>
                <w:shd w:val="clear" w:color="auto" w:fill="F8F8F8"/>
                <w:lang w:eastAsia="ru-RU"/>
              </w:rPr>
              <w:t>45:10:030108:392</w:t>
            </w:r>
          </w:p>
          <w:p w14:paraId="2D824CB5"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1560" w:type="dxa"/>
            <w:vAlign w:val="center"/>
          </w:tcPr>
          <w:p w14:paraId="7AC59391"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1200</w:t>
            </w:r>
          </w:p>
          <w:p w14:paraId="08BB1D63"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567" w:type="dxa"/>
            <w:textDirection w:val="btLr"/>
            <w:vAlign w:val="center"/>
          </w:tcPr>
          <w:p w14:paraId="0D630E3F"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типовой</w:t>
            </w:r>
          </w:p>
        </w:tc>
      </w:tr>
    </w:tbl>
    <w:p w14:paraId="55234AB8" w14:textId="77777777" w:rsidR="009A64DC" w:rsidRPr="009A64DC" w:rsidRDefault="009A64DC" w:rsidP="009A64DC">
      <w:pPr>
        <w:spacing w:before="100" w:beforeAutospacing="1" w:after="100" w:afterAutospacing="1" w:line="240" w:lineRule="auto"/>
        <w:rPr>
          <w:rFonts w:ascii="Times New Roman" w:eastAsia="Times New Roman" w:hAnsi="Times New Roman" w:cs="Times New Roman"/>
          <w:sz w:val="24"/>
          <w:szCs w:val="24"/>
          <w:lang w:eastAsia="ru-RU"/>
        </w:rPr>
        <w:sectPr w:rsidR="009A64DC" w:rsidRPr="009A64DC" w:rsidSect="00536A8F">
          <w:pgSz w:w="16838" w:h="11906" w:orient="landscape"/>
          <w:pgMar w:top="426" w:right="1134" w:bottom="851" w:left="1134" w:header="709" w:footer="709" w:gutter="0"/>
          <w:cols w:space="708"/>
          <w:docGrid w:linePitch="360"/>
        </w:sectPr>
      </w:pPr>
    </w:p>
    <w:p w14:paraId="45F65474" w14:textId="77777777" w:rsidR="009A64DC" w:rsidRPr="009A64DC" w:rsidRDefault="009A64DC" w:rsidP="009A64DC">
      <w:pPr>
        <w:keepNext/>
        <w:spacing w:after="0" w:line="240" w:lineRule="auto"/>
        <w:rPr>
          <w:rFonts w:ascii="Times New Roman" w:eastAsia="Times New Roman" w:hAnsi="Times New Roman" w:cs="Times New Roman"/>
          <w:b/>
          <w:color w:val="000000"/>
          <w:sz w:val="24"/>
          <w:szCs w:val="24"/>
          <w:lang w:eastAsia="ru-RU"/>
        </w:rPr>
      </w:pPr>
    </w:p>
    <w:p w14:paraId="1612B74A"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p>
    <w:p w14:paraId="670E60DB" w14:textId="77777777" w:rsidR="009A64DC" w:rsidRPr="009A64DC" w:rsidRDefault="009A64DC" w:rsidP="009A64DC">
      <w:pPr>
        <w:spacing w:after="0" w:line="240" w:lineRule="auto"/>
        <w:jc w:val="center"/>
        <w:rPr>
          <w:rFonts w:ascii="Times New Roman" w:eastAsia="Times New Roman" w:hAnsi="Times New Roman" w:cs="Times New Roman"/>
          <w:b/>
          <w:bCs/>
          <w:sz w:val="26"/>
          <w:szCs w:val="26"/>
          <w:lang w:eastAsia="ru-RU"/>
        </w:rPr>
      </w:pPr>
      <w:r w:rsidRPr="009A64DC">
        <w:rPr>
          <w:rFonts w:ascii="Times New Roman" w:eastAsia="Times New Roman" w:hAnsi="Times New Roman" w:cs="Times New Roman"/>
          <w:b/>
          <w:bCs/>
          <w:sz w:val="26"/>
          <w:szCs w:val="26"/>
          <w:lang w:eastAsia="ru-RU"/>
        </w:rPr>
        <w:t>ПЕРЕЧЕНЬ                                                                                                                                                              работ и услуг по содержанию и ремонту общего имущества собственников</w:t>
      </w:r>
    </w:p>
    <w:p w14:paraId="2DA69CA2"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r w:rsidRPr="009A64DC">
        <w:rPr>
          <w:rFonts w:ascii="Times New Roman" w:eastAsia="Times New Roman" w:hAnsi="Times New Roman" w:cs="Times New Roman"/>
          <w:b/>
          <w:bCs/>
          <w:sz w:val="26"/>
          <w:szCs w:val="26"/>
          <w:lang w:eastAsia="ru-RU"/>
        </w:rPr>
        <w:t>помещений в многоквартирном доме за 1 кв.м</w:t>
      </w:r>
    </w:p>
    <w:p w14:paraId="6BD3BBFB"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p>
    <w:p w14:paraId="34DF70D0"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p>
    <w:tbl>
      <w:tblPr>
        <w:tblW w:w="8595" w:type="dxa"/>
        <w:tblInd w:w="108"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648"/>
        <w:gridCol w:w="2804"/>
        <w:gridCol w:w="943"/>
        <w:gridCol w:w="1275"/>
        <w:gridCol w:w="993"/>
        <w:gridCol w:w="961"/>
        <w:gridCol w:w="971"/>
      </w:tblGrid>
      <w:tr w:rsidR="009A64DC" w:rsidRPr="009A64DC" w14:paraId="6ED273D2" w14:textId="77777777" w:rsidTr="00C86EA9">
        <w:trPr>
          <w:trHeight w:val="315"/>
        </w:trPr>
        <w:tc>
          <w:tcPr>
            <w:tcW w:w="648" w:type="dxa"/>
            <w:tcBorders>
              <w:top w:val="single" w:sz="4" w:space="0" w:color="auto"/>
              <w:left w:val="single" w:sz="4" w:space="0" w:color="auto"/>
              <w:bottom w:val="single" w:sz="4" w:space="0" w:color="auto"/>
              <w:right w:val="single" w:sz="4" w:space="0" w:color="auto"/>
            </w:tcBorders>
            <w:shd w:val="clear" w:color="auto" w:fill="FDE9D9"/>
            <w:noWrap/>
            <w:tcMar>
              <w:top w:w="0" w:type="dxa"/>
              <w:left w:w="108" w:type="dxa"/>
              <w:bottom w:w="0" w:type="dxa"/>
              <w:right w:w="108" w:type="dxa"/>
            </w:tcMar>
            <w:vAlign w:val="bottom"/>
            <w:hideMark/>
          </w:tcPr>
          <w:p w14:paraId="7AF7B34D"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2804" w:type="dxa"/>
            <w:tcBorders>
              <w:top w:val="single" w:sz="4" w:space="0" w:color="auto"/>
              <w:left w:val="single" w:sz="4" w:space="0" w:color="auto"/>
              <w:bottom w:val="single" w:sz="4" w:space="0" w:color="auto"/>
              <w:right w:val="single" w:sz="4" w:space="0" w:color="auto"/>
            </w:tcBorders>
            <w:shd w:val="clear" w:color="auto" w:fill="FDE9D9"/>
            <w:tcMar>
              <w:top w:w="0" w:type="dxa"/>
              <w:left w:w="108" w:type="dxa"/>
              <w:bottom w:w="0" w:type="dxa"/>
              <w:right w:w="108" w:type="dxa"/>
            </w:tcMar>
            <w:vAlign w:val="center"/>
            <w:hideMark/>
          </w:tcPr>
          <w:p w14:paraId="0BA685B7"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ул. Карла Маркса,69А</w:t>
            </w:r>
          </w:p>
        </w:tc>
        <w:tc>
          <w:tcPr>
            <w:tcW w:w="943" w:type="dxa"/>
            <w:tcBorders>
              <w:top w:val="nil"/>
              <w:left w:val="single" w:sz="4" w:space="0" w:color="auto"/>
              <w:bottom w:val="nil"/>
            </w:tcBorders>
            <w:shd w:val="clear" w:color="auto" w:fill="FDE9D9"/>
            <w:noWrap/>
            <w:tcMar>
              <w:top w:w="0" w:type="dxa"/>
              <w:left w:w="108" w:type="dxa"/>
              <w:bottom w:w="0" w:type="dxa"/>
              <w:right w:w="108" w:type="dxa"/>
            </w:tcMar>
            <w:vAlign w:val="bottom"/>
            <w:hideMark/>
          </w:tcPr>
          <w:p w14:paraId="0E6470F6"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1275" w:type="dxa"/>
            <w:tcBorders>
              <w:top w:val="nil"/>
              <w:bottom w:val="nil"/>
            </w:tcBorders>
            <w:shd w:val="clear" w:color="auto" w:fill="FDE9D9"/>
            <w:noWrap/>
            <w:tcMar>
              <w:top w:w="0" w:type="dxa"/>
              <w:left w:w="108" w:type="dxa"/>
              <w:bottom w:w="0" w:type="dxa"/>
              <w:right w:w="108" w:type="dxa"/>
            </w:tcMar>
            <w:vAlign w:val="bottom"/>
            <w:hideMark/>
          </w:tcPr>
          <w:p w14:paraId="3E4E38AD"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93" w:type="dxa"/>
            <w:tcBorders>
              <w:top w:val="nil"/>
              <w:bottom w:val="nil"/>
            </w:tcBorders>
            <w:shd w:val="clear" w:color="auto" w:fill="FDE9D9"/>
            <w:noWrap/>
            <w:tcMar>
              <w:top w:w="0" w:type="dxa"/>
              <w:left w:w="108" w:type="dxa"/>
              <w:bottom w:w="0" w:type="dxa"/>
              <w:right w:w="108" w:type="dxa"/>
            </w:tcMar>
            <w:vAlign w:val="bottom"/>
            <w:hideMark/>
          </w:tcPr>
          <w:p w14:paraId="59E11E3C"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61" w:type="dxa"/>
            <w:tcBorders>
              <w:top w:val="nil"/>
              <w:bottom w:val="nil"/>
            </w:tcBorders>
            <w:shd w:val="clear" w:color="auto" w:fill="FDE9D9"/>
            <w:noWrap/>
            <w:tcMar>
              <w:top w:w="0" w:type="dxa"/>
              <w:left w:w="108" w:type="dxa"/>
              <w:bottom w:w="0" w:type="dxa"/>
              <w:right w:w="108" w:type="dxa"/>
            </w:tcMar>
            <w:vAlign w:val="bottom"/>
            <w:hideMark/>
          </w:tcPr>
          <w:p w14:paraId="2C51D863"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71" w:type="dxa"/>
            <w:tcBorders>
              <w:top w:val="nil"/>
              <w:bottom w:val="nil"/>
              <w:right w:val="nil"/>
            </w:tcBorders>
            <w:shd w:val="clear" w:color="auto" w:fill="FDE9D9"/>
            <w:noWrap/>
            <w:tcMar>
              <w:top w:w="0" w:type="dxa"/>
              <w:left w:w="108" w:type="dxa"/>
              <w:bottom w:w="0" w:type="dxa"/>
              <w:right w:w="108" w:type="dxa"/>
            </w:tcMar>
            <w:vAlign w:val="bottom"/>
            <w:hideMark/>
          </w:tcPr>
          <w:p w14:paraId="5AE719B7"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r>
      <w:tr w:rsidR="009A64DC" w:rsidRPr="009A64DC" w14:paraId="4FCC1DE5" w14:textId="77777777" w:rsidTr="00C86EA9">
        <w:trPr>
          <w:trHeight w:val="381"/>
        </w:trPr>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AB2202D"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 п/п</w:t>
            </w:r>
          </w:p>
        </w:tc>
        <w:tc>
          <w:tcPr>
            <w:tcW w:w="374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890C94"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Группа работ</w:t>
            </w:r>
          </w:p>
        </w:tc>
        <w:tc>
          <w:tcPr>
            <w:tcW w:w="127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2AB46661"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Единица измерения</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5C85E32"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Исходные данные</w:t>
            </w:r>
          </w:p>
        </w:tc>
        <w:tc>
          <w:tcPr>
            <w:tcW w:w="9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D27E87"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Годовая стоимость, руб.</w:t>
            </w:r>
          </w:p>
        </w:tc>
        <w:tc>
          <w:tcPr>
            <w:tcW w:w="9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04CDD21"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Плата на 1 кв.м. в мес., руб.</w:t>
            </w:r>
          </w:p>
        </w:tc>
      </w:tr>
      <w:tr w:rsidR="009A64DC" w:rsidRPr="009A64DC" w14:paraId="2A16C496" w14:textId="77777777" w:rsidTr="00C86EA9">
        <w:trPr>
          <w:trHeight w:val="300"/>
        </w:trPr>
        <w:tc>
          <w:tcPr>
            <w:tcW w:w="648"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4A3AB0A"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w:t>
            </w:r>
          </w:p>
        </w:tc>
        <w:tc>
          <w:tcPr>
            <w:tcW w:w="3747" w:type="dxa"/>
            <w:gridSpan w:val="2"/>
            <w:tcBorders>
              <w:top w:val="single" w:sz="4" w:space="0" w:color="auto"/>
              <w:left w:val="nil"/>
              <w:bottom w:val="single" w:sz="8" w:space="0" w:color="auto"/>
              <w:right w:val="single" w:sz="8" w:space="0" w:color="000000"/>
            </w:tcBorders>
            <w:noWrap/>
            <w:tcMar>
              <w:top w:w="0" w:type="dxa"/>
              <w:left w:w="108" w:type="dxa"/>
              <w:bottom w:w="0" w:type="dxa"/>
              <w:right w:w="108" w:type="dxa"/>
            </w:tcMar>
            <w:vAlign w:val="center"/>
            <w:hideMark/>
          </w:tcPr>
          <w:p w14:paraId="75E57818"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F3D2C46"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8D8677F"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w:t>
            </w: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1076CE5"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6</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4E96D67"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7</w:t>
            </w:r>
          </w:p>
        </w:tc>
      </w:tr>
      <w:tr w:rsidR="009A64DC" w:rsidRPr="009A64DC" w14:paraId="74639D45" w14:textId="77777777" w:rsidTr="00C86EA9">
        <w:trPr>
          <w:trHeight w:val="300"/>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468082DD"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4B291FFE"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санитарной уборке, в т.ч.:</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03BD2699"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0A7E6E76"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F606528"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52,80</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158387"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sz w:val="14"/>
                <w:szCs w:val="14"/>
                <w:lang w:eastAsia="ru-RU"/>
              </w:rPr>
              <w:t>4,40</w:t>
            </w:r>
          </w:p>
        </w:tc>
      </w:tr>
      <w:tr w:rsidR="009A64DC" w:rsidRPr="009A64DC" w14:paraId="52E5F1DF" w14:textId="77777777" w:rsidTr="00C86EA9">
        <w:trPr>
          <w:trHeight w:val="538"/>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2C9547FE"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1.1</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75F7B2B6"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Подметание лестничных площадок и маршей нижних трех этажей с предварительным их увлажнением</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3A8FEF59"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 раза в неделю</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3EDDED4B"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нижних трех этажей,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62E5266B"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BFFBE5A"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D363040"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1B26E56B" w14:textId="77777777" w:rsidTr="00C86EA9">
        <w:trPr>
          <w:trHeight w:val="453"/>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5A7CE422"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1.2</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0448CA51"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Мытье лестничных площадок и маршей нижних трех этажей</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7786305B"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 раза в месяц</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71FA1655"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нижних трех этажей,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22379DB6"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AA1912"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90AC17"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50E93E6D" w14:textId="77777777" w:rsidTr="00C86EA9">
        <w:trPr>
          <w:trHeight w:val="417"/>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3E3C0579"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1.3</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1FAAD75D"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Уборка  чердачного и подвального помещения</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7814CD8B"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 раз в год</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511E47A1"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чердака и подвала,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11AEC854"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947F403"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8690B74"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6170EEFA" w14:textId="77777777" w:rsidTr="00C86EA9">
        <w:trPr>
          <w:trHeight w:val="281"/>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1F0CBAE9"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1.4</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466B31EB"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Мытье окон</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1966E3D5"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 раз в год</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1B3F2598"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6091E912"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8A741DC"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3968B76"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557A621C" w14:textId="77777777" w:rsidTr="00C86EA9">
        <w:trPr>
          <w:trHeight w:val="591"/>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448CE71A"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6C8ABB11"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содержанию придомовой территории</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21376739"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придомовой территории, кв.м</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657FCCD9"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E2842F"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188,40</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6F5F9BB"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15,70</w:t>
            </w:r>
          </w:p>
        </w:tc>
      </w:tr>
      <w:tr w:rsidR="009A64DC" w:rsidRPr="009A64DC" w14:paraId="3EAA0BE6" w14:textId="77777777" w:rsidTr="00C86EA9">
        <w:trPr>
          <w:trHeight w:val="27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5312AAA8"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0E29CABF"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содержанию и обслуживанию системы отопления</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7453C173"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общая площадь МКД</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4C313E3B"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82D352D"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27,24</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95DCDBA"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2,27</w:t>
            </w:r>
          </w:p>
        </w:tc>
      </w:tr>
      <w:tr w:rsidR="009A64DC" w:rsidRPr="009A64DC" w14:paraId="5A142506" w14:textId="77777777" w:rsidTr="00C86EA9">
        <w:trPr>
          <w:trHeight w:val="62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1C973A4B"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70A40A83"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Обеспечение устранения аварий и прочие работы и услуги по содержанию общего имущества в многоквартирных домах</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6034376D"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жилых и нежилых помещений, кв.м</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4E3F49E8"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D03260A"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45,12</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CD748E4"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3,76</w:t>
            </w:r>
          </w:p>
        </w:tc>
      </w:tr>
      <w:tr w:rsidR="009A64DC" w:rsidRPr="009A64DC" w14:paraId="21DAA00E" w14:textId="77777777" w:rsidTr="00C86EA9">
        <w:trPr>
          <w:trHeight w:val="62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tcPr>
          <w:p w14:paraId="51DD3AFC"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5</w:t>
            </w:r>
          </w:p>
        </w:tc>
        <w:tc>
          <w:tcPr>
            <w:tcW w:w="2804" w:type="dxa"/>
            <w:tcBorders>
              <w:top w:val="nil"/>
              <w:left w:val="nil"/>
              <w:bottom w:val="single" w:sz="8" w:space="0" w:color="auto"/>
              <w:right w:val="single" w:sz="8" w:space="0" w:color="auto"/>
            </w:tcBorders>
            <w:shd w:val="clear" w:color="auto" w:fill="C4D79B"/>
            <w:tcMar>
              <w:top w:w="0" w:type="dxa"/>
              <w:left w:w="108" w:type="dxa"/>
              <w:bottom w:w="0" w:type="dxa"/>
              <w:right w:w="108" w:type="dxa"/>
            </w:tcMar>
          </w:tcPr>
          <w:p w14:paraId="2F2CAD4A" w14:textId="77777777" w:rsidR="009A64DC" w:rsidRPr="009A64DC" w:rsidRDefault="009A64DC" w:rsidP="009A64DC">
            <w:pPr>
              <w:spacing w:after="200" w:line="240" w:lineRule="auto"/>
              <w:jc w:val="both"/>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Работы, выполняемые в отношении фундамента</w:t>
            </w:r>
          </w:p>
        </w:tc>
        <w:tc>
          <w:tcPr>
            <w:tcW w:w="943" w:type="dxa"/>
            <w:tcBorders>
              <w:top w:val="nil"/>
              <w:left w:val="nil"/>
              <w:bottom w:val="single" w:sz="8" w:space="0" w:color="auto"/>
              <w:right w:val="single" w:sz="8" w:space="0" w:color="auto"/>
            </w:tcBorders>
            <w:shd w:val="clear" w:color="auto" w:fill="C4D79B"/>
          </w:tcPr>
          <w:p w14:paraId="6000BE42"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2 раза в год</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tcPr>
          <w:p w14:paraId="178FC3AB"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vAlign w:val="bottom"/>
          </w:tcPr>
          <w:p w14:paraId="01523ADC" w14:textId="77777777" w:rsidR="009A64DC" w:rsidRPr="009A64DC" w:rsidRDefault="009A64DC" w:rsidP="009A64DC">
            <w:pPr>
              <w:spacing w:after="200" w:line="240" w:lineRule="auto"/>
              <w:jc w:val="right"/>
              <w:rPr>
                <w:rFonts w:ascii="Calibri" w:eastAsia="Times New Roman" w:hAnsi="Calibri" w:cs="Calibri"/>
                <w:color w:val="000000"/>
                <w:sz w:val="14"/>
                <w:szCs w:val="1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AA8C531" w14:textId="77777777" w:rsidR="009A64DC" w:rsidRPr="009A64DC" w:rsidRDefault="009A64DC" w:rsidP="009A64DC">
            <w:pPr>
              <w:spacing w:after="200" w:line="240" w:lineRule="auto"/>
              <w:jc w:val="right"/>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16,56</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7A1B647" w14:textId="77777777" w:rsidR="009A64DC" w:rsidRPr="009A64DC" w:rsidRDefault="009A64DC" w:rsidP="009A64DC">
            <w:pPr>
              <w:spacing w:after="200" w:line="240" w:lineRule="auto"/>
              <w:jc w:val="right"/>
              <w:rPr>
                <w:rFonts w:ascii="Calibri" w:eastAsia="Times New Roman" w:hAnsi="Calibri" w:cs="Calibri"/>
                <w:b/>
                <w:color w:val="000000"/>
                <w:sz w:val="14"/>
                <w:szCs w:val="14"/>
                <w:lang w:eastAsia="ru-RU"/>
              </w:rPr>
            </w:pPr>
            <w:r w:rsidRPr="009A64DC">
              <w:rPr>
                <w:rFonts w:ascii="Calibri" w:eastAsia="Times New Roman" w:hAnsi="Calibri" w:cs="Calibri"/>
                <w:b/>
                <w:color w:val="000000"/>
                <w:sz w:val="14"/>
                <w:szCs w:val="14"/>
                <w:lang w:eastAsia="ru-RU"/>
              </w:rPr>
              <w:t>1,38</w:t>
            </w:r>
          </w:p>
        </w:tc>
      </w:tr>
      <w:tr w:rsidR="009A64DC" w:rsidRPr="009A64DC" w14:paraId="0E98136F" w14:textId="77777777" w:rsidTr="00C86EA9">
        <w:trPr>
          <w:trHeight w:val="277"/>
        </w:trPr>
        <w:tc>
          <w:tcPr>
            <w:tcW w:w="648"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5B3AFFE4"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3747" w:type="dxa"/>
            <w:gridSpan w:val="2"/>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0177C09F"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FF0000"/>
                <w:sz w:val="14"/>
                <w:szCs w:val="14"/>
                <w:lang w:eastAsia="ru-RU"/>
              </w:rPr>
              <w:t>Итого</w:t>
            </w:r>
          </w:p>
        </w:tc>
        <w:tc>
          <w:tcPr>
            <w:tcW w:w="1275"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6A2551BA"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lang w:eastAsia="ru-RU"/>
              </w:rPr>
              <w:t> </w:t>
            </w:r>
          </w:p>
        </w:tc>
        <w:tc>
          <w:tcPr>
            <w:tcW w:w="993"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34BD2EBB"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lang w:eastAsia="ru-RU"/>
              </w:rPr>
              <w:t> </w:t>
            </w:r>
          </w:p>
        </w:tc>
        <w:tc>
          <w:tcPr>
            <w:tcW w:w="961"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58B678ED"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330,12</w:t>
            </w:r>
          </w:p>
        </w:tc>
        <w:tc>
          <w:tcPr>
            <w:tcW w:w="971"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6B49F064"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FF0000"/>
                <w:sz w:val="14"/>
                <w:szCs w:val="14"/>
                <w:lang w:eastAsia="ru-RU"/>
              </w:rPr>
              <w:t>27,51</w:t>
            </w:r>
          </w:p>
        </w:tc>
      </w:tr>
    </w:tbl>
    <w:p w14:paraId="7B2E3A66" w14:textId="77777777" w:rsidR="009A64DC" w:rsidRPr="009A64DC" w:rsidRDefault="009A64DC" w:rsidP="009A64DC">
      <w:pPr>
        <w:keepNext/>
        <w:spacing w:after="0" w:line="240" w:lineRule="auto"/>
        <w:rPr>
          <w:rFonts w:ascii="Times New Roman" w:eastAsia="Times New Roman" w:hAnsi="Times New Roman" w:cs="Times New Roman"/>
          <w:b/>
          <w:color w:val="000000"/>
          <w:sz w:val="24"/>
          <w:szCs w:val="24"/>
          <w:lang w:eastAsia="ru-RU"/>
        </w:rPr>
      </w:pPr>
    </w:p>
    <w:p w14:paraId="37835A49"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p>
    <w:p w14:paraId="452B667B"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sz w:val="24"/>
          <w:szCs w:val="24"/>
          <w:lang w:eastAsia="ru-RU"/>
        </w:rPr>
      </w:pPr>
    </w:p>
    <w:p w14:paraId="2D074CDC" w14:textId="77777777" w:rsidR="009A64DC" w:rsidRPr="009A64DC" w:rsidRDefault="009A64DC" w:rsidP="009A64DC">
      <w:pPr>
        <w:spacing w:after="0" w:line="240" w:lineRule="auto"/>
        <w:jc w:val="right"/>
        <w:rPr>
          <w:rFonts w:ascii="Times New Roman" w:eastAsia="Calibri" w:hAnsi="Times New Roman" w:cs="Times New Roman"/>
          <w:sz w:val="24"/>
          <w:szCs w:val="24"/>
        </w:rPr>
      </w:pPr>
    </w:p>
    <w:p w14:paraId="0C1C550A" w14:textId="77777777" w:rsidR="009A64DC" w:rsidRPr="009A64DC" w:rsidRDefault="009A64DC" w:rsidP="009A64DC">
      <w:pPr>
        <w:spacing w:after="0" w:line="240" w:lineRule="auto"/>
        <w:jc w:val="right"/>
        <w:rPr>
          <w:rFonts w:ascii="Times New Roman" w:eastAsia="Calibri" w:hAnsi="Times New Roman" w:cs="Times New Roman"/>
          <w:sz w:val="24"/>
          <w:szCs w:val="24"/>
        </w:rPr>
      </w:pPr>
    </w:p>
    <w:p w14:paraId="35F70E31" w14:textId="77777777" w:rsidR="009A64DC" w:rsidRPr="009A64DC" w:rsidRDefault="009A64DC" w:rsidP="009A64DC">
      <w:pPr>
        <w:spacing w:after="0" w:line="240" w:lineRule="auto"/>
        <w:jc w:val="right"/>
        <w:rPr>
          <w:rFonts w:ascii="Times New Roman" w:eastAsia="Calibri" w:hAnsi="Times New Roman" w:cs="Times New Roman"/>
          <w:sz w:val="24"/>
          <w:szCs w:val="24"/>
        </w:rPr>
      </w:pPr>
    </w:p>
    <w:p w14:paraId="61E8320F" w14:textId="77777777" w:rsidR="009A64DC" w:rsidRPr="009A64DC" w:rsidRDefault="009A64DC" w:rsidP="009A64DC">
      <w:pPr>
        <w:spacing w:after="0" w:line="240" w:lineRule="auto"/>
        <w:jc w:val="right"/>
        <w:rPr>
          <w:rFonts w:ascii="Times New Roman" w:eastAsia="Calibri" w:hAnsi="Times New Roman" w:cs="Times New Roman"/>
          <w:sz w:val="24"/>
          <w:szCs w:val="24"/>
        </w:rPr>
      </w:pPr>
    </w:p>
    <w:p w14:paraId="23D5557F" w14:textId="77777777" w:rsidR="009A64DC" w:rsidRPr="009A64DC" w:rsidRDefault="009A64DC" w:rsidP="009A64DC">
      <w:pPr>
        <w:spacing w:after="0" w:line="240" w:lineRule="auto"/>
        <w:jc w:val="right"/>
        <w:rPr>
          <w:rFonts w:ascii="Times New Roman" w:eastAsia="Calibri" w:hAnsi="Times New Roman" w:cs="Times New Roman"/>
          <w:sz w:val="24"/>
          <w:szCs w:val="24"/>
        </w:rPr>
      </w:pPr>
    </w:p>
    <w:p w14:paraId="4A3DC021" w14:textId="77777777" w:rsidR="009A64DC" w:rsidRPr="009A64DC" w:rsidRDefault="009A64DC" w:rsidP="009A64DC">
      <w:pPr>
        <w:spacing w:after="0" w:line="240" w:lineRule="auto"/>
        <w:jc w:val="right"/>
        <w:rPr>
          <w:rFonts w:ascii="Times New Roman" w:eastAsia="Calibri" w:hAnsi="Times New Roman" w:cs="Times New Roman"/>
          <w:sz w:val="24"/>
          <w:szCs w:val="24"/>
        </w:rPr>
      </w:pPr>
    </w:p>
    <w:p w14:paraId="3E008768" w14:textId="77777777" w:rsidR="009A64DC" w:rsidRPr="009A64DC" w:rsidRDefault="009A64DC" w:rsidP="009A64DC">
      <w:pPr>
        <w:spacing w:after="0" w:line="240" w:lineRule="auto"/>
        <w:jc w:val="right"/>
        <w:rPr>
          <w:rFonts w:ascii="Times New Roman" w:eastAsia="Calibri" w:hAnsi="Times New Roman" w:cs="Times New Roman"/>
          <w:sz w:val="24"/>
          <w:szCs w:val="24"/>
        </w:rPr>
      </w:pPr>
    </w:p>
    <w:p w14:paraId="35577D52" w14:textId="77777777" w:rsidR="009A64DC" w:rsidRPr="009A64DC" w:rsidRDefault="009A64DC" w:rsidP="009A64DC">
      <w:pPr>
        <w:spacing w:after="0" w:line="240" w:lineRule="auto"/>
        <w:jc w:val="right"/>
        <w:rPr>
          <w:rFonts w:ascii="Times New Roman" w:eastAsia="Calibri" w:hAnsi="Times New Roman" w:cs="Times New Roman"/>
          <w:sz w:val="24"/>
          <w:szCs w:val="24"/>
        </w:rPr>
      </w:pPr>
    </w:p>
    <w:p w14:paraId="786F72C6" w14:textId="77777777" w:rsidR="009A64DC" w:rsidRPr="009A64DC" w:rsidRDefault="009A64DC" w:rsidP="009A64DC">
      <w:pPr>
        <w:spacing w:after="0" w:line="240" w:lineRule="auto"/>
        <w:jc w:val="right"/>
        <w:rPr>
          <w:rFonts w:ascii="Times New Roman" w:eastAsia="Calibri" w:hAnsi="Times New Roman" w:cs="Times New Roman"/>
          <w:sz w:val="24"/>
          <w:szCs w:val="24"/>
        </w:rPr>
      </w:pPr>
    </w:p>
    <w:p w14:paraId="66931AC7" w14:textId="77777777" w:rsidR="009A64DC" w:rsidRPr="009A64DC" w:rsidRDefault="009A64DC" w:rsidP="009A64DC">
      <w:pPr>
        <w:spacing w:after="0" w:line="240" w:lineRule="auto"/>
        <w:jc w:val="right"/>
        <w:rPr>
          <w:rFonts w:ascii="Times New Roman" w:eastAsia="Calibri" w:hAnsi="Times New Roman" w:cs="Times New Roman"/>
          <w:sz w:val="24"/>
          <w:szCs w:val="24"/>
        </w:rPr>
      </w:pPr>
    </w:p>
    <w:p w14:paraId="34772015"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bCs/>
          <w:sz w:val="24"/>
          <w:szCs w:val="24"/>
          <w:lang w:eastAsia="ru-RU"/>
        </w:rPr>
        <w:sectPr w:rsidR="009A64DC" w:rsidRPr="009A64DC" w:rsidSect="00FC5F27">
          <w:pgSz w:w="11906" w:h="16838"/>
          <w:pgMar w:top="1134" w:right="850" w:bottom="1134" w:left="1701" w:header="708" w:footer="708" w:gutter="0"/>
          <w:cols w:space="708"/>
          <w:docGrid w:linePitch="360"/>
        </w:sectPr>
      </w:pPr>
    </w:p>
    <w:p w14:paraId="59168CA9"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r w:rsidRPr="009A64DC">
        <w:rPr>
          <w:rFonts w:ascii="Times New Roman" w:eastAsia="Times New Roman" w:hAnsi="Times New Roman" w:cs="Times New Roman"/>
          <w:b/>
          <w:color w:val="000000"/>
          <w:sz w:val="24"/>
          <w:szCs w:val="24"/>
          <w:lang w:eastAsia="ru-RU"/>
        </w:rPr>
        <w:lastRenderedPageBreak/>
        <w:t>Краткие технические характеристики многоквартирных домов - объектов открытого конкурса по лотам</w:t>
      </w:r>
    </w:p>
    <w:p w14:paraId="511F10BA"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p>
    <w:tbl>
      <w:tblPr>
        <w:tblW w:w="144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5"/>
        <w:gridCol w:w="708"/>
        <w:gridCol w:w="424"/>
        <w:gridCol w:w="567"/>
        <w:gridCol w:w="855"/>
        <w:gridCol w:w="851"/>
        <w:gridCol w:w="987"/>
        <w:gridCol w:w="571"/>
        <w:gridCol w:w="567"/>
        <w:gridCol w:w="425"/>
        <w:gridCol w:w="425"/>
        <w:gridCol w:w="426"/>
        <w:gridCol w:w="425"/>
        <w:gridCol w:w="425"/>
        <w:gridCol w:w="425"/>
        <w:gridCol w:w="2128"/>
        <w:gridCol w:w="1417"/>
        <w:gridCol w:w="567"/>
      </w:tblGrid>
      <w:tr w:rsidR="009A64DC" w:rsidRPr="009A64DC" w14:paraId="47D0CD0F" w14:textId="77777777" w:rsidTr="00C86EA9">
        <w:tc>
          <w:tcPr>
            <w:tcW w:w="2265" w:type="dxa"/>
            <w:vMerge w:val="restart"/>
            <w:vAlign w:val="center"/>
          </w:tcPr>
          <w:p w14:paraId="2FD1878A"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Адрес</w:t>
            </w:r>
          </w:p>
        </w:tc>
        <w:tc>
          <w:tcPr>
            <w:tcW w:w="708" w:type="dxa"/>
            <w:vMerge w:val="restart"/>
            <w:textDirection w:val="btLr"/>
            <w:vAlign w:val="center"/>
          </w:tcPr>
          <w:p w14:paraId="1449760D"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Год ввода в эксплуатацию</w:t>
            </w:r>
          </w:p>
        </w:tc>
        <w:tc>
          <w:tcPr>
            <w:tcW w:w="424" w:type="dxa"/>
            <w:vMerge w:val="restart"/>
            <w:textDirection w:val="btLr"/>
            <w:vAlign w:val="center"/>
          </w:tcPr>
          <w:p w14:paraId="61429E0C"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Этажность</w:t>
            </w:r>
          </w:p>
        </w:tc>
        <w:tc>
          <w:tcPr>
            <w:tcW w:w="567" w:type="dxa"/>
            <w:vMerge w:val="restart"/>
            <w:textDirection w:val="btLr"/>
            <w:vAlign w:val="center"/>
          </w:tcPr>
          <w:p w14:paraId="53B61D95"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Количество квартир</w:t>
            </w:r>
          </w:p>
        </w:tc>
        <w:tc>
          <w:tcPr>
            <w:tcW w:w="2693" w:type="dxa"/>
            <w:gridSpan w:val="3"/>
            <w:vAlign w:val="center"/>
          </w:tcPr>
          <w:p w14:paraId="0C99B433"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Площадь помещений</w:t>
            </w:r>
          </w:p>
          <w:p w14:paraId="7FA2BE8C"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(кв. м)</w:t>
            </w:r>
          </w:p>
        </w:tc>
        <w:tc>
          <w:tcPr>
            <w:tcW w:w="3689" w:type="dxa"/>
            <w:gridSpan w:val="8"/>
            <w:vAlign w:val="center"/>
          </w:tcPr>
          <w:p w14:paraId="2174FFA4"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Виды благоустройства</w:t>
            </w:r>
          </w:p>
        </w:tc>
        <w:tc>
          <w:tcPr>
            <w:tcW w:w="3545" w:type="dxa"/>
            <w:gridSpan w:val="2"/>
            <w:vAlign w:val="center"/>
          </w:tcPr>
          <w:p w14:paraId="207FF6F2"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Земельный участок</w:t>
            </w:r>
          </w:p>
        </w:tc>
        <w:tc>
          <w:tcPr>
            <w:tcW w:w="567" w:type="dxa"/>
            <w:vMerge w:val="restart"/>
            <w:textDirection w:val="btLr"/>
            <w:vAlign w:val="center"/>
          </w:tcPr>
          <w:p w14:paraId="68315683"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Серия и тип постройки</w:t>
            </w:r>
          </w:p>
        </w:tc>
      </w:tr>
      <w:tr w:rsidR="009A64DC" w:rsidRPr="009A64DC" w14:paraId="1DC9FE43" w14:textId="77777777" w:rsidTr="00C86EA9">
        <w:trPr>
          <w:cantSplit/>
          <w:trHeight w:val="2168"/>
        </w:trPr>
        <w:tc>
          <w:tcPr>
            <w:tcW w:w="2265" w:type="dxa"/>
            <w:vMerge/>
            <w:vAlign w:val="center"/>
          </w:tcPr>
          <w:p w14:paraId="3057A0C0"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708" w:type="dxa"/>
            <w:vMerge/>
            <w:vAlign w:val="center"/>
          </w:tcPr>
          <w:p w14:paraId="2CBEB999"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424" w:type="dxa"/>
            <w:vMerge/>
            <w:vAlign w:val="center"/>
          </w:tcPr>
          <w:p w14:paraId="2BE2DFE0"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567" w:type="dxa"/>
            <w:vMerge/>
            <w:vAlign w:val="center"/>
          </w:tcPr>
          <w:p w14:paraId="39B35E2E"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855" w:type="dxa"/>
            <w:textDirection w:val="btLr"/>
            <w:vAlign w:val="center"/>
          </w:tcPr>
          <w:p w14:paraId="3130E154"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жилых</w:t>
            </w:r>
          </w:p>
        </w:tc>
        <w:tc>
          <w:tcPr>
            <w:tcW w:w="851" w:type="dxa"/>
            <w:textDirection w:val="btLr"/>
            <w:vAlign w:val="center"/>
          </w:tcPr>
          <w:p w14:paraId="3B412C75" w14:textId="77777777" w:rsidR="009A64DC" w:rsidRPr="009A64DC" w:rsidRDefault="009A64DC" w:rsidP="009A64DC">
            <w:pPr>
              <w:spacing w:after="0" w:line="240" w:lineRule="auto"/>
              <w:ind w:right="57"/>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нежилых, не входящих в состав общего пользования</w:t>
            </w:r>
          </w:p>
        </w:tc>
        <w:tc>
          <w:tcPr>
            <w:tcW w:w="987" w:type="dxa"/>
            <w:textDirection w:val="btLr"/>
            <w:vAlign w:val="center"/>
          </w:tcPr>
          <w:p w14:paraId="4E534F48"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общего пользования</w:t>
            </w:r>
          </w:p>
        </w:tc>
        <w:tc>
          <w:tcPr>
            <w:tcW w:w="571" w:type="dxa"/>
            <w:textDirection w:val="btLr"/>
            <w:vAlign w:val="center"/>
          </w:tcPr>
          <w:p w14:paraId="6D1561A2"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Холодное водоснабжение</w:t>
            </w:r>
          </w:p>
        </w:tc>
        <w:tc>
          <w:tcPr>
            <w:tcW w:w="567" w:type="dxa"/>
            <w:textDirection w:val="btLr"/>
            <w:vAlign w:val="center"/>
          </w:tcPr>
          <w:p w14:paraId="684F73F1"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Горячее водоснабжение</w:t>
            </w:r>
          </w:p>
        </w:tc>
        <w:tc>
          <w:tcPr>
            <w:tcW w:w="425" w:type="dxa"/>
            <w:textDirection w:val="btLr"/>
            <w:vAlign w:val="center"/>
          </w:tcPr>
          <w:p w14:paraId="4B1FDA90"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Водоотведение</w:t>
            </w:r>
          </w:p>
        </w:tc>
        <w:tc>
          <w:tcPr>
            <w:tcW w:w="425" w:type="dxa"/>
            <w:textDirection w:val="btLr"/>
            <w:vAlign w:val="center"/>
          </w:tcPr>
          <w:p w14:paraId="2010A360"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Отопление</w:t>
            </w:r>
          </w:p>
        </w:tc>
        <w:tc>
          <w:tcPr>
            <w:tcW w:w="426" w:type="dxa"/>
            <w:textDirection w:val="btLr"/>
            <w:vAlign w:val="center"/>
          </w:tcPr>
          <w:p w14:paraId="39586448"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Газоснабжение</w:t>
            </w:r>
          </w:p>
        </w:tc>
        <w:tc>
          <w:tcPr>
            <w:tcW w:w="425" w:type="dxa"/>
            <w:textDirection w:val="btLr"/>
            <w:vAlign w:val="center"/>
          </w:tcPr>
          <w:p w14:paraId="0F0BDFCC"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Электроснабжение</w:t>
            </w:r>
          </w:p>
        </w:tc>
        <w:tc>
          <w:tcPr>
            <w:tcW w:w="425" w:type="dxa"/>
            <w:textDirection w:val="btLr"/>
            <w:vAlign w:val="center"/>
          </w:tcPr>
          <w:p w14:paraId="55954D14"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Лифт</w:t>
            </w:r>
          </w:p>
        </w:tc>
        <w:tc>
          <w:tcPr>
            <w:tcW w:w="425" w:type="dxa"/>
            <w:textDirection w:val="btLr"/>
            <w:vAlign w:val="center"/>
          </w:tcPr>
          <w:p w14:paraId="5BBAEC67"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Мусоропровод</w:t>
            </w:r>
          </w:p>
        </w:tc>
        <w:tc>
          <w:tcPr>
            <w:tcW w:w="2128" w:type="dxa"/>
            <w:textDirection w:val="btLr"/>
            <w:vAlign w:val="center"/>
          </w:tcPr>
          <w:p w14:paraId="2D0C1A17"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Кадастровый номер (при наличии)</w:t>
            </w:r>
          </w:p>
        </w:tc>
        <w:tc>
          <w:tcPr>
            <w:tcW w:w="1417" w:type="dxa"/>
            <w:textDirection w:val="btLr"/>
            <w:vAlign w:val="center"/>
          </w:tcPr>
          <w:p w14:paraId="4451A2B2"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Площадь (кв. м.), входящего в состав общего имущества собственников помещений в МД</w:t>
            </w:r>
          </w:p>
        </w:tc>
        <w:tc>
          <w:tcPr>
            <w:tcW w:w="567" w:type="dxa"/>
            <w:vMerge/>
            <w:textDirection w:val="btLr"/>
          </w:tcPr>
          <w:p w14:paraId="0ADB654D"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p>
        </w:tc>
      </w:tr>
      <w:tr w:rsidR="009A64DC" w:rsidRPr="009A64DC" w14:paraId="60D1299D" w14:textId="77777777" w:rsidTr="00C86EA9">
        <w:trPr>
          <w:cantSplit/>
          <w:trHeight w:val="1134"/>
        </w:trPr>
        <w:tc>
          <w:tcPr>
            <w:tcW w:w="2265" w:type="dxa"/>
          </w:tcPr>
          <w:p w14:paraId="692C0829"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 xml:space="preserve">ул. Вокзальная, </w:t>
            </w:r>
          </w:p>
          <w:p w14:paraId="5941F318"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д. 50</w:t>
            </w:r>
          </w:p>
        </w:tc>
        <w:tc>
          <w:tcPr>
            <w:tcW w:w="708" w:type="dxa"/>
            <w:vAlign w:val="center"/>
          </w:tcPr>
          <w:p w14:paraId="5217D6A1"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1956</w:t>
            </w:r>
          </w:p>
        </w:tc>
        <w:tc>
          <w:tcPr>
            <w:tcW w:w="424" w:type="dxa"/>
            <w:vAlign w:val="center"/>
          </w:tcPr>
          <w:p w14:paraId="7791C271"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2</w:t>
            </w:r>
          </w:p>
        </w:tc>
        <w:tc>
          <w:tcPr>
            <w:tcW w:w="567" w:type="dxa"/>
            <w:vAlign w:val="center"/>
          </w:tcPr>
          <w:p w14:paraId="2DDD4EB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8</w:t>
            </w:r>
          </w:p>
        </w:tc>
        <w:tc>
          <w:tcPr>
            <w:tcW w:w="855" w:type="dxa"/>
            <w:vAlign w:val="center"/>
          </w:tcPr>
          <w:p w14:paraId="1E222225"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Times New Roman" w:hAnsi="Times New Roman" w:cs="Times New Roman"/>
                <w:sz w:val="24"/>
                <w:szCs w:val="24"/>
                <w:lang w:eastAsia="ru-RU"/>
              </w:rPr>
              <w:t>386,2</w:t>
            </w:r>
          </w:p>
        </w:tc>
        <w:tc>
          <w:tcPr>
            <w:tcW w:w="851" w:type="dxa"/>
            <w:vAlign w:val="center"/>
          </w:tcPr>
          <w:p w14:paraId="1E84A07D"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987" w:type="dxa"/>
            <w:vAlign w:val="center"/>
          </w:tcPr>
          <w:p w14:paraId="610D93F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37,5</w:t>
            </w:r>
          </w:p>
        </w:tc>
        <w:tc>
          <w:tcPr>
            <w:tcW w:w="571" w:type="dxa"/>
            <w:vAlign w:val="center"/>
          </w:tcPr>
          <w:p w14:paraId="60F2E357"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567" w:type="dxa"/>
            <w:vAlign w:val="center"/>
          </w:tcPr>
          <w:p w14:paraId="610874A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1C70ABD3"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297C801E"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6" w:type="dxa"/>
            <w:vAlign w:val="center"/>
          </w:tcPr>
          <w:p w14:paraId="284BB6CC"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7BB076EA"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3BCEE1CC"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0AB93371"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2128" w:type="dxa"/>
            <w:vAlign w:val="center"/>
          </w:tcPr>
          <w:p w14:paraId="7DF731D7"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1417" w:type="dxa"/>
            <w:vAlign w:val="center"/>
          </w:tcPr>
          <w:p w14:paraId="0F40035D"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1378</w:t>
            </w:r>
          </w:p>
        </w:tc>
        <w:tc>
          <w:tcPr>
            <w:tcW w:w="567" w:type="dxa"/>
            <w:textDirection w:val="btLr"/>
            <w:vAlign w:val="center"/>
          </w:tcPr>
          <w:p w14:paraId="25CDBCCF"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типовой</w:t>
            </w:r>
          </w:p>
        </w:tc>
      </w:tr>
    </w:tbl>
    <w:p w14:paraId="533652C3" w14:textId="77777777" w:rsidR="009A64DC" w:rsidRPr="009A64DC" w:rsidRDefault="009A64DC" w:rsidP="009A64DC">
      <w:pPr>
        <w:spacing w:before="100" w:beforeAutospacing="1" w:after="100" w:afterAutospacing="1" w:line="240" w:lineRule="auto"/>
        <w:rPr>
          <w:rFonts w:ascii="Times New Roman" w:eastAsia="Times New Roman" w:hAnsi="Times New Roman" w:cs="Times New Roman"/>
          <w:sz w:val="24"/>
          <w:szCs w:val="24"/>
          <w:lang w:eastAsia="ru-RU"/>
        </w:rPr>
      </w:pPr>
    </w:p>
    <w:p w14:paraId="6611DDCD" w14:textId="77777777" w:rsidR="009A64DC" w:rsidRPr="009A64DC" w:rsidRDefault="009A64DC" w:rsidP="009A64DC">
      <w:pPr>
        <w:spacing w:before="100" w:beforeAutospacing="1" w:after="100" w:afterAutospacing="1" w:line="240" w:lineRule="auto"/>
        <w:rPr>
          <w:rFonts w:ascii="Times New Roman" w:eastAsia="Times New Roman" w:hAnsi="Times New Roman" w:cs="Times New Roman"/>
          <w:sz w:val="24"/>
          <w:szCs w:val="24"/>
          <w:lang w:eastAsia="ru-RU"/>
        </w:rPr>
        <w:sectPr w:rsidR="009A64DC" w:rsidRPr="009A64DC" w:rsidSect="00FC5F27">
          <w:pgSz w:w="16838" w:h="11906" w:orient="landscape"/>
          <w:pgMar w:top="1701" w:right="1134" w:bottom="851" w:left="1134" w:header="709" w:footer="709" w:gutter="0"/>
          <w:cols w:space="708"/>
          <w:docGrid w:linePitch="360"/>
        </w:sectPr>
      </w:pPr>
    </w:p>
    <w:p w14:paraId="5676EEF1" w14:textId="77777777" w:rsidR="009A64DC" w:rsidRPr="009A64DC" w:rsidRDefault="009A64DC" w:rsidP="009A64DC">
      <w:pPr>
        <w:keepNext/>
        <w:spacing w:after="0" w:line="240" w:lineRule="auto"/>
        <w:rPr>
          <w:rFonts w:ascii="Times New Roman" w:eastAsia="Times New Roman" w:hAnsi="Times New Roman" w:cs="Times New Roman"/>
          <w:b/>
          <w:color w:val="000000"/>
          <w:sz w:val="24"/>
          <w:szCs w:val="24"/>
          <w:lang w:eastAsia="ru-RU"/>
        </w:rPr>
      </w:pPr>
    </w:p>
    <w:p w14:paraId="2BB97BDA" w14:textId="77777777" w:rsidR="009A64DC" w:rsidRPr="009A64DC" w:rsidRDefault="009A64DC" w:rsidP="009A64DC">
      <w:pPr>
        <w:spacing w:after="0" w:line="240" w:lineRule="auto"/>
        <w:jc w:val="center"/>
        <w:rPr>
          <w:rFonts w:ascii="Times New Roman" w:eastAsia="Times New Roman" w:hAnsi="Times New Roman" w:cs="Times New Roman"/>
          <w:b/>
          <w:bCs/>
          <w:sz w:val="26"/>
          <w:szCs w:val="26"/>
          <w:lang w:eastAsia="ru-RU"/>
        </w:rPr>
      </w:pPr>
      <w:r w:rsidRPr="009A64DC">
        <w:rPr>
          <w:rFonts w:ascii="Times New Roman" w:eastAsia="Times New Roman" w:hAnsi="Times New Roman" w:cs="Times New Roman"/>
          <w:b/>
          <w:bCs/>
          <w:sz w:val="26"/>
          <w:szCs w:val="26"/>
          <w:lang w:eastAsia="ru-RU"/>
        </w:rPr>
        <w:t>ПЕРЕЧЕНЬ                                                                                                                                                              работ и услуг по содержанию и ремонту общего имущества собственников</w:t>
      </w:r>
    </w:p>
    <w:p w14:paraId="05D12E0B"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r w:rsidRPr="009A64DC">
        <w:rPr>
          <w:rFonts w:ascii="Times New Roman" w:eastAsia="Times New Roman" w:hAnsi="Times New Roman" w:cs="Times New Roman"/>
          <w:b/>
          <w:bCs/>
          <w:sz w:val="26"/>
          <w:szCs w:val="26"/>
          <w:lang w:eastAsia="ru-RU"/>
        </w:rPr>
        <w:t>помещений в многоквартирном доме за 1 кв.м</w:t>
      </w:r>
    </w:p>
    <w:p w14:paraId="44E0194A"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p>
    <w:p w14:paraId="6436F5AF"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p>
    <w:tbl>
      <w:tblPr>
        <w:tblW w:w="8595" w:type="dxa"/>
        <w:tblInd w:w="108"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648"/>
        <w:gridCol w:w="2804"/>
        <w:gridCol w:w="943"/>
        <w:gridCol w:w="1275"/>
        <w:gridCol w:w="993"/>
        <w:gridCol w:w="961"/>
        <w:gridCol w:w="971"/>
      </w:tblGrid>
      <w:tr w:rsidR="009A64DC" w:rsidRPr="009A64DC" w14:paraId="68225D09" w14:textId="77777777" w:rsidTr="00C86EA9">
        <w:trPr>
          <w:trHeight w:val="315"/>
        </w:trPr>
        <w:tc>
          <w:tcPr>
            <w:tcW w:w="648" w:type="dxa"/>
            <w:tcBorders>
              <w:top w:val="single" w:sz="4" w:space="0" w:color="auto"/>
              <w:left w:val="single" w:sz="4" w:space="0" w:color="auto"/>
              <w:bottom w:val="single" w:sz="4" w:space="0" w:color="auto"/>
              <w:right w:val="single" w:sz="4" w:space="0" w:color="auto"/>
            </w:tcBorders>
            <w:shd w:val="clear" w:color="auto" w:fill="FDE9D9"/>
            <w:noWrap/>
            <w:tcMar>
              <w:top w:w="0" w:type="dxa"/>
              <w:left w:w="108" w:type="dxa"/>
              <w:bottom w:w="0" w:type="dxa"/>
              <w:right w:w="108" w:type="dxa"/>
            </w:tcMar>
            <w:vAlign w:val="bottom"/>
            <w:hideMark/>
          </w:tcPr>
          <w:p w14:paraId="2B7C378E"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2804" w:type="dxa"/>
            <w:tcBorders>
              <w:top w:val="single" w:sz="4" w:space="0" w:color="auto"/>
              <w:left w:val="single" w:sz="4" w:space="0" w:color="auto"/>
              <w:bottom w:val="single" w:sz="4" w:space="0" w:color="auto"/>
              <w:right w:val="single" w:sz="4" w:space="0" w:color="auto"/>
            </w:tcBorders>
            <w:shd w:val="clear" w:color="auto" w:fill="FDE9D9"/>
            <w:tcMar>
              <w:top w:w="0" w:type="dxa"/>
              <w:left w:w="108" w:type="dxa"/>
              <w:bottom w:w="0" w:type="dxa"/>
              <w:right w:w="108" w:type="dxa"/>
            </w:tcMar>
            <w:vAlign w:val="center"/>
            <w:hideMark/>
          </w:tcPr>
          <w:p w14:paraId="576C1B86"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ул. Вокзальная, д.50</w:t>
            </w:r>
          </w:p>
        </w:tc>
        <w:tc>
          <w:tcPr>
            <w:tcW w:w="943" w:type="dxa"/>
            <w:tcBorders>
              <w:top w:val="nil"/>
              <w:left w:val="single" w:sz="4" w:space="0" w:color="auto"/>
              <w:bottom w:val="nil"/>
            </w:tcBorders>
            <w:shd w:val="clear" w:color="auto" w:fill="FDE9D9"/>
            <w:noWrap/>
            <w:tcMar>
              <w:top w:w="0" w:type="dxa"/>
              <w:left w:w="108" w:type="dxa"/>
              <w:bottom w:w="0" w:type="dxa"/>
              <w:right w:w="108" w:type="dxa"/>
            </w:tcMar>
            <w:vAlign w:val="bottom"/>
            <w:hideMark/>
          </w:tcPr>
          <w:p w14:paraId="6968D4D2"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1275" w:type="dxa"/>
            <w:tcBorders>
              <w:top w:val="nil"/>
              <w:bottom w:val="nil"/>
            </w:tcBorders>
            <w:shd w:val="clear" w:color="auto" w:fill="FDE9D9"/>
            <w:noWrap/>
            <w:tcMar>
              <w:top w:w="0" w:type="dxa"/>
              <w:left w:w="108" w:type="dxa"/>
              <w:bottom w:w="0" w:type="dxa"/>
              <w:right w:w="108" w:type="dxa"/>
            </w:tcMar>
            <w:vAlign w:val="bottom"/>
            <w:hideMark/>
          </w:tcPr>
          <w:p w14:paraId="75B960C4"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93" w:type="dxa"/>
            <w:tcBorders>
              <w:top w:val="nil"/>
              <w:bottom w:val="nil"/>
            </w:tcBorders>
            <w:shd w:val="clear" w:color="auto" w:fill="FDE9D9"/>
            <w:noWrap/>
            <w:tcMar>
              <w:top w:w="0" w:type="dxa"/>
              <w:left w:w="108" w:type="dxa"/>
              <w:bottom w:w="0" w:type="dxa"/>
              <w:right w:w="108" w:type="dxa"/>
            </w:tcMar>
            <w:vAlign w:val="bottom"/>
            <w:hideMark/>
          </w:tcPr>
          <w:p w14:paraId="63C22F4B"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61" w:type="dxa"/>
            <w:tcBorders>
              <w:top w:val="nil"/>
              <w:bottom w:val="nil"/>
            </w:tcBorders>
            <w:shd w:val="clear" w:color="auto" w:fill="FDE9D9"/>
            <w:noWrap/>
            <w:tcMar>
              <w:top w:w="0" w:type="dxa"/>
              <w:left w:w="108" w:type="dxa"/>
              <w:bottom w:w="0" w:type="dxa"/>
              <w:right w:w="108" w:type="dxa"/>
            </w:tcMar>
            <w:vAlign w:val="bottom"/>
            <w:hideMark/>
          </w:tcPr>
          <w:p w14:paraId="2B9D4642"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71" w:type="dxa"/>
            <w:tcBorders>
              <w:top w:val="nil"/>
              <w:bottom w:val="nil"/>
              <w:right w:val="nil"/>
            </w:tcBorders>
            <w:shd w:val="clear" w:color="auto" w:fill="FDE9D9"/>
            <w:noWrap/>
            <w:tcMar>
              <w:top w:w="0" w:type="dxa"/>
              <w:left w:w="108" w:type="dxa"/>
              <w:bottom w:w="0" w:type="dxa"/>
              <w:right w:w="108" w:type="dxa"/>
            </w:tcMar>
            <w:vAlign w:val="bottom"/>
            <w:hideMark/>
          </w:tcPr>
          <w:p w14:paraId="4B9D2F0A"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r>
      <w:tr w:rsidR="009A64DC" w:rsidRPr="009A64DC" w14:paraId="3B1F442C" w14:textId="77777777" w:rsidTr="00C86EA9">
        <w:trPr>
          <w:trHeight w:val="381"/>
        </w:trPr>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580A46"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 п/п</w:t>
            </w:r>
          </w:p>
        </w:tc>
        <w:tc>
          <w:tcPr>
            <w:tcW w:w="374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8ED767"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Группа работ</w:t>
            </w:r>
          </w:p>
        </w:tc>
        <w:tc>
          <w:tcPr>
            <w:tcW w:w="127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2FEA5832"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Единица измерения</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C463E78"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Исходные данные</w:t>
            </w:r>
          </w:p>
        </w:tc>
        <w:tc>
          <w:tcPr>
            <w:tcW w:w="9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DD7664C"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Годовая стоимость, руб.</w:t>
            </w:r>
          </w:p>
        </w:tc>
        <w:tc>
          <w:tcPr>
            <w:tcW w:w="9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B7C503F"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Плата на 1 кв.м. в мес., руб.</w:t>
            </w:r>
          </w:p>
        </w:tc>
      </w:tr>
      <w:tr w:rsidR="009A64DC" w:rsidRPr="009A64DC" w14:paraId="4613B2CF" w14:textId="77777777" w:rsidTr="00C86EA9">
        <w:trPr>
          <w:trHeight w:val="300"/>
        </w:trPr>
        <w:tc>
          <w:tcPr>
            <w:tcW w:w="648"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9872A2C"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w:t>
            </w:r>
          </w:p>
        </w:tc>
        <w:tc>
          <w:tcPr>
            <w:tcW w:w="3747" w:type="dxa"/>
            <w:gridSpan w:val="2"/>
            <w:tcBorders>
              <w:top w:val="single" w:sz="4" w:space="0" w:color="auto"/>
              <w:left w:val="nil"/>
              <w:bottom w:val="single" w:sz="8" w:space="0" w:color="auto"/>
              <w:right w:val="single" w:sz="8" w:space="0" w:color="000000"/>
            </w:tcBorders>
            <w:noWrap/>
            <w:tcMar>
              <w:top w:w="0" w:type="dxa"/>
              <w:left w:w="108" w:type="dxa"/>
              <w:bottom w:w="0" w:type="dxa"/>
              <w:right w:w="108" w:type="dxa"/>
            </w:tcMar>
            <w:vAlign w:val="center"/>
            <w:hideMark/>
          </w:tcPr>
          <w:p w14:paraId="116999D4"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B3F0434"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B90FC7B"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w:t>
            </w: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432E05C"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6</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ED615EC"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7</w:t>
            </w:r>
          </w:p>
        </w:tc>
      </w:tr>
      <w:tr w:rsidR="009A64DC" w:rsidRPr="009A64DC" w14:paraId="4DAAB497" w14:textId="77777777" w:rsidTr="00C86EA9">
        <w:trPr>
          <w:trHeight w:val="300"/>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7CBF9240"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5C5AA665"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санитарной уборке, в т.ч.:</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1CAE685B"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69E6219B"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CA41A24"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52,80</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8BA0F4"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sz w:val="14"/>
                <w:szCs w:val="14"/>
                <w:lang w:eastAsia="ru-RU"/>
              </w:rPr>
              <w:t>4,40</w:t>
            </w:r>
          </w:p>
        </w:tc>
      </w:tr>
      <w:tr w:rsidR="009A64DC" w:rsidRPr="009A64DC" w14:paraId="7BE6CB14" w14:textId="77777777" w:rsidTr="00C86EA9">
        <w:trPr>
          <w:trHeight w:val="538"/>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28DED9C0"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1.1</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08546CE0"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Подметание лестничных площадок и маршей нижних трех этажей с предварительным их увлажнением</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29E183D9"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 раза в неделю</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4B8BF7B2"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нижних трех этажей,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53AA35AA"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3D997F8"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DA7DD70"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31E1DE06" w14:textId="77777777" w:rsidTr="00C86EA9">
        <w:trPr>
          <w:trHeight w:val="453"/>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6009C3B6"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1.2</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71A60A49"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Мытье лестничных площадок и маршей нижних трех этажей</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09E58550"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 раза в месяц</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45380C07"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нижних трех этажей,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12324AB4"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688CEB"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BF2EFAE"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7ACB40A7" w14:textId="77777777" w:rsidTr="00C86EA9">
        <w:trPr>
          <w:trHeight w:val="281"/>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410F50BD"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1.3</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03994439"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Мытье окон</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29DADEDA"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 раз в год</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4CA4281D"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50A3AEFC"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7CDA35"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CBE2DD"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249D4630" w14:textId="77777777" w:rsidTr="00C86EA9">
        <w:trPr>
          <w:trHeight w:val="591"/>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627C36FC"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5256462D"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содержанию придомовой территории</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52CF0403"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придомовой территории, кв.м</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6AD9D4DC"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1C7D9BB"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188,40</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AF8C4A9"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15,70</w:t>
            </w:r>
          </w:p>
        </w:tc>
      </w:tr>
      <w:tr w:rsidR="009A64DC" w:rsidRPr="009A64DC" w14:paraId="500C224A" w14:textId="77777777" w:rsidTr="00C86EA9">
        <w:trPr>
          <w:trHeight w:val="27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409A5B28"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7CA7DE73"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содержанию и обслуживанию системы отопления</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4F0DE893"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общая площадь МКД</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63A0208C"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0D9033"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27,24</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061B93C"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2,27</w:t>
            </w:r>
          </w:p>
        </w:tc>
      </w:tr>
      <w:tr w:rsidR="009A64DC" w:rsidRPr="009A64DC" w14:paraId="594A4929" w14:textId="77777777" w:rsidTr="00C86EA9">
        <w:trPr>
          <w:trHeight w:val="62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7C8C5582"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2EB95A42"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Обеспечение устранения аварий и прочие работы и услуги по содержанию общего имущества в многоквартирных домах</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17C85D89"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жилых и нежилых помещений, кв.м</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7CB91626"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93B7A6"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45,12</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4F94148"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3,76</w:t>
            </w:r>
          </w:p>
        </w:tc>
      </w:tr>
      <w:tr w:rsidR="009A64DC" w:rsidRPr="009A64DC" w14:paraId="15C9A4C3" w14:textId="77777777" w:rsidTr="00C86EA9">
        <w:trPr>
          <w:trHeight w:val="62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tcPr>
          <w:p w14:paraId="11E59A37"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5</w:t>
            </w:r>
          </w:p>
        </w:tc>
        <w:tc>
          <w:tcPr>
            <w:tcW w:w="2804" w:type="dxa"/>
            <w:tcBorders>
              <w:top w:val="nil"/>
              <w:left w:val="nil"/>
              <w:bottom w:val="single" w:sz="8" w:space="0" w:color="auto"/>
              <w:right w:val="single" w:sz="8" w:space="0" w:color="auto"/>
            </w:tcBorders>
            <w:shd w:val="clear" w:color="auto" w:fill="C4D79B"/>
            <w:tcMar>
              <w:top w:w="0" w:type="dxa"/>
              <w:left w:w="108" w:type="dxa"/>
              <w:bottom w:w="0" w:type="dxa"/>
              <w:right w:w="108" w:type="dxa"/>
            </w:tcMar>
          </w:tcPr>
          <w:p w14:paraId="3059EE2C" w14:textId="77777777" w:rsidR="009A64DC" w:rsidRPr="009A64DC" w:rsidRDefault="009A64DC" w:rsidP="009A64DC">
            <w:pPr>
              <w:spacing w:after="200" w:line="240" w:lineRule="auto"/>
              <w:jc w:val="both"/>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Работы, выполняемые в отношении фундамента</w:t>
            </w:r>
          </w:p>
        </w:tc>
        <w:tc>
          <w:tcPr>
            <w:tcW w:w="943" w:type="dxa"/>
            <w:tcBorders>
              <w:top w:val="nil"/>
              <w:left w:val="nil"/>
              <w:bottom w:val="single" w:sz="8" w:space="0" w:color="auto"/>
              <w:right w:val="single" w:sz="8" w:space="0" w:color="auto"/>
            </w:tcBorders>
            <w:shd w:val="clear" w:color="auto" w:fill="C4D79B"/>
          </w:tcPr>
          <w:p w14:paraId="0512DEB0"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2 раза в год</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tcPr>
          <w:p w14:paraId="3FF5AB1A"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vAlign w:val="bottom"/>
          </w:tcPr>
          <w:p w14:paraId="4EB1E1E1" w14:textId="77777777" w:rsidR="009A64DC" w:rsidRPr="009A64DC" w:rsidRDefault="009A64DC" w:rsidP="009A64DC">
            <w:pPr>
              <w:spacing w:after="200" w:line="240" w:lineRule="auto"/>
              <w:jc w:val="right"/>
              <w:rPr>
                <w:rFonts w:ascii="Calibri" w:eastAsia="Times New Roman" w:hAnsi="Calibri" w:cs="Calibri"/>
                <w:color w:val="000000"/>
                <w:sz w:val="14"/>
                <w:szCs w:val="1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93361FD" w14:textId="77777777" w:rsidR="009A64DC" w:rsidRPr="009A64DC" w:rsidRDefault="009A64DC" w:rsidP="009A64DC">
            <w:pPr>
              <w:spacing w:after="200" w:line="240" w:lineRule="auto"/>
              <w:jc w:val="right"/>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16,56</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342D3F1" w14:textId="77777777" w:rsidR="009A64DC" w:rsidRPr="009A64DC" w:rsidRDefault="009A64DC" w:rsidP="009A64DC">
            <w:pPr>
              <w:spacing w:after="200" w:line="240" w:lineRule="auto"/>
              <w:jc w:val="right"/>
              <w:rPr>
                <w:rFonts w:ascii="Calibri" w:eastAsia="Times New Roman" w:hAnsi="Calibri" w:cs="Calibri"/>
                <w:b/>
                <w:color w:val="000000"/>
                <w:sz w:val="14"/>
                <w:szCs w:val="14"/>
                <w:lang w:eastAsia="ru-RU"/>
              </w:rPr>
            </w:pPr>
            <w:r w:rsidRPr="009A64DC">
              <w:rPr>
                <w:rFonts w:ascii="Calibri" w:eastAsia="Times New Roman" w:hAnsi="Calibri" w:cs="Calibri"/>
                <w:b/>
                <w:color w:val="000000"/>
                <w:sz w:val="14"/>
                <w:szCs w:val="14"/>
                <w:lang w:eastAsia="ru-RU"/>
              </w:rPr>
              <w:t>1,38</w:t>
            </w:r>
          </w:p>
        </w:tc>
      </w:tr>
      <w:tr w:rsidR="009A64DC" w:rsidRPr="009A64DC" w14:paraId="0AD120D0" w14:textId="77777777" w:rsidTr="00C86EA9">
        <w:trPr>
          <w:trHeight w:val="277"/>
        </w:trPr>
        <w:tc>
          <w:tcPr>
            <w:tcW w:w="648"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73C28901"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3747" w:type="dxa"/>
            <w:gridSpan w:val="2"/>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090EE619"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FF0000"/>
                <w:sz w:val="14"/>
                <w:szCs w:val="14"/>
                <w:lang w:eastAsia="ru-RU"/>
              </w:rPr>
              <w:t>Итого</w:t>
            </w:r>
          </w:p>
        </w:tc>
        <w:tc>
          <w:tcPr>
            <w:tcW w:w="1275"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1B9E14F1"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lang w:eastAsia="ru-RU"/>
              </w:rPr>
              <w:t> </w:t>
            </w:r>
          </w:p>
        </w:tc>
        <w:tc>
          <w:tcPr>
            <w:tcW w:w="993"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1A961C72"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lang w:eastAsia="ru-RU"/>
              </w:rPr>
              <w:t> </w:t>
            </w:r>
          </w:p>
        </w:tc>
        <w:tc>
          <w:tcPr>
            <w:tcW w:w="961"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0BCE126A"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330,12</w:t>
            </w:r>
          </w:p>
        </w:tc>
        <w:tc>
          <w:tcPr>
            <w:tcW w:w="971"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7BA52D8B"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FF0000"/>
                <w:sz w:val="14"/>
                <w:szCs w:val="14"/>
                <w:lang w:eastAsia="ru-RU"/>
              </w:rPr>
              <w:t>27,51</w:t>
            </w:r>
          </w:p>
        </w:tc>
      </w:tr>
    </w:tbl>
    <w:p w14:paraId="13E49405" w14:textId="77777777" w:rsidR="009A64DC" w:rsidRPr="009A64DC" w:rsidRDefault="009A64DC" w:rsidP="009A64DC">
      <w:pPr>
        <w:keepNext/>
        <w:spacing w:after="0" w:line="240" w:lineRule="auto"/>
        <w:jc w:val="right"/>
        <w:rPr>
          <w:rFonts w:ascii="Times New Roman" w:eastAsia="Times New Roman" w:hAnsi="Times New Roman" w:cs="Times New Roman"/>
          <w:b/>
          <w:color w:val="000000"/>
          <w:sz w:val="24"/>
          <w:szCs w:val="24"/>
          <w:lang w:eastAsia="ru-RU"/>
        </w:rPr>
      </w:pPr>
    </w:p>
    <w:p w14:paraId="430F5018"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bCs/>
          <w:sz w:val="24"/>
          <w:szCs w:val="24"/>
          <w:lang w:eastAsia="ru-RU"/>
        </w:rPr>
        <w:sectPr w:rsidR="009A64DC" w:rsidRPr="009A64DC" w:rsidSect="00FC5F27">
          <w:pgSz w:w="11906" w:h="16838"/>
          <w:pgMar w:top="1134" w:right="850" w:bottom="1134" w:left="1701" w:header="708" w:footer="708" w:gutter="0"/>
          <w:cols w:space="708"/>
          <w:docGrid w:linePitch="360"/>
        </w:sectPr>
      </w:pPr>
    </w:p>
    <w:p w14:paraId="3D807F1D"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r w:rsidRPr="009A64DC">
        <w:rPr>
          <w:rFonts w:ascii="Times New Roman" w:eastAsia="Times New Roman" w:hAnsi="Times New Roman" w:cs="Times New Roman"/>
          <w:b/>
          <w:color w:val="000000"/>
          <w:sz w:val="24"/>
          <w:szCs w:val="24"/>
          <w:lang w:eastAsia="ru-RU"/>
        </w:rPr>
        <w:lastRenderedPageBreak/>
        <w:t>Краткие технические характеристики многоквартирных домов - объектов открытого конкурса по лотам</w:t>
      </w:r>
    </w:p>
    <w:p w14:paraId="05993F93"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p>
    <w:tbl>
      <w:tblPr>
        <w:tblW w:w="144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5"/>
        <w:gridCol w:w="708"/>
        <w:gridCol w:w="424"/>
        <w:gridCol w:w="567"/>
        <w:gridCol w:w="996"/>
        <w:gridCol w:w="847"/>
        <w:gridCol w:w="850"/>
        <w:gridCol w:w="571"/>
        <w:gridCol w:w="567"/>
        <w:gridCol w:w="425"/>
        <w:gridCol w:w="425"/>
        <w:gridCol w:w="426"/>
        <w:gridCol w:w="425"/>
        <w:gridCol w:w="425"/>
        <w:gridCol w:w="425"/>
        <w:gridCol w:w="1985"/>
        <w:gridCol w:w="1560"/>
        <w:gridCol w:w="567"/>
      </w:tblGrid>
      <w:tr w:rsidR="009A64DC" w:rsidRPr="009A64DC" w14:paraId="7633427F" w14:textId="77777777" w:rsidTr="00C86EA9">
        <w:tc>
          <w:tcPr>
            <w:tcW w:w="2265" w:type="dxa"/>
            <w:vMerge w:val="restart"/>
            <w:vAlign w:val="center"/>
          </w:tcPr>
          <w:p w14:paraId="63289B2E"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Адрес</w:t>
            </w:r>
          </w:p>
        </w:tc>
        <w:tc>
          <w:tcPr>
            <w:tcW w:w="708" w:type="dxa"/>
            <w:vMerge w:val="restart"/>
            <w:textDirection w:val="btLr"/>
            <w:vAlign w:val="center"/>
          </w:tcPr>
          <w:p w14:paraId="27D61711"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Год ввода в эксплуатацию</w:t>
            </w:r>
          </w:p>
        </w:tc>
        <w:tc>
          <w:tcPr>
            <w:tcW w:w="424" w:type="dxa"/>
            <w:vMerge w:val="restart"/>
            <w:textDirection w:val="btLr"/>
            <w:vAlign w:val="center"/>
          </w:tcPr>
          <w:p w14:paraId="5B3FBB78"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Этажность</w:t>
            </w:r>
          </w:p>
        </w:tc>
        <w:tc>
          <w:tcPr>
            <w:tcW w:w="567" w:type="dxa"/>
            <w:vMerge w:val="restart"/>
            <w:textDirection w:val="btLr"/>
            <w:vAlign w:val="center"/>
          </w:tcPr>
          <w:p w14:paraId="3707D1B2"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Количество квартир</w:t>
            </w:r>
          </w:p>
        </w:tc>
        <w:tc>
          <w:tcPr>
            <w:tcW w:w="2693" w:type="dxa"/>
            <w:gridSpan w:val="3"/>
            <w:vAlign w:val="center"/>
          </w:tcPr>
          <w:p w14:paraId="4204711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Площадь помещений</w:t>
            </w:r>
          </w:p>
          <w:p w14:paraId="3F73F1AD"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(кв. м)</w:t>
            </w:r>
          </w:p>
        </w:tc>
        <w:tc>
          <w:tcPr>
            <w:tcW w:w="3689" w:type="dxa"/>
            <w:gridSpan w:val="8"/>
            <w:vAlign w:val="center"/>
          </w:tcPr>
          <w:p w14:paraId="5E0B3DA8"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Виды благоустройства</w:t>
            </w:r>
          </w:p>
        </w:tc>
        <w:tc>
          <w:tcPr>
            <w:tcW w:w="3545" w:type="dxa"/>
            <w:gridSpan w:val="2"/>
            <w:vAlign w:val="center"/>
          </w:tcPr>
          <w:p w14:paraId="70493EA1"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Земельный участок</w:t>
            </w:r>
          </w:p>
        </w:tc>
        <w:tc>
          <w:tcPr>
            <w:tcW w:w="567" w:type="dxa"/>
            <w:vMerge w:val="restart"/>
            <w:textDirection w:val="btLr"/>
            <w:vAlign w:val="center"/>
          </w:tcPr>
          <w:p w14:paraId="44F49635"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Серия и тип постройки</w:t>
            </w:r>
          </w:p>
        </w:tc>
      </w:tr>
      <w:tr w:rsidR="009A64DC" w:rsidRPr="009A64DC" w14:paraId="1AE5E5E9" w14:textId="77777777" w:rsidTr="00C86EA9">
        <w:trPr>
          <w:cantSplit/>
          <w:trHeight w:val="2168"/>
        </w:trPr>
        <w:tc>
          <w:tcPr>
            <w:tcW w:w="2265" w:type="dxa"/>
            <w:vMerge/>
            <w:vAlign w:val="center"/>
          </w:tcPr>
          <w:p w14:paraId="278AFAC6"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708" w:type="dxa"/>
            <w:vMerge/>
            <w:vAlign w:val="center"/>
          </w:tcPr>
          <w:p w14:paraId="19C3427E"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424" w:type="dxa"/>
            <w:vMerge/>
            <w:vAlign w:val="center"/>
          </w:tcPr>
          <w:p w14:paraId="72DA96F7"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567" w:type="dxa"/>
            <w:vMerge/>
            <w:vAlign w:val="center"/>
          </w:tcPr>
          <w:p w14:paraId="46DE6E9A"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996" w:type="dxa"/>
            <w:textDirection w:val="btLr"/>
            <w:vAlign w:val="center"/>
          </w:tcPr>
          <w:p w14:paraId="5E45E0EF"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жилых</w:t>
            </w:r>
          </w:p>
        </w:tc>
        <w:tc>
          <w:tcPr>
            <w:tcW w:w="847" w:type="dxa"/>
            <w:textDirection w:val="btLr"/>
            <w:vAlign w:val="center"/>
          </w:tcPr>
          <w:p w14:paraId="39D32C9B"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нежилых, не входящих в состав общего пользования</w:t>
            </w:r>
          </w:p>
        </w:tc>
        <w:tc>
          <w:tcPr>
            <w:tcW w:w="850" w:type="dxa"/>
            <w:textDirection w:val="btLr"/>
            <w:vAlign w:val="center"/>
          </w:tcPr>
          <w:p w14:paraId="756312D8"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общего пользования</w:t>
            </w:r>
          </w:p>
        </w:tc>
        <w:tc>
          <w:tcPr>
            <w:tcW w:w="571" w:type="dxa"/>
            <w:textDirection w:val="btLr"/>
            <w:vAlign w:val="center"/>
          </w:tcPr>
          <w:p w14:paraId="74D6CED1"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Холодное водоснабжение</w:t>
            </w:r>
          </w:p>
        </w:tc>
        <w:tc>
          <w:tcPr>
            <w:tcW w:w="567" w:type="dxa"/>
            <w:textDirection w:val="btLr"/>
            <w:vAlign w:val="center"/>
          </w:tcPr>
          <w:p w14:paraId="6FC92CEC"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Горячее водоснабжение</w:t>
            </w:r>
          </w:p>
        </w:tc>
        <w:tc>
          <w:tcPr>
            <w:tcW w:w="425" w:type="dxa"/>
            <w:textDirection w:val="btLr"/>
            <w:vAlign w:val="center"/>
          </w:tcPr>
          <w:p w14:paraId="13CD4376"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Водоотведение</w:t>
            </w:r>
          </w:p>
        </w:tc>
        <w:tc>
          <w:tcPr>
            <w:tcW w:w="425" w:type="dxa"/>
            <w:textDirection w:val="btLr"/>
            <w:vAlign w:val="center"/>
          </w:tcPr>
          <w:p w14:paraId="44A1C4B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Отопление</w:t>
            </w:r>
          </w:p>
        </w:tc>
        <w:tc>
          <w:tcPr>
            <w:tcW w:w="426" w:type="dxa"/>
            <w:textDirection w:val="btLr"/>
            <w:vAlign w:val="center"/>
          </w:tcPr>
          <w:p w14:paraId="0D0522FD"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Газоснабжение</w:t>
            </w:r>
          </w:p>
        </w:tc>
        <w:tc>
          <w:tcPr>
            <w:tcW w:w="425" w:type="dxa"/>
            <w:textDirection w:val="btLr"/>
            <w:vAlign w:val="center"/>
          </w:tcPr>
          <w:p w14:paraId="191BEA5A"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Электроснабжение</w:t>
            </w:r>
          </w:p>
        </w:tc>
        <w:tc>
          <w:tcPr>
            <w:tcW w:w="425" w:type="dxa"/>
            <w:textDirection w:val="btLr"/>
            <w:vAlign w:val="center"/>
          </w:tcPr>
          <w:p w14:paraId="5EFA3923"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Лифт</w:t>
            </w:r>
          </w:p>
        </w:tc>
        <w:tc>
          <w:tcPr>
            <w:tcW w:w="425" w:type="dxa"/>
            <w:textDirection w:val="btLr"/>
            <w:vAlign w:val="center"/>
          </w:tcPr>
          <w:p w14:paraId="406EE7A1"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Мусоропровод</w:t>
            </w:r>
          </w:p>
        </w:tc>
        <w:tc>
          <w:tcPr>
            <w:tcW w:w="1985" w:type="dxa"/>
            <w:textDirection w:val="btLr"/>
            <w:vAlign w:val="center"/>
          </w:tcPr>
          <w:p w14:paraId="79B8E540"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Кадастровый номер (при наличии)</w:t>
            </w:r>
          </w:p>
        </w:tc>
        <w:tc>
          <w:tcPr>
            <w:tcW w:w="1560" w:type="dxa"/>
            <w:textDirection w:val="btLr"/>
            <w:vAlign w:val="center"/>
          </w:tcPr>
          <w:p w14:paraId="453FB951"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Площадь (кв. м.), входящего в состав общего имущества собственников помещений в МД</w:t>
            </w:r>
          </w:p>
        </w:tc>
        <w:tc>
          <w:tcPr>
            <w:tcW w:w="567" w:type="dxa"/>
            <w:vMerge/>
            <w:textDirection w:val="btLr"/>
          </w:tcPr>
          <w:p w14:paraId="38B53603"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p>
        </w:tc>
      </w:tr>
      <w:tr w:rsidR="009A64DC" w:rsidRPr="009A64DC" w14:paraId="525E5288" w14:textId="77777777" w:rsidTr="00C86EA9">
        <w:trPr>
          <w:cantSplit/>
          <w:trHeight w:val="1134"/>
        </w:trPr>
        <w:tc>
          <w:tcPr>
            <w:tcW w:w="2265" w:type="dxa"/>
          </w:tcPr>
          <w:p w14:paraId="00B1E6CD" w14:textId="77777777" w:rsidR="009A64DC" w:rsidRPr="009A64DC" w:rsidRDefault="009A64DC" w:rsidP="009A64DC">
            <w:pPr>
              <w:spacing w:after="0" w:line="240" w:lineRule="auto"/>
              <w:jc w:val="center"/>
              <w:rPr>
                <w:rFonts w:ascii="Times New Roman" w:eastAsia="Calibri" w:hAnsi="Times New Roman" w:cs="Times New Roman"/>
                <w:sz w:val="24"/>
                <w:szCs w:val="24"/>
              </w:rPr>
            </w:pPr>
          </w:p>
          <w:p w14:paraId="43F00111" w14:textId="77777777" w:rsidR="009A64DC" w:rsidRPr="009A64DC" w:rsidRDefault="009A64DC" w:rsidP="009A64DC">
            <w:pPr>
              <w:spacing w:after="0" w:line="240" w:lineRule="auto"/>
              <w:jc w:val="center"/>
              <w:rPr>
                <w:rFonts w:ascii="Times New Roman" w:eastAsia="Calibri" w:hAnsi="Times New Roman" w:cs="Times New Roman"/>
                <w:sz w:val="24"/>
                <w:szCs w:val="24"/>
              </w:rPr>
            </w:pPr>
          </w:p>
          <w:p w14:paraId="6965C4AA"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ул. Лукияновская, д. 45</w:t>
            </w:r>
          </w:p>
        </w:tc>
        <w:tc>
          <w:tcPr>
            <w:tcW w:w="708" w:type="dxa"/>
            <w:vAlign w:val="center"/>
          </w:tcPr>
          <w:p w14:paraId="00368ABF"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1972</w:t>
            </w:r>
          </w:p>
        </w:tc>
        <w:tc>
          <w:tcPr>
            <w:tcW w:w="424" w:type="dxa"/>
            <w:vAlign w:val="center"/>
          </w:tcPr>
          <w:p w14:paraId="477584D2"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2</w:t>
            </w:r>
          </w:p>
        </w:tc>
        <w:tc>
          <w:tcPr>
            <w:tcW w:w="567" w:type="dxa"/>
            <w:vAlign w:val="center"/>
          </w:tcPr>
          <w:p w14:paraId="0275586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16</w:t>
            </w:r>
          </w:p>
        </w:tc>
        <w:tc>
          <w:tcPr>
            <w:tcW w:w="996" w:type="dxa"/>
            <w:vAlign w:val="center"/>
          </w:tcPr>
          <w:p w14:paraId="6ACDA07D"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Times New Roman" w:hAnsi="Times New Roman" w:cs="Times New Roman"/>
                <w:sz w:val="24"/>
                <w:szCs w:val="24"/>
                <w:lang w:eastAsia="ru-RU"/>
              </w:rPr>
              <w:t>673,1</w:t>
            </w:r>
          </w:p>
        </w:tc>
        <w:tc>
          <w:tcPr>
            <w:tcW w:w="847" w:type="dxa"/>
            <w:vAlign w:val="center"/>
          </w:tcPr>
          <w:p w14:paraId="6D92CE46"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34,7</w:t>
            </w:r>
          </w:p>
        </w:tc>
        <w:tc>
          <w:tcPr>
            <w:tcW w:w="850" w:type="dxa"/>
            <w:vAlign w:val="center"/>
          </w:tcPr>
          <w:p w14:paraId="340055B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Times New Roman" w:hAnsi="Times New Roman" w:cs="Times New Roman"/>
                <w:sz w:val="24"/>
                <w:szCs w:val="24"/>
                <w:lang w:eastAsia="ru-RU"/>
              </w:rPr>
              <w:t>64</w:t>
            </w:r>
          </w:p>
        </w:tc>
        <w:tc>
          <w:tcPr>
            <w:tcW w:w="571" w:type="dxa"/>
            <w:vAlign w:val="center"/>
          </w:tcPr>
          <w:p w14:paraId="0BE5BBF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567" w:type="dxa"/>
            <w:vAlign w:val="center"/>
          </w:tcPr>
          <w:p w14:paraId="076945E2"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6CAA9D54"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6862A27D"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6" w:type="dxa"/>
            <w:vAlign w:val="center"/>
          </w:tcPr>
          <w:p w14:paraId="2B0082B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4DA41A4C"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2B91B1B3"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0F5ADC93"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1985" w:type="dxa"/>
            <w:vAlign w:val="center"/>
          </w:tcPr>
          <w:p w14:paraId="2BCC9DE3"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Times New Roman" w:hAnsi="Times New Roman" w:cs="Times New Roman"/>
                <w:color w:val="292C2F"/>
                <w:sz w:val="24"/>
                <w:szCs w:val="24"/>
                <w:shd w:val="clear" w:color="auto" w:fill="F8F8F8"/>
                <w:lang w:eastAsia="ru-RU"/>
              </w:rPr>
              <w:t>45:10:030109:142</w:t>
            </w:r>
          </w:p>
          <w:p w14:paraId="63D1E6ED"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1560" w:type="dxa"/>
            <w:vAlign w:val="center"/>
          </w:tcPr>
          <w:p w14:paraId="06950DA9"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1584</w:t>
            </w:r>
          </w:p>
          <w:p w14:paraId="1F39ADAA"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567" w:type="dxa"/>
            <w:textDirection w:val="btLr"/>
            <w:vAlign w:val="center"/>
          </w:tcPr>
          <w:p w14:paraId="02C81F1D"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типовой</w:t>
            </w:r>
          </w:p>
        </w:tc>
      </w:tr>
    </w:tbl>
    <w:p w14:paraId="079111B1" w14:textId="77777777" w:rsidR="009A64DC" w:rsidRPr="009A64DC" w:rsidRDefault="009A64DC" w:rsidP="009A64DC">
      <w:pPr>
        <w:spacing w:before="100" w:beforeAutospacing="1" w:after="100" w:afterAutospacing="1" w:line="240" w:lineRule="auto"/>
        <w:rPr>
          <w:rFonts w:ascii="Times New Roman" w:eastAsia="Times New Roman" w:hAnsi="Times New Roman" w:cs="Times New Roman"/>
          <w:sz w:val="24"/>
          <w:szCs w:val="24"/>
          <w:lang w:eastAsia="ru-RU"/>
        </w:rPr>
      </w:pPr>
    </w:p>
    <w:p w14:paraId="63605517" w14:textId="77777777" w:rsidR="009A64DC" w:rsidRPr="009A64DC" w:rsidRDefault="009A64DC" w:rsidP="009A64DC">
      <w:pPr>
        <w:spacing w:before="100" w:beforeAutospacing="1" w:after="100" w:afterAutospacing="1" w:line="240" w:lineRule="auto"/>
        <w:rPr>
          <w:rFonts w:ascii="Times New Roman" w:eastAsia="Times New Roman" w:hAnsi="Times New Roman" w:cs="Times New Roman"/>
          <w:sz w:val="24"/>
          <w:szCs w:val="24"/>
          <w:lang w:eastAsia="ru-RU"/>
        </w:rPr>
        <w:sectPr w:rsidR="009A64DC" w:rsidRPr="009A64DC" w:rsidSect="00FC5F27">
          <w:pgSz w:w="16838" w:h="11906" w:orient="landscape"/>
          <w:pgMar w:top="1701" w:right="1134" w:bottom="851" w:left="1134" w:header="709" w:footer="709" w:gutter="0"/>
          <w:cols w:space="708"/>
          <w:docGrid w:linePitch="360"/>
        </w:sectPr>
      </w:pPr>
    </w:p>
    <w:p w14:paraId="01AD507D" w14:textId="77777777" w:rsidR="009A64DC" w:rsidRPr="009A64DC" w:rsidRDefault="009A64DC" w:rsidP="009A64DC">
      <w:pPr>
        <w:spacing w:after="0" w:line="240" w:lineRule="auto"/>
        <w:jc w:val="center"/>
        <w:rPr>
          <w:rFonts w:ascii="Times New Roman" w:eastAsia="Times New Roman" w:hAnsi="Times New Roman" w:cs="Times New Roman"/>
          <w:b/>
          <w:bCs/>
          <w:sz w:val="26"/>
          <w:szCs w:val="26"/>
          <w:lang w:eastAsia="ru-RU"/>
        </w:rPr>
      </w:pPr>
      <w:r w:rsidRPr="009A64DC">
        <w:rPr>
          <w:rFonts w:ascii="Times New Roman" w:eastAsia="Times New Roman" w:hAnsi="Times New Roman" w:cs="Times New Roman"/>
          <w:b/>
          <w:bCs/>
          <w:sz w:val="26"/>
          <w:szCs w:val="26"/>
          <w:lang w:eastAsia="ru-RU"/>
        </w:rPr>
        <w:lastRenderedPageBreak/>
        <w:t>ПЕРЕЧЕНЬ                                                                                                                                                              работ и услуг по содержанию и ремонту общего имущества собственников</w:t>
      </w:r>
    </w:p>
    <w:p w14:paraId="70F58BEC" w14:textId="77777777" w:rsidR="009A64DC" w:rsidRPr="009A64DC" w:rsidRDefault="009A64DC" w:rsidP="009A64DC">
      <w:pPr>
        <w:keepNext/>
        <w:spacing w:after="0" w:line="240" w:lineRule="auto"/>
        <w:jc w:val="center"/>
        <w:rPr>
          <w:rFonts w:ascii="Times New Roman" w:eastAsia="Times New Roman" w:hAnsi="Times New Roman" w:cs="Times New Roman"/>
          <w:b/>
          <w:bCs/>
          <w:sz w:val="26"/>
          <w:szCs w:val="26"/>
          <w:lang w:eastAsia="ru-RU"/>
        </w:rPr>
      </w:pPr>
      <w:r w:rsidRPr="009A64DC">
        <w:rPr>
          <w:rFonts w:ascii="Times New Roman" w:eastAsia="Times New Roman" w:hAnsi="Times New Roman" w:cs="Times New Roman"/>
          <w:b/>
          <w:bCs/>
          <w:sz w:val="26"/>
          <w:szCs w:val="26"/>
          <w:lang w:eastAsia="ru-RU"/>
        </w:rPr>
        <w:t>помещений в многоквартирном доме за 1 кв.м</w:t>
      </w:r>
    </w:p>
    <w:p w14:paraId="1705C5A4"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p>
    <w:p w14:paraId="537BD428"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p>
    <w:tbl>
      <w:tblPr>
        <w:tblW w:w="8595" w:type="dxa"/>
        <w:tblInd w:w="108"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648"/>
        <w:gridCol w:w="2804"/>
        <w:gridCol w:w="943"/>
        <w:gridCol w:w="1275"/>
        <w:gridCol w:w="993"/>
        <w:gridCol w:w="961"/>
        <w:gridCol w:w="971"/>
      </w:tblGrid>
      <w:tr w:rsidR="009A64DC" w:rsidRPr="009A64DC" w14:paraId="4938C7BE" w14:textId="77777777" w:rsidTr="00C86EA9">
        <w:trPr>
          <w:trHeight w:val="315"/>
        </w:trPr>
        <w:tc>
          <w:tcPr>
            <w:tcW w:w="648" w:type="dxa"/>
            <w:tcBorders>
              <w:top w:val="single" w:sz="4" w:space="0" w:color="auto"/>
              <w:left w:val="single" w:sz="4" w:space="0" w:color="auto"/>
              <w:bottom w:val="single" w:sz="4" w:space="0" w:color="auto"/>
              <w:right w:val="single" w:sz="4" w:space="0" w:color="auto"/>
            </w:tcBorders>
            <w:shd w:val="clear" w:color="auto" w:fill="FDE9D9"/>
            <w:noWrap/>
            <w:tcMar>
              <w:top w:w="0" w:type="dxa"/>
              <w:left w:w="108" w:type="dxa"/>
              <w:bottom w:w="0" w:type="dxa"/>
              <w:right w:w="108" w:type="dxa"/>
            </w:tcMar>
            <w:vAlign w:val="bottom"/>
            <w:hideMark/>
          </w:tcPr>
          <w:p w14:paraId="5086E97B"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2804" w:type="dxa"/>
            <w:tcBorders>
              <w:top w:val="single" w:sz="4" w:space="0" w:color="auto"/>
              <w:left w:val="single" w:sz="4" w:space="0" w:color="auto"/>
              <w:bottom w:val="single" w:sz="4" w:space="0" w:color="auto"/>
              <w:right w:val="single" w:sz="4" w:space="0" w:color="auto"/>
            </w:tcBorders>
            <w:shd w:val="clear" w:color="auto" w:fill="FDE9D9"/>
            <w:tcMar>
              <w:top w:w="0" w:type="dxa"/>
              <w:left w:w="108" w:type="dxa"/>
              <w:bottom w:w="0" w:type="dxa"/>
              <w:right w:w="108" w:type="dxa"/>
            </w:tcMar>
            <w:vAlign w:val="center"/>
            <w:hideMark/>
          </w:tcPr>
          <w:p w14:paraId="62B8038D"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ул. Лукияновская, д.45</w:t>
            </w:r>
          </w:p>
        </w:tc>
        <w:tc>
          <w:tcPr>
            <w:tcW w:w="943" w:type="dxa"/>
            <w:tcBorders>
              <w:top w:val="nil"/>
              <w:left w:val="single" w:sz="4" w:space="0" w:color="auto"/>
              <w:bottom w:val="nil"/>
            </w:tcBorders>
            <w:shd w:val="clear" w:color="auto" w:fill="FDE9D9"/>
            <w:noWrap/>
            <w:tcMar>
              <w:top w:w="0" w:type="dxa"/>
              <w:left w:w="108" w:type="dxa"/>
              <w:bottom w:w="0" w:type="dxa"/>
              <w:right w:w="108" w:type="dxa"/>
            </w:tcMar>
            <w:vAlign w:val="bottom"/>
            <w:hideMark/>
          </w:tcPr>
          <w:p w14:paraId="486D1954"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1275" w:type="dxa"/>
            <w:tcBorders>
              <w:top w:val="nil"/>
              <w:bottom w:val="nil"/>
            </w:tcBorders>
            <w:shd w:val="clear" w:color="auto" w:fill="FDE9D9"/>
            <w:noWrap/>
            <w:tcMar>
              <w:top w:w="0" w:type="dxa"/>
              <w:left w:w="108" w:type="dxa"/>
              <w:bottom w:w="0" w:type="dxa"/>
              <w:right w:w="108" w:type="dxa"/>
            </w:tcMar>
            <w:vAlign w:val="bottom"/>
            <w:hideMark/>
          </w:tcPr>
          <w:p w14:paraId="1C7194F1"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93" w:type="dxa"/>
            <w:tcBorders>
              <w:top w:val="nil"/>
              <w:bottom w:val="nil"/>
            </w:tcBorders>
            <w:shd w:val="clear" w:color="auto" w:fill="FDE9D9"/>
            <w:noWrap/>
            <w:tcMar>
              <w:top w:w="0" w:type="dxa"/>
              <w:left w:w="108" w:type="dxa"/>
              <w:bottom w:w="0" w:type="dxa"/>
              <w:right w:w="108" w:type="dxa"/>
            </w:tcMar>
            <w:vAlign w:val="bottom"/>
            <w:hideMark/>
          </w:tcPr>
          <w:p w14:paraId="4C6BAAD5"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61" w:type="dxa"/>
            <w:tcBorders>
              <w:top w:val="nil"/>
              <w:bottom w:val="nil"/>
            </w:tcBorders>
            <w:shd w:val="clear" w:color="auto" w:fill="FDE9D9"/>
            <w:noWrap/>
            <w:tcMar>
              <w:top w:w="0" w:type="dxa"/>
              <w:left w:w="108" w:type="dxa"/>
              <w:bottom w:w="0" w:type="dxa"/>
              <w:right w:w="108" w:type="dxa"/>
            </w:tcMar>
            <w:vAlign w:val="bottom"/>
            <w:hideMark/>
          </w:tcPr>
          <w:p w14:paraId="59857994"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71" w:type="dxa"/>
            <w:tcBorders>
              <w:top w:val="nil"/>
              <w:bottom w:val="nil"/>
              <w:right w:val="nil"/>
            </w:tcBorders>
            <w:shd w:val="clear" w:color="auto" w:fill="FDE9D9"/>
            <w:noWrap/>
            <w:tcMar>
              <w:top w:w="0" w:type="dxa"/>
              <w:left w:w="108" w:type="dxa"/>
              <w:bottom w:w="0" w:type="dxa"/>
              <w:right w:w="108" w:type="dxa"/>
            </w:tcMar>
            <w:vAlign w:val="bottom"/>
            <w:hideMark/>
          </w:tcPr>
          <w:p w14:paraId="7096188D"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r>
      <w:tr w:rsidR="009A64DC" w:rsidRPr="009A64DC" w14:paraId="5E204CDA" w14:textId="77777777" w:rsidTr="00C86EA9">
        <w:trPr>
          <w:trHeight w:val="381"/>
        </w:trPr>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539ADE"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 п/п</w:t>
            </w:r>
          </w:p>
        </w:tc>
        <w:tc>
          <w:tcPr>
            <w:tcW w:w="374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68FE20"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Группа работ</w:t>
            </w:r>
          </w:p>
        </w:tc>
        <w:tc>
          <w:tcPr>
            <w:tcW w:w="127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62EA1CC4"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Единица измерения</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A5E70E1"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Исходные данные</w:t>
            </w:r>
          </w:p>
        </w:tc>
        <w:tc>
          <w:tcPr>
            <w:tcW w:w="9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41D543D"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Годовая стоимость, руб.</w:t>
            </w:r>
          </w:p>
        </w:tc>
        <w:tc>
          <w:tcPr>
            <w:tcW w:w="9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4355C3D"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Плата на 1 кв.м. в мес., руб.</w:t>
            </w:r>
          </w:p>
        </w:tc>
      </w:tr>
      <w:tr w:rsidR="009A64DC" w:rsidRPr="009A64DC" w14:paraId="047D1C53" w14:textId="77777777" w:rsidTr="00C86EA9">
        <w:trPr>
          <w:trHeight w:val="300"/>
        </w:trPr>
        <w:tc>
          <w:tcPr>
            <w:tcW w:w="648"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83125FB"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w:t>
            </w:r>
          </w:p>
        </w:tc>
        <w:tc>
          <w:tcPr>
            <w:tcW w:w="3747" w:type="dxa"/>
            <w:gridSpan w:val="2"/>
            <w:tcBorders>
              <w:top w:val="single" w:sz="4" w:space="0" w:color="auto"/>
              <w:left w:val="nil"/>
              <w:bottom w:val="single" w:sz="8" w:space="0" w:color="auto"/>
              <w:right w:val="single" w:sz="8" w:space="0" w:color="000000"/>
            </w:tcBorders>
            <w:noWrap/>
            <w:tcMar>
              <w:top w:w="0" w:type="dxa"/>
              <w:left w:w="108" w:type="dxa"/>
              <w:bottom w:w="0" w:type="dxa"/>
              <w:right w:w="108" w:type="dxa"/>
            </w:tcMar>
            <w:vAlign w:val="center"/>
            <w:hideMark/>
          </w:tcPr>
          <w:p w14:paraId="308ADF68"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AA96EB9"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1099629"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w:t>
            </w: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7D26C66"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6</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E95662A"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7</w:t>
            </w:r>
          </w:p>
        </w:tc>
      </w:tr>
      <w:tr w:rsidR="009A64DC" w:rsidRPr="009A64DC" w14:paraId="45DCBCD5" w14:textId="77777777" w:rsidTr="00C86EA9">
        <w:trPr>
          <w:trHeight w:val="300"/>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4EB43F12"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73E461BD"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санитарной уборке, в т.ч.:</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1B868573"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12BA54F0"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592B98"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52,80</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4EA26BC"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sz w:val="14"/>
                <w:szCs w:val="14"/>
                <w:lang w:eastAsia="ru-RU"/>
              </w:rPr>
              <w:t>4,40</w:t>
            </w:r>
          </w:p>
        </w:tc>
      </w:tr>
      <w:tr w:rsidR="009A64DC" w:rsidRPr="009A64DC" w14:paraId="15398B64" w14:textId="77777777" w:rsidTr="00C86EA9">
        <w:trPr>
          <w:trHeight w:val="538"/>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40451C9B"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1.1</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36674F5C"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Подметание лестничных площадок и маршей нижних трех этажей с предварительным их увлажнением</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345C4939"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 раза в неделю</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5371F083"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нижних трех этажей,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5524C581"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B9BFA0"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6F94E31"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17D45476" w14:textId="77777777" w:rsidTr="00C86EA9">
        <w:trPr>
          <w:trHeight w:val="453"/>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5BA529C8"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1.2</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6A40CF2C"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Мытье лестничных площадок и маршей нижних трех этажей</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5358ABF1"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 раза в месяц</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0BC9180B"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нижних трех этажей,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3CAC0928"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E80EFC"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793B004"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60A0A27E" w14:textId="77777777" w:rsidTr="00C86EA9">
        <w:trPr>
          <w:trHeight w:val="281"/>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47B8DF86"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1.3</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1A63FB69"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Мытье окон</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08B0BBEC"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 раз в год</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7F25F8DD"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6EC935F6"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8280BFD"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60B8DB"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3209AD2E" w14:textId="77777777" w:rsidTr="00C86EA9">
        <w:trPr>
          <w:trHeight w:val="591"/>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0D869C36"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00236E55"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содержанию придомовой территории</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6A4C5485"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придомовой территории, кв.м</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0D536184"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2D0B5BB"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188,40</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D8AA4A"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15,70</w:t>
            </w:r>
          </w:p>
        </w:tc>
      </w:tr>
      <w:tr w:rsidR="009A64DC" w:rsidRPr="009A64DC" w14:paraId="3DDB0847" w14:textId="77777777" w:rsidTr="00C86EA9">
        <w:trPr>
          <w:trHeight w:val="27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38457E73"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5D10D938"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содержанию и обслуживанию системы отопления</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6A6A1235"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общая площадь МКД</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0249656E"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C4EF32"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27,24</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21940E3"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2,27</w:t>
            </w:r>
          </w:p>
        </w:tc>
      </w:tr>
      <w:tr w:rsidR="009A64DC" w:rsidRPr="009A64DC" w14:paraId="7C432469" w14:textId="77777777" w:rsidTr="00C86EA9">
        <w:trPr>
          <w:trHeight w:val="62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16D94E08"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29935243"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Обеспечение устранения аварий и прочие работы и услуги по содержанию общего имущества в многоквартирных домах</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13C7A783"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жилых и нежилых помещений, кв.м</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6D7217E4"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D0B74B9"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45,12</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89B074"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3,76</w:t>
            </w:r>
          </w:p>
        </w:tc>
      </w:tr>
      <w:tr w:rsidR="009A64DC" w:rsidRPr="009A64DC" w14:paraId="40A905F2" w14:textId="77777777" w:rsidTr="00C86EA9">
        <w:trPr>
          <w:trHeight w:val="62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tcPr>
          <w:p w14:paraId="36D8BAEB"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5</w:t>
            </w:r>
          </w:p>
        </w:tc>
        <w:tc>
          <w:tcPr>
            <w:tcW w:w="2804" w:type="dxa"/>
            <w:tcBorders>
              <w:top w:val="nil"/>
              <w:left w:val="nil"/>
              <w:bottom w:val="single" w:sz="8" w:space="0" w:color="auto"/>
              <w:right w:val="single" w:sz="8" w:space="0" w:color="auto"/>
            </w:tcBorders>
            <w:shd w:val="clear" w:color="auto" w:fill="C4D79B"/>
            <w:tcMar>
              <w:top w:w="0" w:type="dxa"/>
              <w:left w:w="108" w:type="dxa"/>
              <w:bottom w:w="0" w:type="dxa"/>
              <w:right w:w="108" w:type="dxa"/>
            </w:tcMar>
          </w:tcPr>
          <w:p w14:paraId="33879D11" w14:textId="77777777" w:rsidR="009A64DC" w:rsidRPr="009A64DC" w:rsidRDefault="009A64DC" w:rsidP="009A64DC">
            <w:pPr>
              <w:spacing w:after="200" w:line="240" w:lineRule="auto"/>
              <w:jc w:val="both"/>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Работы, выполняемые в отношении фундамента</w:t>
            </w:r>
          </w:p>
        </w:tc>
        <w:tc>
          <w:tcPr>
            <w:tcW w:w="943" w:type="dxa"/>
            <w:tcBorders>
              <w:top w:val="nil"/>
              <w:left w:val="nil"/>
              <w:bottom w:val="single" w:sz="8" w:space="0" w:color="auto"/>
              <w:right w:val="single" w:sz="8" w:space="0" w:color="auto"/>
            </w:tcBorders>
            <w:shd w:val="clear" w:color="auto" w:fill="C4D79B"/>
          </w:tcPr>
          <w:p w14:paraId="74A16AE4"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2 раза в год</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tcPr>
          <w:p w14:paraId="6F8EA53C"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vAlign w:val="bottom"/>
          </w:tcPr>
          <w:p w14:paraId="4E65EB1A" w14:textId="77777777" w:rsidR="009A64DC" w:rsidRPr="009A64DC" w:rsidRDefault="009A64DC" w:rsidP="009A64DC">
            <w:pPr>
              <w:spacing w:after="200" w:line="240" w:lineRule="auto"/>
              <w:jc w:val="right"/>
              <w:rPr>
                <w:rFonts w:ascii="Calibri" w:eastAsia="Times New Roman" w:hAnsi="Calibri" w:cs="Calibri"/>
                <w:color w:val="000000"/>
                <w:sz w:val="14"/>
                <w:szCs w:val="1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6F92B79" w14:textId="77777777" w:rsidR="009A64DC" w:rsidRPr="009A64DC" w:rsidRDefault="009A64DC" w:rsidP="009A64DC">
            <w:pPr>
              <w:spacing w:after="200" w:line="240" w:lineRule="auto"/>
              <w:jc w:val="right"/>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16,56</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005916F" w14:textId="77777777" w:rsidR="009A64DC" w:rsidRPr="009A64DC" w:rsidRDefault="009A64DC" w:rsidP="009A64DC">
            <w:pPr>
              <w:spacing w:after="200" w:line="240" w:lineRule="auto"/>
              <w:jc w:val="right"/>
              <w:rPr>
                <w:rFonts w:ascii="Calibri" w:eastAsia="Times New Roman" w:hAnsi="Calibri" w:cs="Calibri"/>
                <w:b/>
                <w:color w:val="000000"/>
                <w:sz w:val="14"/>
                <w:szCs w:val="14"/>
                <w:lang w:eastAsia="ru-RU"/>
              </w:rPr>
            </w:pPr>
            <w:r w:rsidRPr="009A64DC">
              <w:rPr>
                <w:rFonts w:ascii="Calibri" w:eastAsia="Times New Roman" w:hAnsi="Calibri" w:cs="Calibri"/>
                <w:b/>
                <w:color w:val="000000"/>
                <w:sz w:val="14"/>
                <w:szCs w:val="14"/>
                <w:lang w:eastAsia="ru-RU"/>
              </w:rPr>
              <w:t>1,38</w:t>
            </w:r>
          </w:p>
        </w:tc>
      </w:tr>
      <w:tr w:rsidR="009A64DC" w:rsidRPr="009A64DC" w14:paraId="5BBD09FE" w14:textId="77777777" w:rsidTr="00C86EA9">
        <w:trPr>
          <w:trHeight w:val="277"/>
        </w:trPr>
        <w:tc>
          <w:tcPr>
            <w:tcW w:w="648"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2F55FEB7"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3747" w:type="dxa"/>
            <w:gridSpan w:val="2"/>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1119783E"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FF0000"/>
                <w:sz w:val="14"/>
                <w:szCs w:val="14"/>
                <w:lang w:eastAsia="ru-RU"/>
              </w:rPr>
              <w:t>Итого</w:t>
            </w:r>
          </w:p>
        </w:tc>
        <w:tc>
          <w:tcPr>
            <w:tcW w:w="1275"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19269A1F"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lang w:eastAsia="ru-RU"/>
              </w:rPr>
              <w:t> </w:t>
            </w:r>
          </w:p>
        </w:tc>
        <w:tc>
          <w:tcPr>
            <w:tcW w:w="993"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78F3688E"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lang w:eastAsia="ru-RU"/>
              </w:rPr>
              <w:t> </w:t>
            </w:r>
          </w:p>
        </w:tc>
        <w:tc>
          <w:tcPr>
            <w:tcW w:w="961"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2CFF12DD"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330,12</w:t>
            </w:r>
          </w:p>
        </w:tc>
        <w:tc>
          <w:tcPr>
            <w:tcW w:w="971"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508364C0"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FF0000"/>
                <w:sz w:val="14"/>
                <w:szCs w:val="14"/>
                <w:lang w:eastAsia="ru-RU"/>
              </w:rPr>
              <w:t>27,51</w:t>
            </w:r>
          </w:p>
        </w:tc>
      </w:tr>
    </w:tbl>
    <w:p w14:paraId="7E3532DB" w14:textId="77777777" w:rsidR="009A64DC" w:rsidRPr="009A64DC" w:rsidRDefault="009A64DC" w:rsidP="009A64DC">
      <w:pPr>
        <w:spacing w:after="0" w:line="360" w:lineRule="auto"/>
        <w:ind w:firstLine="426"/>
        <w:rPr>
          <w:rFonts w:ascii="Times New Roman" w:eastAsia="Times New Roman" w:hAnsi="Times New Roman" w:cs="Times New Roman"/>
          <w:b/>
          <w:bCs/>
          <w:sz w:val="24"/>
          <w:szCs w:val="24"/>
          <w:lang w:eastAsia="ru-RU"/>
        </w:rPr>
      </w:pPr>
    </w:p>
    <w:p w14:paraId="59ECF6BD"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bCs/>
          <w:sz w:val="24"/>
          <w:szCs w:val="24"/>
          <w:lang w:eastAsia="ru-RU"/>
        </w:rPr>
        <w:sectPr w:rsidR="009A64DC" w:rsidRPr="009A64DC" w:rsidSect="00FC5F27">
          <w:pgSz w:w="11906" w:h="16838"/>
          <w:pgMar w:top="1134" w:right="850" w:bottom="1134" w:left="1701" w:header="708" w:footer="708" w:gutter="0"/>
          <w:cols w:space="708"/>
          <w:docGrid w:linePitch="360"/>
        </w:sectPr>
      </w:pPr>
    </w:p>
    <w:p w14:paraId="72C2A22C"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r w:rsidRPr="009A64DC">
        <w:rPr>
          <w:rFonts w:ascii="Times New Roman" w:eastAsia="Times New Roman" w:hAnsi="Times New Roman" w:cs="Times New Roman"/>
          <w:b/>
          <w:color w:val="000000"/>
          <w:sz w:val="24"/>
          <w:szCs w:val="24"/>
          <w:lang w:eastAsia="ru-RU"/>
        </w:rPr>
        <w:lastRenderedPageBreak/>
        <w:t>Краткие технические характеристики многоквартирных домов - объектов открытого конкурса по лотам</w:t>
      </w:r>
    </w:p>
    <w:tbl>
      <w:tblPr>
        <w:tblW w:w="144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5"/>
        <w:gridCol w:w="708"/>
        <w:gridCol w:w="424"/>
        <w:gridCol w:w="567"/>
        <w:gridCol w:w="997"/>
        <w:gridCol w:w="847"/>
        <w:gridCol w:w="850"/>
        <w:gridCol w:w="571"/>
        <w:gridCol w:w="567"/>
        <w:gridCol w:w="425"/>
        <w:gridCol w:w="425"/>
        <w:gridCol w:w="426"/>
        <w:gridCol w:w="425"/>
        <w:gridCol w:w="425"/>
        <w:gridCol w:w="425"/>
        <w:gridCol w:w="1985"/>
        <w:gridCol w:w="1560"/>
        <w:gridCol w:w="567"/>
      </w:tblGrid>
      <w:tr w:rsidR="009A64DC" w:rsidRPr="009A64DC" w14:paraId="50168C38" w14:textId="77777777" w:rsidTr="00C86EA9">
        <w:tc>
          <w:tcPr>
            <w:tcW w:w="2265" w:type="dxa"/>
            <w:vMerge w:val="restart"/>
            <w:vAlign w:val="center"/>
          </w:tcPr>
          <w:p w14:paraId="2FD4794E"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Адрес</w:t>
            </w:r>
          </w:p>
        </w:tc>
        <w:tc>
          <w:tcPr>
            <w:tcW w:w="708" w:type="dxa"/>
            <w:vMerge w:val="restart"/>
            <w:textDirection w:val="btLr"/>
            <w:vAlign w:val="center"/>
          </w:tcPr>
          <w:p w14:paraId="053E80FA"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Год ввода в эксплуатацию</w:t>
            </w:r>
          </w:p>
        </w:tc>
        <w:tc>
          <w:tcPr>
            <w:tcW w:w="424" w:type="dxa"/>
            <w:vMerge w:val="restart"/>
            <w:textDirection w:val="btLr"/>
            <w:vAlign w:val="center"/>
          </w:tcPr>
          <w:p w14:paraId="49E6AFEA"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Этажность</w:t>
            </w:r>
          </w:p>
        </w:tc>
        <w:tc>
          <w:tcPr>
            <w:tcW w:w="567" w:type="dxa"/>
            <w:vMerge w:val="restart"/>
            <w:textDirection w:val="btLr"/>
            <w:vAlign w:val="center"/>
          </w:tcPr>
          <w:p w14:paraId="31F78D95"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Количество квартир</w:t>
            </w:r>
          </w:p>
        </w:tc>
        <w:tc>
          <w:tcPr>
            <w:tcW w:w="2694" w:type="dxa"/>
            <w:gridSpan w:val="3"/>
            <w:vAlign w:val="center"/>
          </w:tcPr>
          <w:p w14:paraId="00FF645A"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Площадь помещений</w:t>
            </w:r>
          </w:p>
          <w:p w14:paraId="60B96E4A"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(кв. м)</w:t>
            </w:r>
          </w:p>
        </w:tc>
        <w:tc>
          <w:tcPr>
            <w:tcW w:w="3689" w:type="dxa"/>
            <w:gridSpan w:val="8"/>
            <w:vAlign w:val="center"/>
          </w:tcPr>
          <w:p w14:paraId="44C9036C"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Виды благоустройства</w:t>
            </w:r>
          </w:p>
        </w:tc>
        <w:tc>
          <w:tcPr>
            <w:tcW w:w="3545" w:type="dxa"/>
            <w:gridSpan w:val="2"/>
            <w:vAlign w:val="center"/>
          </w:tcPr>
          <w:p w14:paraId="6E9512CF"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Земельный участок</w:t>
            </w:r>
          </w:p>
        </w:tc>
        <w:tc>
          <w:tcPr>
            <w:tcW w:w="567" w:type="dxa"/>
            <w:vMerge w:val="restart"/>
            <w:textDirection w:val="btLr"/>
            <w:vAlign w:val="center"/>
          </w:tcPr>
          <w:p w14:paraId="67FF8176"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Серия и тип постройки</w:t>
            </w:r>
          </w:p>
        </w:tc>
      </w:tr>
      <w:tr w:rsidR="009A64DC" w:rsidRPr="009A64DC" w14:paraId="518AA4C4" w14:textId="77777777" w:rsidTr="00C86EA9">
        <w:trPr>
          <w:cantSplit/>
          <w:trHeight w:val="2168"/>
        </w:trPr>
        <w:tc>
          <w:tcPr>
            <w:tcW w:w="2265" w:type="dxa"/>
            <w:vMerge/>
            <w:vAlign w:val="center"/>
          </w:tcPr>
          <w:p w14:paraId="0C0E1FF5"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708" w:type="dxa"/>
            <w:vMerge/>
            <w:vAlign w:val="center"/>
          </w:tcPr>
          <w:p w14:paraId="14ECA4CA"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424" w:type="dxa"/>
            <w:vMerge/>
            <w:vAlign w:val="center"/>
          </w:tcPr>
          <w:p w14:paraId="557AA85B"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567" w:type="dxa"/>
            <w:vMerge/>
            <w:vAlign w:val="center"/>
          </w:tcPr>
          <w:p w14:paraId="5D999621"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997" w:type="dxa"/>
            <w:textDirection w:val="btLr"/>
            <w:vAlign w:val="center"/>
          </w:tcPr>
          <w:p w14:paraId="68215F7B"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жилых</w:t>
            </w:r>
          </w:p>
        </w:tc>
        <w:tc>
          <w:tcPr>
            <w:tcW w:w="847" w:type="dxa"/>
            <w:textDirection w:val="btLr"/>
            <w:vAlign w:val="center"/>
          </w:tcPr>
          <w:p w14:paraId="6358D64F"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нежилых, не входящих в состав общего пользования</w:t>
            </w:r>
          </w:p>
        </w:tc>
        <w:tc>
          <w:tcPr>
            <w:tcW w:w="850" w:type="dxa"/>
            <w:textDirection w:val="btLr"/>
            <w:vAlign w:val="center"/>
          </w:tcPr>
          <w:p w14:paraId="622292BA"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общего пользования</w:t>
            </w:r>
          </w:p>
        </w:tc>
        <w:tc>
          <w:tcPr>
            <w:tcW w:w="571" w:type="dxa"/>
            <w:textDirection w:val="btLr"/>
            <w:vAlign w:val="center"/>
          </w:tcPr>
          <w:p w14:paraId="6363D757"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Холодное водоснабжение</w:t>
            </w:r>
          </w:p>
        </w:tc>
        <w:tc>
          <w:tcPr>
            <w:tcW w:w="567" w:type="dxa"/>
            <w:textDirection w:val="btLr"/>
            <w:vAlign w:val="center"/>
          </w:tcPr>
          <w:p w14:paraId="0849026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Горячее водоснабжение</w:t>
            </w:r>
          </w:p>
        </w:tc>
        <w:tc>
          <w:tcPr>
            <w:tcW w:w="425" w:type="dxa"/>
            <w:textDirection w:val="btLr"/>
            <w:vAlign w:val="center"/>
          </w:tcPr>
          <w:p w14:paraId="73EE863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Водоотведение</w:t>
            </w:r>
          </w:p>
        </w:tc>
        <w:tc>
          <w:tcPr>
            <w:tcW w:w="425" w:type="dxa"/>
            <w:textDirection w:val="btLr"/>
            <w:vAlign w:val="center"/>
          </w:tcPr>
          <w:p w14:paraId="20A06A97"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Отопление</w:t>
            </w:r>
          </w:p>
        </w:tc>
        <w:tc>
          <w:tcPr>
            <w:tcW w:w="426" w:type="dxa"/>
            <w:textDirection w:val="btLr"/>
            <w:vAlign w:val="center"/>
          </w:tcPr>
          <w:p w14:paraId="4525DEB9"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Газоснабжение</w:t>
            </w:r>
          </w:p>
        </w:tc>
        <w:tc>
          <w:tcPr>
            <w:tcW w:w="425" w:type="dxa"/>
            <w:textDirection w:val="btLr"/>
            <w:vAlign w:val="center"/>
          </w:tcPr>
          <w:p w14:paraId="58DE3E11"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Электроснабжение</w:t>
            </w:r>
          </w:p>
        </w:tc>
        <w:tc>
          <w:tcPr>
            <w:tcW w:w="425" w:type="dxa"/>
            <w:textDirection w:val="btLr"/>
            <w:vAlign w:val="center"/>
          </w:tcPr>
          <w:p w14:paraId="60FFEA5D"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Лифт</w:t>
            </w:r>
          </w:p>
        </w:tc>
        <w:tc>
          <w:tcPr>
            <w:tcW w:w="425" w:type="dxa"/>
            <w:textDirection w:val="btLr"/>
            <w:vAlign w:val="center"/>
          </w:tcPr>
          <w:p w14:paraId="54CEE9F8"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Мусоропровод</w:t>
            </w:r>
          </w:p>
        </w:tc>
        <w:tc>
          <w:tcPr>
            <w:tcW w:w="1985" w:type="dxa"/>
            <w:textDirection w:val="btLr"/>
            <w:vAlign w:val="center"/>
          </w:tcPr>
          <w:p w14:paraId="20F2B66C"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Кадастровый номер (при наличии)</w:t>
            </w:r>
          </w:p>
        </w:tc>
        <w:tc>
          <w:tcPr>
            <w:tcW w:w="1560" w:type="dxa"/>
            <w:textDirection w:val="btLr"/>
            <w:vAlign w:val="center"/>
          </w:tcPr>
          <w:p w14:paraId="1A4D1338"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Площадь (кв. м.), входящего в состав общего имущества собственников помещений в МД</w:t>
            </w:r>
          </w:p>
        </w:tc>
        <w:tc>
          <w:tcPr>
            <w:tcW w:w="567" w:type="dxa"/>
            <w:vMerge/>
            <w:textDirection w:val="btLr"/>
          </w:tcPr>
          <w:p w14:paraId="19E717D9"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p>
        </w:tc>
      </w:tr>
      <w:tr w:rsidR="009A64DC" w:rsidRPr="009A64DC" w14:paraId="6E5CB422" w14:textId="77777777" w:rsidTr="00C86EA9">
        <w:trPr>
          <w:cantSplit/>
          <w:trHeight w:val="1134"/>
        </w:trPr>
        <w:tc>
          <w:tcPr>
            <w:tcW w:w="2265" w:type="dxa"/>
          </w:tcPr>
          <w:p w14:paraId="4EDFD13D" w14:textId="77777777" w:rsidR="009A64DC" w:rsidRPr="009A64DC" w:rsidRDefault="009A64DC" w:rsidP="009A64DC">
            <w:pPr>
              <w:spacing w:after="0" w:line="240" w:lineRule="auto"/>
              <w:jc w:val="center"/>
              <w:rPr>
                <w:rFonts w:ascii="Times New Roman" w:eastAsia="Calibri" w:hAnsi="Times New Roman" w:cs="Times New Roman"/>
                <w:sz w:val="24"/>
                <w:szCs w:val="24"/>
              </w:rPr>
            </w:pPr>
          </w:p>
          <w:p w14:paraId="7B6AE96C" w14:textId="77777777" w:rsidR="009A64DC" w:rsidRPr="009A64DC" w:rsidRDefault="009A64DC" w:rsidP="009A64DC">
            <w:pPr>
              <w:spacing w:after="0" w:line="240" w:lineRule="auto"/>
              <w:jc w:val="center"/>
              <w:rPr>
                <w:rFonts w:ascii="Times New Roman" w:eastAsia="Calibri" w:hAnsi="Times New Roman" w:cs="Times New Roman"/>
                <w:sz w:val="24"/>
                <w:szCs w:val="24"/>
              </w:rPr>
            </w:pPr>
          </w:p>
          <w:p w14:paraId="4F89D363"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ул. Советская, д. 25А</w:t>
            </w:r>
          </w:p>
        </w:tc>
        <w:tc>
          <w:tcPr>
            <w:tcW w:w="708" w:type="dxa"/>
            <w:vAlign w:val="center"/>
          </w:tcPr>
          <w:p w14:paraId="757F603E"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1986</w:t>
            </w:r>
          </w:p>
        </w:tc>
        <w:tc>
          <w:tcPr>
            <w:tcW w:w="424" w:type="dxa"/>
            <w:vAlign w:val="center"/>
          </w:tcPr>
          <w:p w14:paraId="329C1E37"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2</w:t>
            </w:r>
          </w:p>
        </w:tc>
        <w:tc>
          <w:tcPr>
            <w:tcW w:w="567" w:type="dxa"/>
            <w:vAlign w:val="center"/>
          </w:tcPr>
          <w:p w14:paraId="2A3FE8D7"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12</w:t>
            </w:r>
          </w:p>
        </w:tc>
        <w:tc>
          <w:tcPr>
            <w:tcW w:w="997" w:type="dxa"/>
            <w:vAlign w:val="center"/>
          </w:tcPr>
          <w:p w14:paraId="70D4572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Times New Roman" w:hAnsi="Times New Roman" w:cs="Times New Roman"/>
                <w:sz w:val="24"/>
                <w:szCs w:val="24"/>
                <w:lang w:eastAsia="ru-RU"/>
              </w:rPr>
              <w:t>581,9</w:t>
            </w:r>
          </w:p>
        </w:tc>
        <w:tc>
          <w:tcPr>
            <w:tcW w:w="847" w:type="dxa"/>
            <w:vAlign w:val="center"/>
          </w:tcPr>
          <w:p w14:paraId="1D210F60"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850" w:type="dxa"/>
            <w:vAlign w:val="center"/>
          </w:tcPr>
          <w:p w14:paraId="18578801"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Times New Roman" w:hAnsi="Times New Roman" w:cs="Times New Roman"/>
                <w:sz w:val="24"/>
                <w:szCs w:val="24"/>
                <w:lang w:eastAsia="ru-RU"/>
              </w:rPr>
              <w:t>60,8</w:t>
            </w:r>
          </w:p>
        </w:tc>
        <w:tc>
          <w:tcPr>
            <w:tcW w:w="571" w:type="dxa"/>
            <w:vAlign w:val="center"/>
          </w:tcPr>
          <w:p w14:paraId="710955B1"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567" w:type="dxa"/>
            <w:vAlign w:val="center"/>
          </w:tcPr>
          <w:p w14:paraId="0E296482"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650196C8"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09026268"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6" w:type="dxa"/>
            <w:vAlign w:val="center"/>
          </w:tcPr>
          <w:p w14:paraId="3B85EAE6"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1B915F76"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3307E68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51243092"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1985" w:type="dxa"/>
            <w:vAlign w:val="center"/>
          </w:tcPr>
          <w:p w14:paraId="74683537"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Times New Roman" w:hAnsi="Times New Roman" w:cs="Times New Roman"/>
                <w:color w:val="292C2F"/>
                <w:sz w:val="24"/>
                <w:szCs w:val="24"/>
                <w:shd w:val="clear" w:color="auto" w:fill="F8F8F8"/>
                <w:lang w:eastAsia="ru-RU"/>
              </w:rPr>
              <w:t>45:10:030112:82</w:t>
            </w:r>
          </w:p>
          <w:p w14:paraId="5CCE7990"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1560" w:type="dxa"/>
            <w:vAlign w:val="center"/>
          </w:tcPr>
          <w:p w14:paraId="781A6971"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1273</w:t>
            </w:r>
          </w:p>
          <w:p w14:paraId="284C15FA"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567" w:type="dxa"/>
            <w:textDirection w:val="btLr"/>
            <w:vAlign w:val="center"/>
          </w:tcPr>
          <w:p w14:paraId="09F3F077"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типовой</w:t>
            </w:r>
          </w:p>
        </w:tc>
      </w:tr>
    </w:tbl>
    <w:p w14:paraId="75777150" w14:textId="77777777" w:rsidR="009A64DC" w:rsidRPr="009A64DC" w:rsidRDefault="009A64DC" w:rsidP="009A64DC">
      <w:pPr>
        <w:spacing w:before="100" w:beforeAutospacing="1" w:after="100" w:afterAutospacing="1" w:line="240" w:lineRule="auto"/>
        <w:rPr>
          <w:rFonts w:ascii="Times New Roman" w:eastAsia="Times New Roman" w:hAnsi="Times New Roman" w:cs="Times New Roman"/>
          <w:b/>
          <w:sz w:val="24"/>
          <w:szCs w:val="24"/>
          <w:lang w:eastAsia="ru-RU"/>
        </w:rPr>
      </w:pPr>
    </w:p>
    <w:p w14:paraId="0242F8BC" w14:textId="77777777" w:rsidR="009A64DC" w:rsidRPr="009A64DC" w:rsidRDefault="009A64DC" w:rsidP="009A64DC">
      <w:pPr>
        <w:spacing w:before="100" w:beforeAutospacing="1" w:after="100" w:afterAutospacing="1" w:line="240" w:lineRule="auto"/>
        <w:rPr>
          <w:rFonts w:ascii="Times New Roman" w:eastAsia="Times New Roman" w:hAnsi="Times New Roman" w:cs="Times New Roman"/>
          <w:b/>
          <w:sz w:val="24"/>
          <w:szCs w:val="24"/>
          <w:lang w:eastAsia="ru-RU"/>
        </w:rPr>
        <w:sectPr w:rsidR="009A64DC" w:rsidRPr="009A64DC" w:rsidSect="00FC5F27">
          <w:pgSz w:w="16838" w:h="11906" w:orient="landscape"/>
          <w:pgMar w:top="1701" w:right="1134" w:bottom="851" w:left="1134" w:header="709" w:footer="709" w:gutter="0"/>
          <w:cols w:space="708"/>
          <w:docGrid w:linePitch="360"/>
        </w:sectPr>
      </w:pPr>
    </w:p>
    <w:p w14:paraId="5E4D02B6" w14:textId="77777777" w:rsidR="009A64DC" w:rsidRPr="009A64DC" w:rsidRDefault="009A64DC" w:rsidP="009A64DC">
      <w:pPr>
        <w:spacing w:after="0" w:line="240" w:lineRule="auto"/>
        <w:jc w:val="center"/>
        <w:rPr>
          <w:rFonts w:ascii="Times New Roman" w:eastAsia="Times New Roman" w:hAnsi="Times New Roman" w:cs="Times New Roman"/>
          <w:b/>
          <w:bCs/>
          <w:sz w:val="26"/>
          <w:szCs w:val="26"/>
          <w:lang w:eastAsia="ru-RU"/>
        </w:rPr>
      </w:pPr>
      <w:r w:rsidRPr="009A64DC">
        <w:rPr>
          <w:rFonts w:ascii="Times New Roman" w:eastAsia="Times New Roman" w:hAnsi="Times New Roman" w:cs="Times New Roman"/>
          <w:b/>
          <w:bCs/>
          <w:sz w:val="26"/>
          <w:szCs w:val="26"/>
          <w:lang w:eastAsia="ru-RU"/>
        </w:rPr>
        <w:lastRenderedPageBreak/>
        <w:t>ПЕРЕЧЕНЬ                                                                                                                                                              работ и услуг по содержанию и ремонту общего имущества собственников</w:t>
      </w:r>
    </w:p>
    <w:p w14:paraId="4B6DE5B9"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r w:rsidRPr="009A64DC">
        <w:rPr>
          <w:rFonts w:ascii="Times New Roman" w:eastAsia="Times New Roman" w:hAnsi="Times New Roman" w:cs="Times New Roman"/>
          <w:b/>
          <w:bCs/>
          <w:sz w:val="26"/>
          <w:szCs w:val="26"/>
          <w:lang w:eastAsia="ru-RU"/>
        </w:rPr>
        <w:t>помещений в многоквартирном доме за 1 кв.м</w:t>
      </w:r>
    </w:p>
    <w:p w14:paraId="5212C060"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p>
    <w:p w14:paraId="346AF85F" w14:textId="77777777" w:rsidR="009A64DC" w:rsidRPr="009A64DC" w:rsidRDefault="009A64DC" w:rsidP="009A64DC">
      <w:pPr>
        <w:spacing w:after="0" w:line="360" w:lineRule="auto"/>
        <w:ind w:firstLine="426"/>
        <w:jc w:val="center"/>
        <w:rPr>
          <w:rFonts w:ascii="Times New Roman" w:eastAsia="Times New Roman" w:hAnsi="Times New Roman" w:cs="Times New Roman"/>
          <w:b/>
          <w:color w:val="000000"/>
          <w:sz w:val="24"/>
          <w:szCs w:val="24"/>
          <w:lang w:eastAsia="ru-RU"/>
        </w:rPr>
      </w:pPr>
    </w:p>
    <w:tbl>
      <w:tblPr>
        <w:tblW w:w="8595" w:type="dxa"/>
        <w:tblInd w:w="108"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648"/>
        <w:gridCol w:w="2804"/>
        <w:gridCol w:w="943"/>
        <w:gridCol w:w="1275"/>
        <w:gridCol w:w="993"/>
        <w:gridCol w:w="961"/>
        <w:gridCol w:w="971"/>
      </w:tblGrid>
      <w:tr w:rsidR="009A64DC" w:rsidRPr="009A64DC" w14:paraId="2A210B64" w14:textId="77777777" w:rsidTr="00C86EA9">
        <w:trPr>
          <w:trHeight w:val="315"/>
        </w:trPr>
        <w:tc>
          <w:tcPr>
            <w:tcW w:w="648" w:type="dxa"/>
            <w:tcBorders>
              <w:top w:val="single" w:sz="4" w:space="0" w:color="auto"/>
              <w:left w:val="single" w:sz="4" w:space="0" w:color="auto"/>
              <w:bottom w:val="single" w:sz="4" w:space="0" w:color="auto"/>
              <w:right w:val="single" w:sz="4" w:space="0" w:color="auto"/>
            </w:tcBorders>
            <w:shd w:val="clear" w:color="auto" w:fill="FDE9D9"/>
            <w:noWrap/>
            <w:tcMar>
              <w:top w:w="0" w:type="dxa"/>
              <w:left w:w="108" w:type="dxa"/>
              <w:bottom w:w="0" w:type="dxa"/>
              <w:right w:w="108" w:type="dxa"/>
            </w:tcMar>
            <w:vAlign w:val="bottom"/>
            <w:hideMark/>
          </w:tcPr>
          <w:p w14:paraId="06C711A8"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2804" w:type="dxa"/>
            <w:tcBorders>
              <w:top w:val="single" w:sz="4" w:space="0" w:color="auto"/>
              <w:left w:val="single" w:sz="4" w:space="0" w:color="auto"/>
              <w:bottom w:val="single" w:sz="4" w:space="0" w:color="auto"/>
              <w:right w:val="single" w:sz="4" w:space="0" w:color="auto"/>
            </w:tcBorders>
            <w:shd w:val="clear" w:color="auto" w:fill="FDE9D9"/>
            <w:tcMar>
              <w:top w:w="0" w:type="dxa"/>
              <w:left w:w="108" w:type="dxa"/>
              <w:bottom w:w="0" w:type="dxa"/>
              <w:right w:w="108" w:type="dxa"/>
            </w:tcMar>
            <w:vAlign w:val="center"/>
            <w:hideMark/>
          </w:tcPr>
          <w:p w14:paraId="1DFD15E7"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ул. Советская, д.25А</w:t>
            </w:r>
          </w:p>
        </w:tc>
        <w:tc>
          <w:tcPr>
            <w:tcW w:w="943" w:type="dxa"/>
            <w:tcBorders>
              <w:top w:val="nil"/>
              <w:left w:val="single" w:sz="4" w:space="0" w:color="auto"/>
              <w:bottom w:val="nil"/>
            </w:tcBorders>
            <w:shd w:val="clear" w:color="auto" w:fill="FDE9D9"/>
            <w:noWrap/>
            <w:tcMar>
              <w:top w:w="0" w:type="dxa"/>
              <w:left w:w="108" w:type="dxa"/>
              <w:bottom w:w="0" w:type="dxa"/>
              <w:right w:w="108" w:type="dxa"/>
            </w:tcMar>
            <w:vAlign w:val="bottom"/>
            <w:hideMark/>
          </w:tcPr>
          <w:p w14:paraId="113DF76B"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1275" w:type="dxa"/>
            <w:tcBorders>
              <w:top w:val="nil"/>
              <w:bottom w:val="nil"/>
            </w:tcBorders>
            <w:shd w:val="clear" w:color="auto" w:fill="FDE9D9"/>
            <w:noWrap/>
            <w:tcMar>
              <w:top w:w="0" w:type="dxa"/>
              <w:left w:w="108" w:type="dxa"/>
              <w:bottom w:w="0" w:type="dxa"/>
              <w:right w:w="108" w:type="dxa"/>
            </w:tcMar>
            <w:vAlign w:val="bottom"/>
            <w:hideMark/>
          </w:tcPr>
          <w:p w14:paraId="114975B4"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93" w:type="dxa"/>
            <w:tcBorders>
              <w:top w:val="nil"/>
              <w:bottom w:val="nil"/>
            </w:tcBorders>
            <w:shd w:val="clear" w:color="auto" w:fill="FDE9D9"/>
            <w:noWrap/>
            <w:tcMar>
              <w:top w:w="0" w:type="dxa"/>
              <w:left w:w="108" w:type="dxa"/>
              <w:bottom w:w="0" w:type="dxa"/>
              <w:right w:w="108" w:type="dxa"/>
            </w:tcMar>
            <w:vAlign w:val="bottom"/>
            <w:hideMark/>
          </w:tcPr>
          <w:p w14:paraId="4A3525D9"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61" w:type="dxa"/>
            <w:tcBorders>
              <w:top w:val="nil"/>
              <w:bottom w:val="nil"/>
            </w:tcBorders>
            <w:shd w:val="clear" w:color="auto" w:fill="FDE9D9"/>
            <w:noWrap/>
            <w:tcMar>
              <w:top w:w="0" w:type="dxa"/>
              <w:left w:w="108" w:type="dxa"/>
              <w:bottom w:w="0" w:type="dxa"/>
              <w:right w:w="108" w:type="dxa"/>
            </w:tcMar>
            <w:vAlign w:val="bottom"/>
            <w:hideMark/>
          </w:tcPr>
          <w:p w14:paraId="73F9DD28"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71" w:type="dxa"/>
            <w:tcBorders>
              <w:top w:val="nil"/>
              <w:bottom w:val="nil"/>
              <w:right w:val="nil"/>
            </w:tcBorders>
            <w:shd w:val="clear" w:color="auto" w:fill="FDE9D9"/>
            <w:noWrap/>
            <w:tcMar>
              <w:top w:w="0" w:type="dxa"/>
              <w:left w:w="108" w:type="dxa"/>
              <w:bottom w:w="0" w:type="dxa"/>
              <w:right w:w="108" w:type="dxa"/>
            </w:tcMar>
            <w:vAlign w:val="bottom"/>
            <w:hideMark/>
          </w:tcPr>
          <w:p w14:paraId="53A633E0"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r>
      <w:tr w:rsidR="009A64DC" w:rsidRPr="009A64DC" w14:paraId="56BC64F8" w14:textId="77777777" w:rsidTr="00C86EA9">
        <w:trPr>
          <w:trHeight w:val="381"/>
        </w:trPr>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BECE33"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 п/п</w:t>
            </w:r>
          </w:p>
        </w:tc>
        <w:tc>
          <w:tcPr>
            <w:tcW w:w="374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F95052"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Группа работ</w:t>
            </w:r>
          </w:p>
        </w:tc>
        <w:tc>
          <w:tcPr>
            <w:tcW w:w="127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718B32CD"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Единица измерения</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428DA96"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Исходные данные</w:t>
            </w:r>
          </w:p>
        </w:tc>
        <w:tc>
          <w:tcPr>
            <w:tcW w:w="9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E566690"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Годовая стоимость, руб.</w:t>
            </w:r>
          </w:p>
        </w:tc>
        <w:tc>
          <w:tcPr>
            <w:tcW w:w="9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3A97363"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Плата на 1 кв.м. в мес., руб.</w:t>
            </w:r>
          </w:p>
        </w:tc>
      </w:tr>
      <w:tr w:rsidR="009A64DC" w:rsidRPr="009A64DC" w14:paraId="3C7CBA9B" w14:textId="77777777" w:rsidTr="00C86EA9">
        <w:trPr>
          <w:trHeight w:val="300"/>
        </w:trPr>
        <w:tc>
          <w:tcPr>
            <w:tcW w:w="648"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47A6D4A"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w:t>
            </w:r>
          </w:p>
        </w:tc>
        <w:tc>
          <w:tcPr>
            <w:tcW w:w="3747" w:type="dxa"/>
            <w:gridSpan w:val="2"/>
            <w:tcBorders>
              <w:top w:val="single" w:sz="4" w:space="0" w:color="auto"/>
              <w:left w:val="nil"/>
              <w:bottom w:val="single" w:sz="8" w:space="0" w:color="auto"/>
              <w:right w:val="single" w:sz="8" w:space="0" w:color="000000"/>
            </w:tcBorders>
            <w:noWrap/>
            <w:tcMar>
              <w:top w:w="0" w:type="dxa"/>
              <w:left w:w="108" w:type="dxa"/>
              <w:bottom w:w="0" w:type="dxa"/>
              <w:right w:w="108" w:type="dxa"/>
            </w:tcMar>
            <w:vAlign w:val="center"/>
            <w:hideMark/>
          </w:tcPr>
          <w:p w14:paraId="37BF78A4"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783ED5D"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B35F50F"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w:t>
            </w: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00705FB"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6</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87D5D9A"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7</w:t>
            </w:r>
          </w:p>
        </w:tc>
      </w:tr>
      <w:tr w:rsidR="009A64DC" w:rsidRPr="009A64DC" w14:paraId="5632A5F9" w14:textId="77777777" w:rsidTr="00C86EA9">
        <w:trPr>
          <w:trHeight w:val="300"/>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180FA819"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2BB08E1E"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санитарной уборке, в т.ч.:</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2F48CFDE"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175B4F9E"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50A1D51"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52,80</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01379C1"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sz w:val="14"/>
                <w:szCs w:val="14"/>
                <w:lang w:eastAsia="ru-RU"/>
              </w:rPr>
              <w:t>4,40</w:t>
            </w:r>
          </w:p>
        </w:tc>
      </w:tr>
      <w:tr w:rsidR="009A64DC" w:rsidRPr="009A64DC" w14:paraId="1F4F2365" w14:textId="77777777" w:rsidTr="00C86EA9">
        <w:trPr>
          <w:trHeight w:val="538"/>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70161885"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1.1</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1AB7A912"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Подметание лестничных площадок и маршей нижних трех этажей с предварительным их увлажнением</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12DDC9AB"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 раза в неделю</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618E6C73"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нижних трех этажей,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2FE374FC"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0BAF07"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468453"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6FF0D0D3" w14:textId="77777777" w:rsidTr="00C86EA9">
        <w:trPr>
          <w:trHeight w:val="453"/>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3A0D98DB"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1.2</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36ADE81E"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Мытье лестничных площадок и маршей нижних трех этажей</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48AEA994"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 раза в месяц</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6FAC7512"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нижних трех этажей,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4614195E"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C1DFF4C"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5D7B968"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47CD7E37" w14:textId="77777777" w:rsidTr="00C86EA9">
        <w:trPr>
          <w:trHeight w:val="281"/>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04882D36"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1.3</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773B1C26"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Мытье окон</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31B3CC1A"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 раз в год</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59A9C34E"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60B67A93"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389412D"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3964B24"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6C65BA60" w14:textId="77777777" w:rsidTr="00C86EA9">
        <w:trPr>
          <w:trHeight w:val="591"/>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316FF187"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2E9190F3"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содержанию придомовой территории</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21728A01"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придомовой территории, кв.м</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42250608"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652731"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188,40</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09D44D0"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15,70</w:t>
            </w:r>
          </w:p>
        </w:tc>
      </w:tr>
      <w:tr w:rsidR="009A64DC" w:rsidRPr="009A64DC" w14:paraId="73C9D72A" w14:textId="77777777" w:rsidTr="00C86EA9">
        <w:trPr>
          <w:trHeight w:val="27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15ABD469"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7C008A65"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содержанию и обслуживанию системы отопления</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3BCA451E"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общая площадь МКД</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59CA76A0"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35B316"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27,24</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244076"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2,27</w:t>
            </w:r>
          </w:p>
        </w:tc>
      </w:tr>
      <w:tr w:rsidR="009A64DC" w:rsidRPr="009A64DC" w14:paraId="55252051" w14:textId="77777777" w:rsidTr="00C86EA9">
        <w:trPr>
          <w:trHeight w:val="62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21506078"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239198F6"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Обеспечение устранения аварий и прочие работы и услуги по содержанию общего имущества в многоквартирных домах</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23A5E624"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жилых и нежилых помещений, кв.м</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2E7AC593"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6FA71B8"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45,12</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0E9671A"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3,76</w:t>
            </w:r>
          </w:p>
        </w:tc>
      </w:tr>
      <w:tr w:rsidR="009A64DC" w:rsidRPr="009A64DC" w14:paraId="267BFB1E" w14:textId="77777777" w:rsidTr="00C86EA9">
        <w:trPr>
          <w:trHeight w:val="62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tcPr>
          <w:p w14:paraId="0C55B565"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5</w:t>
            </w:r>
          </w:p>
        </w:tc>
        <w:tc>
          <w:tcPr>
            <w:tcW w:w="2804" w:type="dxa"/>
            <w:tcBorders>
              <w:top w:val="nil"/>
              <w:left w:val="nil"/>
              <w:bottom w:val="single" w:sz="8" w:space="0" w:color="auto"/>
              <w:right w:val="single" w:sz="8" w:space="0" w:color="auto"/>
            </w:tcBorders>
            <w:shd w:val="clear" w:color="auto" w:fill="C4D79B"/>
            <w:tcMar>
              <w:top w:w="0" w:type="dxa"/>
              <w:left w:w="108" w:type="dxa"/>
              <w:bottom w:w="0" w:type="dxa"/>
              <w:right w:w="108" w:type="dxa"/>
            </w:tcMar>
          </w:tcPr>
          <w:p w14:paraId="4F1CA1BB" w14:textId="77777777" w:rsidR="009A64DC" w:rsidRPr="009A64DC" w:rsidRDefault="009A64DC" w:rsidP="009A64DC">
            <w:pPr>
              <w:spacing w:after="200" w:line="240" w:lineRule="auto"/>
              <w:jc w:val="both"/>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Работы, выполняемые в отношении фундамента</w:t>
            </w:r>
          </w:p>
        </w:tc>
        <w:tc>
          <w:tcPr>
            <w:tcW w:w="943" w:type="dxa"/>
            <w:tcBorders>
              <w:top w:val="nil"/>
              <w:left w:val="nil"/>
              <w:bottom w:val="single" w:sz="8" w:space="0" w:color="auto"/>
              <w:right w:val="single" w:sz="8" w:space="0" w:color="auto"/>
            </w:tcBorders>
            <w:shd w:val="clear" w:color="auto" w:fill="C4D79B"/>
          </w:tcPr>
          <w:p w14:paraId="18756C10"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2 раза в год</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tcPr>
          <w:p w14:paraId="6BBF4F37"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vAlign w:val="bottom"/>
          </w:tcPr>
          <w:p w14:paraId="254EF408" w14:textId="77777777" w:rsidR="009A64DC" w:rsidRPr="009A64DC" w:rsidRDefault="009A64DC" w:rsidP="009A64DC">
            <w:pPr>
              <w:spacing w:after="200" w:line="240" w:lineRule="auto"/>
              <w:jc w:val="right"/>
              <w:rPr>
                <w:rFonts w:ascii="Calibri" w:eastAsia="Times New Roman" w:hAnsi="Calibri" w:cs="Calibri"/>
                <w:color w:val="000000"/>
                <w:sz w:val="14"/>
                <w:szCs w:val="1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0F4A4E8" w14:textId="77777777" w:rsidR="009A64DC" w:rsidRPr="009A64DC" w:rsidRDefault="009A64DC" w:rsidP="009A64DC">
            <w:pPr>
              <w:spacing w:after="200" w:line="240" w:lineRule="auto"/>
              <w:jc w:val="right"/>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16,56</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467357E" w14:textId="77777777" w:rsidR="009A64DC" w:rsidRPr="009A64DC" w:rsidRDefault="009A64DC" w:rsidP="009A64DC">
            <w:pPr>
              <w:spacing w:after="200" w:line="240" w:lineRule="auto"/>
              <w:jc w:val="right"/>
              <w:rPr>
                <w:rFonts w:ascii="Calibri" w:eastAsia="Times New Roman" w:hAnsi="Calibri" w:cs="Calibri"/>
                <w:b/>
                <w:color w:val="000000"/>
                <w:sz w:val="14"/>
                <w:szCs w:val="14"/>
                <w:lang w:eastAsia="ru-RU"/>
              </w:rPr>
            </w:pPr>
            <w:r w:rsidRPr="009A64DC">
              <w:rPr>
                <w:rFonts w:ascii="Calibri" w:eastAsia="Times New Roman" w:hAnsi="Calibri" w:cs="Calibri"/>
                <w:b/>
                <w:color w:val="000000"/>
                <w:sz w:val="14"/>
                <w:szCs w:val="14"/>
                <w:lang w:eastAsia="ru-RU"/>
              </w:rPr>
              <w:t>1,38</w:t>
            </w:r>
          </w:p>
        </w:tc>
      </w:tr>
      <w:tr w:rsidR="009A64DC" w:rsidRPr="009A64DC" w14:paraId="2068AAA1" w14:textId="77777777" w:rsidTr="00C86EA9">
        <w:trPr>
          <w:trHeight w:val="277"/>
        </w:trPr>
        <w:tc>
          <w:tcPr>
            <w:tcW w:w="648"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7D5D674A"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3747" w:type="dxa"/>
            <w:gridSpan w:val="2"/>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03508756"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FF0000"/>
                <w:sz w:val="14"/>
                <w:szCs w:val="14"/>
                <w:lang w:eastAsia="ru-RU"/>
              </w:rPr>
              <w:t>Итого</w:t>
            </w:r>
          </w:p>
        </w:tc>
        <w:tc>
          <w:tcPr>
            <w:tcW w:w="1275"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43648EB0"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lang w:eastAsia="ru-RU"/>
              </w:rPr>
              <w:t> </w:t>
            </w:r>
          </w:p>
        </w:tc>
        <w:tc>
          <w:tcPr>
            <w:tcW w:w="993"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03C2C25F"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lang w:eastAsia="ru-RU"/>
              </w:rPr>
              <w:t> </w:t>
            </w:r>
          </w:p>
        </w:tc>
        <w:tc>
          <w:tcPr>
            <w:tcW w:w="961"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61A7651E"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330,12</w:t>
            </w:r>
          </w:p>
        </w:tc>
        <w:tc>
          <w:tcPr>
            <w:tcW w:w="971"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6DDF08FC"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FF0000"/>
                <w:sz w:val="14"/>
                <w:szCs w:val="14"/>
                <w:lang w:eastAsia="ru-RU"/>
              </w:rPr>
              <w:t>27,51</w:t>
            </w:r>
          </w:p>
        </w:tc>
      </w:tr>
    </w:tbl>
    <w:p w14:paraId="6A66985C" w14:textId="77777777" w:rsidR="009A64DC" w:rsidRPr="009A64DC" w:rsidRDefault="009A64DC" w:rsidP="009A64DC">
      <w:pPr>
        <w:spacing w:after="0" w:line="360" w:lineRule="auto"/>
        <w:ind w:firstLine="426"/>
        <w:rPr>
          <w:rFonts w:ascii="Times New Roman" w:eastAsia="Times New Roman" w:hAnsi="Times New Roman" w:cs="Times New Roman"/>
          <w:b/>
          <w:bCs/>
          <w:sz w:val="24"/>
          <w:szCs w:val="24"/>
          <w:lang w:eastAsia="ru-RU"/>
        </w:rPr>
      </w:pPr>
    </w:p>
    <w:p w14:paraId="7CEFF243"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bCs/>
          <w:sz w:val="24"/>
          <w:szCs w:val="24"/>
          <w:lang w:eastAsia="ru-RU"/>
        </w:rPr>
      </w:pPr>
    </w:p>
    <w:p w14:paraId="1C2DE350"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bCs/>
          <w:sz w:val="24"/>
          <w:szCs w:val="24"/>
          <w:lang w:eastAsia="ru-RU"/>
        </w:rPr>
      </w:pPr>
    </w:p>
    <w:p w14:paraId="277627FD" w14:textId="77777777" w:rsidR="009A64DC" w:rsidRPr="009A64DC" w:rsidRDefault="009A64DC" w:rsidP="009A64DC">
      <w:pPr>
        <w:spacing w:before="100" w:beforeAutospacing="1" w:after="100" w:afterAutospacing="1" w:line="240" w:lineRule="auto"/>
        <w:jc w:val="center"/>
        <w:rPr>
          <w:rFonts w:ascii="Times New Roman" w:eastAsia="Times New Roman" w:hAnsi="Times New Roman" w:cs="Times New Roman"/>
          <w:b/>
          <w:bCs/>
          <w:sz w:val="24"/>
          <w:szCs w:val="24"/>
          <w:lang w:eastAsia="ru-RU"/>
        </w:rPr>
        <w:sectPr w:rsidR="009A64DC" w:rsidRPr="009A64DC" w:rsidSect="00FC5F27">
          <w:pgSz w:w="11906" w:h="16838"/>
          <w:pgMar w:top="1134" w:right="850" w:bottom="1134" w:left="1701" w:header="708" w:footer="708" w:gutter="0"/>
          <w:cols w:space="708"/>
          <w:docGrid w:linePitch="360"/>
        </w:sectPr>
      </w:pPr>
    </w:p>
    <w:p w14:paraId="7AE8EA07"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r w:rsidRPr="009A64DC">
        <w:rPr>
          <w:rFonts w:ascii="Times New Roman" w:eastAsia="Times New Roman" w:hAnsi="Times New Roman" w:cs="Times New Roman"/>
          <w:b/>
          <w:color w:val="000000"/>
          <w:sz w:val="24"/>
          <w:szCs w:val="24"/>
          <w:lang w:eastAsia="ru-RU"/>
        </w:rPr>
        <w:lastRenderedPageBreak/>
        <w:t>Краткие технические характеристики многоквартирных домов - объектов открытого конкурса по лотам</w:t>
      </w:r>
    </w:p>
    <w:p w14:paraId="5466F592"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p>
    <w:tbl>
      <w:tblPr>
        <w:tblW w:w="144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5"/>
        <w:gridCol w:w="708"/>
        <w:gridCol w:w="424"/>
        <w:gridCol w:w="567"/>
        <w:gridCol w:w="855"/>
        <w:gridCol w:w="851"/>
        <w:gridCol w:w="987"/>
        <w:gridCol w:w="571"/>
        <w:gridCol w:w="567"/>
        <w:gridCol w:w="425"/>
        <w:gridCol w:w="425"/>
        <w:gridCol w:w="426"/>
        <w:gridCol w:w="425"/>
        <w:gridCol w:w="425"/>
        <w:gridCol w:w="425"/>
        <w:gridCol w:w="2128"/>
        <w:gridCol w:w="1417"/>
        <w:gridCol w:w="567"/>
      </w:tblGrid>
      <w:tr w:rsidR="009A64DC" w:rsidRPr="009A64DC" w14:paraId="4F67817F" w14:textId="77777777" w:rsidTr="00C86EA9">
        <w:tc>
          <w:tcPr>
            <w:tcW w:w="2265" w:type="dxa"/>
            <w:vMerge w:val="restart"/>
            <w:vAlign w:val="center"/>
          </w:tcPr>
          <w:p w14:paraId="0CE7B297"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Адрес</w:t>
            </w:r>
          </w:p>
        </w:tc>
        <w:tc>
          <w:tcPr>
            <w:tcW w:w="708" w:type="dxa"/>
            <w:vMerge w:val="restart"/>
            <w:textDirection w:val="btLr"/>
            <w:vAlign w:val="center"/>
          </w:tcPr>
          <w:p w14:paraId="2FBB0873"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Год ввода в эксплуатацию</w:t>
            </w:r>
          </w:p>
        </w:tc>
        <w:tc>
          <w:tcPr>
            <w:tcW w:w="424" w:type="dxa"/>
            <w:vMerge w:val="restart"/>
            <w:textDirection w:val="btLr"/>
            <w:vAlign w:val="center"/>
          </w:tcPr>
          <w:p w14:paraId="353FE318"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Этажность</w:t>
            </w:r>
          </w:p>
        </w:tc>
        <w:tc>
          <w:tcPr>
            <w:tcW w:w="567" w:type="dxa"/>
            <w:vMerge w:val="restart"/>
            <w:textDirection w:val="btLr"/>
            <w:vAlign w:val="center"/>
          </w:tcPr>
          <w:p w14:paraId="6EF7D5D9"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Количество квартир</w:t>
            </w:r>
          </w:p>
        </w:tc>
        <w:tc>
          <w:tcPr>
            <w:tcW w:w="2693" w:type="dxa"/>
            <w:gridSpan w:val="3"/>
            <w:vAlign w:val="center"/>
          </w:tcPr>
          <w:p w14:paraId="34D3E6A3"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Площадь помещений</w:t>
            </w:r>
          </w:p>
          <w:p w14:paraId="4043B7F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(кв. м)</w:t>
            </w:r>
          </w:p>
        </w:tc>
        <w:tc>
          <w:tcPr>
            <w:tcW w:w="3689" w:type="dxa"/>
            <w:gridSpan w:val="8"/>
            <w:vAlign w:val="center"/>
          </w:tcPr>
          <w:p w14:paraId="00F5FDF1"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Виды благоустройства</w:t>
            </w:r>
          </w:p>
        </w:tc>
        <w:tc>
          <w:tcPr>
            <w:tcW w:w="3545" w:type="dxa"/>
            <w:gridSpan w:val="2"/>
            <w:vAlign w:val="center"/>
          </w:tcPr>
          <w:p w14:paraId="781BAD49"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Земельный участок</w:t>
            </w:r>
          </w:p>
        </w:tc>
        <w:tc>
          <w:tcPr>
            <w:tcW w:w="567" w:type="dxa"/>
            <w:vMerge w:val="restart"/>
            <w:textDirection w:val="btLr"/>
            <w:vAlign w:val="center"/>
          </w:tcPr>
          <w:p w14:paraId="58D3C633"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Серия и тип постройки</w:t>
            </w:r>
          </w:p>
        </w:tc>
      </w:tr>
      <w:tr w:rsidR="009A64DC" w:rsidRPr="009A64DC" w14:paraId="09905DFE" w14:textId="77777777" w:rsidTr="00C86EA9">
        <w:trPr>
          <w:cantSplit/>
          <w:trHeight w:val="2168"/>
        </w:trPr>
        <w:tc>
          <w:tcPr>
            <w:tcW w:w="2265" w:type="dxa"/>
            <w:vMerge/>
            <w:vAlign w:val="center"/>
          </w:tcPr>
          <w:p w14:paraId="50DFBF5A"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708" w:type="dxa"/>
            <w:vMerge/>
            <w:vAlign w:val="center"/>
          </w:tcPr>
          <w:p w14:paraId="32BCADD9"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424" w:type="dxa"/>
            <w:vMerge/>
            <w:vAlign w:val="center"/>
          </w:tcPr>
          <w:p w14:paraId="0B66229F"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567" w:type="dxa"/>
            <w:vMerge/>
            <w:vAlign w:val="center"/>
          </w:tcPr>
          <w:p w14:paraId="684AD77F"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855" w:type="dxa"/>
            <w:textDirection w:val="btLr"/>
            <w:vAlign w:val="center"/>
          </w:tcPr>
          <w:p w14:paraId="1A3A03A6"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жилых</w:t>
            </w:r>
          </w:p>
        </w:tc>
        <w:tc>
          <w:tcPr>
            <w:tcW w:w="851" w:type="dxa"/>
            <w:textDirection w:val="btLr"/>
            <w:vAlign w:val="center"/>
          </w:tcPr>
          <w:p w14:paraId="3EAAA8FC" w14:textId="77777777" w:rsidR="009A64DC" w:rsidRPr="009A64DC" w:rsidRDefault="009A64DC" w:rsidP="009A64DC">
            <w:pPr>
              <w:spacing w:after="0" w:line="240" w:lineRule="auto"/>
              <w:ind w:right="57"/>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нежилых, не входящих в состав общего пользования</w:t>
            </w:r>
          </w:p>
        </w:tc>
        <w:tc>
          <w:tcPr>
            <w:tcW w:w="987" w:type="dxa"/>
            <w:textDirection w:val="btLr"/>
            <w:vAlign w:val="center"/>
          </w:tcPr>
          <w:p w14:paraId="34218F6F"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общего пользования</w:t>
            </w:r>
          </w:p>
        </w:tc>
        <w:tc>
          <w:tcPr>
            <w:tcW w:w="571" w:type="dxa"/>
            <w:textDirection w:val="btLr"/>
            <w:vAlign w:val="center"/>
          </w:tcPr>
          <w:p w14:paraId="06885E88"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Холодное водоснабжение</w:t>
            </w:r>
          </w:p>
        </w:tc>
        <w:tc>
          <w:tcPr>
            <w:tcW w:w="567" w:type="dxa"/>
            <w:textDirection w:val="btLr"/>
            <w:vAlign w:val="center"/>
          </w:tcPr>
          <w:p w14:paraId="389F4CA4"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Горячее водоснабжение</w:t>
            </w:r>
          </w:p>
        </w:tc>
        <w:tc>
          <w:tcPr>
            <w:tcW w:w="425" w:type="dxa"/>
            <w:textDirection w:val="btLr"/>
            <w:vAlign w:val="center"/>
          </w:tcPr>
          <w:p w14:paraId="524C031F"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Водоотведение</w:t>
            </w:r>
          </w:p>
        </w:tc>
        <w:tc>
          <w:tcPr>
            <w:tcW w:w="425" w:type="dxa"/>
            <w:textDirection w:val="btLr"/>
            <w:vAlign w:val="center"/>
          </w:tcPr>
          <w:p w14:paraId="4920AA68"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Отопление</w:t>
            </w:r>
          </w:p>
        </w:tc>
        <w:tc>
          <w:tcPr>
            <w:tcW w:w="426" w:type="dxa"/>
            <w:textDirection w:val="btLr"/>
            <w:vAlign w:val="center"/>
          </w:tcPr>
          <w:p w14:paraId="05363213"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Газоснабжение</w:t>
            </w:r>
          </w:p>
        </w:tc>
        <w:tc>
          <w:tcPr>
            <w:tcW w:w="425" w:type="dxa"/>
            <w:textDirection w:val="btLr"/>
            <w:vAlign w:val="center"/>
          </w:tcPr>
          <w:p w14:paraId="0B2BB1A9"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Электроснабжение</w:t>
            </w:r>
          </w:p>
        </w:tc>
        <w:tc>
          <w:tcPr>
            <w:tcW w:w="425" w:type="dxa"/>
            <w:textDirection w:val="btLr"/>
            <w:vAlign w:val="center"/>
          </w:tcPr>
          <w:p w14:paraId="264B610F"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Лифт</w:t>
            </w:r>
          </w:p>
        </w:tc>
        <w:tc>
          <w:tcPr>
            <w:tcW w:w="425" w:type="dxa"/>
            <w:textDirection w:val="btLr"/>
            <w:vAlign w:val="center"/>
          </w:tcPr>
          <w:p w14:paraId="34D74CEC"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Мусоропровод</w:t>
            </w:r>
          </w:p>
        </w:tc>
        <w:tc>
          <w:tcPr>
            <w:tcW w:w="2128" w:type="dxa"/>
            <w:textDirection w:val="btLr"/>
            <w:vAlign w:val="center"/>
          </w:tcPr>
          <w:p w14:paraId="42AED6B8"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Кадастровый номер (при наличии)</w:t>
            </w:r>
          </w:p>
        </w:tc>
        <w:tc>
          <w:tcPr>
            <w:tcW w:w="1417" w:type="dxa"/>
            <w:textDirection w:val="btLr"/>
            <w:vAlign w:val="center"/>
          </w:tcPr>
          <w:p w14:paraId="48703AA4"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Площадь (кв. м.), входящего в состав общего имущества собственников помещений в МД</w:t>
            </w:r>
          </w:p>
        </w:tc>
        <w:tc>
          <w:tcPr>
            <w:tcW w:w="567" w:type="dxa"/>
            <w:vMerge/>
            <w:textDirection w:val="btLr"/>
          </w:tcPr>
          <w:p w14:paraId="148691B4"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p>
        </w:tc>
      </w:tr>
      <w:tr w:rsidR="009A64DC" w:rsidRPr="009A64DC" w14:paraId="78AF2348" w14:textId="77777777" w:rsidTr="00C86EA9">
        <w:trPr>
          <w:cantSplit/>
          <w:trHeight w:val="1134"/>
        </w:trPr>
        <w:tc>
          <w:tcPr>
            <w:tcW w:w="2265" w:type="dxa"/>
          </w:tcPr>
          <w:p w14:paraId="02728436"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ул. Советская, д. 27</w:t>
            </w:r>
          </w:p>
        </w:tc>
        <w:tc>
          <w:tcPr>
            <w:tcW w:w="708" w:type="dxa"/>
            <w:vAlign w:val="center"/>
          </w:tcPr>
          <w:p w14:paraId="7E46C229"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1968</w:t>
            </w:r>
          </w:p>
        </w:tc>
        <w:tc>
          <w:tcPr>
            <w:tcW w:w="424" w:type="dxa"/>
            <w:vAlign w:val="center"/>
          </w:tcPr>
          <w:p w14:paraId="7B93A816"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2</w:t>
            </w:r>
          </w:p>
        </w:tc>
        <w:tc>
          <w:tcPr>
            <w:tcW w:w="567" w:type="dxa"/>
            <w:vAlign w:val="center"/>
          </w:tcPr>
          <w:p w14:paraId="6AA45B3C"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12</w:t>
            </w:r>
          </w:p>
        </w:tc>
        <w:tc>
          <w:tcPr>
            <w:tcW w:w="855" w:type="dxa"/>
            <w:vAlign w:val="center"/>
          </w:tcPr>
          <w:p w14:paraId="3E4D07C1"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Times New Roman" w:hAnsi="Times New Roman" w:cs="Times New Roman"/>
                <w:sz w:val="24"/>
                <w:szCs w:val="24"/>
                <w:lang w:eastAsia="ru-RU"/>
              </w:rPr>
              <w:t>460,8</w:t>
            </w:r>
          </w:p>
        </w:tc>
        <w:tc>
          <w:tcPr>
            <w:tcW w:w="851" w:type="dxa"/>
            <w:vAlign w:val="center"/>
          </w:tcPr>
          <w:p w14:paraId="2C2F53BA"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987" w:type="dxa"/>
            <w:vAlign w:val="center"/>
          </w:tcPr>
          <w:p w14:paraId="2EABCD87"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59,5</w:t>
            </w:r>
          </w:p>
        </w:tc>
        <w:tc>
          <w:tcPr>
            <w:tcW w:w="571" w:type="dxa"/>
            <w:vAlign w:val="center"/>
          </w:tcPr>
          <w:p w14:paraId="0FF88E69"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567" w:type="dxa"/>
            <w:vAlign w:val="center"/>
          </w:tcPr>
          <w:p w14:paraId="4D7C07DE"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2A46B28E"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753CC26E"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6" w:type="dxa"/>
            <w:vAlign w:val="center"/>
          </w:tcPr>
          <w:p w14:paraId="36FBF5CA"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7B111BB9"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5A618423"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6A171D56"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2128" w:type="dxa"/>
            <w:vAlign w:val="center"/>
          </w:tcPr>
          <w:p w14:paraId="13CD584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45:10:030112:81</w:t>
            </w:r>
          </w:p>
        </w:tc>
        <w:tc>
          <w:tcPr>
            <w:tcW w:w="1417" w:type="dxa"/>
            <w:vAlign w:val="center"/>
          </w:tcPr>
          <w:p w14:paraId="47C0E5E0"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1442</w:t>
            </w:r>
          </w:p>
        </w:tc>
        <w:tc>
          <w:tcPr>
            <w:tcW w:w="567" w:type="dxa"/>
            <w:textDirection w:val="btLr"/>
            <w:vAlign w:val="center"/>
          </w:tcPr>
          <w:p w14:paraId="4E3F97C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типовой</w:t>
            </w:r>
          </w:p>
        </w:tc>
      </w:tr>
    </w:tbl>
    <w:p w14:paraId="71E96781" w14:textId="77777777" w:rsidR="009A64DC" w:rsidRPr="009A64DC" w:rsidRDefault="009A64DC" w:rsidP="009A64DC">
      <w:pPr>
        <w:spacing w:before="100" w:beforeAutospacing="1" w:after="100" w:afterAutospacing="1" w:line="240" w:lineRule="auto"/>
        <w:rPr>
          <w:rFonts w:ascii="Times New Roman" w:eastAsia="Times New Roman" w:hAnsi="Times New Roman" w:cs="Times New Roman"/>
          <w:sz w:val="24"/>
          <w:szCs w:val="24"/>
          <w:lang w:eastAsia="ru-RU"/>
        </w:rPr>
      </w:pPr>
    </w:p>
    <w:p w14:paraId="2234C4DD" w14:textId="77777777" w:rsidR="009A64DC" w:rsidRPr="009A64DC" w:rsidRDefault="009A64DC" w:rsidP="009A64DC">
      <w:pPr>
        <w:spacing w:before="100" w:beforeAutospacing="1" w:after="100" w:afterAutospacing="1" w:line="240" w:lineRule="auto"/>
        <w:rPr>
          <w:rFonts w:ascii="Times New Roman" w:eastAsia="Times New Roman" w:hAnsi="Times New Roman" w:cs="Times New Roman"/>
          <w:sz w:val="24"/>
          <w:szCs w:val="24"/>
          <w:lang w:eastAsia="ru-RU"/>
        </w:rPr>
        <w:sectPr w:rsidR="009A64DC" w:rsidRPr="009A64DC" w:rsidSect="00FC5F27">
          <w:pgSz w:w="16838" w:h="11906" w:orient="landscape"/>
          <w:pgMar w:top="1701" w:right="1134" w:bottom="851" w:left="1134" w:header="709" w:footer="709" w:gutter="0"/>
          <w:cols w:space="708"/>
          <w:docGrid w:linePitch="360"/>
        </w:sectPr>
      </w:pPr>
    </w:p>
    <w:p w14:paraId="5D7115A5" w14:textId="77777777" w:rsidR="009A64DC" w:rsidRPr="009A64DC" w:rsidRDefault="009A64DC" w:rsidP="009A64DC">
      <w:pPr>
        <w:keepNext/>
        <w:spacing w:after="0" w:line="240" w:lineRule="auto"/>
        <w:rPr>
          <w:rFonts w:ascii="Times New Roman" w:eastAsia="Times New Roman" w:hAnsi="Times New Roman" w:cs="Times New Roman"/>
          <w:b/>
          <w:color w:val="000000"/>
          <w:sz w:val="24"/>
          <w:szCs w:val="24"/>
          <w:lang w:eastAsia="ru-RU"/>
        </w:rPr>
      </w:pPr>
    </w:p>
    <w:p w14:paraId="56584018" w14:textId="77777777" w:rsidR="009A64DC" w:rsidRPr="009A64DC" w:rsidRDefault="009A64DC" w:rsidP="009A64DC">
      <w:pPr>
        <w:spacing w:after="0" w:line="240" w:lineRule="auto"/>
        <w:jc w:val="center"/>
        <w:rPr>
          <w:rFonts w:ascii="Times New Roman" w:eastAsia="Times New Roman" w:hAnsi="Times New Roman" w:cs="Times New Roman"/>
          <w:b/>
          <w:bCs/>
          <w:sz w:val="26"/>
          <w:szCs w:val="26"/>
          <w:lang w:eastAsia="ru-RU"/>
        </w:rPr>
      </w:pPr>
      <w:r w:rsidRPr="009A64DC">
        <w:rPr>
          <w:rFonts w:ascii="Times New Roman" w:eastAsia="Times New Roman" w:hAnsi="Times New Roman" w:cs="Times New Roman"/>
          <w:b/>
          <w:bCs/>
          <w:sz w:val="26"/>
          <w:szCs w:val="26"/>
          <w:lang w:eastAsia="ru-RU"/>
        </w:rPr>
        <w:t>ПЕРЕЧЕНЬ                                                                                                                                                              работ и услуг по содержанию и ремонту общего имущества собственников</w:t>
      </w:r>
    </w:p>
    <w:p w14:paraId="129FBACE"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r w:rsidRPr="009A64DC">
        <w:rPr>
          <w:rFonts w:ascii="Times New Roman" w:eastAsia="Times New Roman" w:hAnsi="Times New Roman" w:cs="Times New Roman"/>
          <w:b/>
          <w:bCs/>
          <w:sz w:val="26"/>
          <w:szCs w:val="26"/>
          <w:lang w:eastAsia="ru-RU"/>
        </w:rPr>
        <w:t>помещений в многоквартирном доме за 1 кв.м</w:t>
      </w:r>
    </w:p>
    <w:p w14:paraId="14CE1B66"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p>
    <w:p w14:paraId="41FDD220"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p>
    <w:p w14:paraId="4172E6B3"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p>
    <w:tbl>
      <w:tblPr>
        <w:tblW w:w="8595" w:type="dxa"/>
        <w:tblInd w:w="108"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648"/>
        <w:gridCol w:w="2804"/>
        <w:gridCol w:w="943"/>
        <w:gridCol w:w="1275"/>
        <w:gridCol w:w="993"/>
        <w:gridCol w:w="961"/>
        <w:gridCol w:w="971"/>
      </w:tblGrid>
      <w:tr w:rsidR="009A64DC" w:rsidRPr="009A64DC" w14:paraId="1849BFFF" w14:textId="77777777" w:rsidTr="00C86EA9">
        <w:trPr>
          <w:trHeight w:val="315"/>
        </w:trPr>
        <w:tc>
          <w:tcPr>
            <w:tcW w:w="648" w:type="dxa"/>
            <w:tcBorders>
              <w:top w:val="single" w:sz="4" w:space="0" w:color="auto"/>
              <w:left w:val="single" w:sz="4" w:space="0" w:color="auto"/>
              <w:bottom w:val="single" w:sz="4" w:space="0" w:color="auto"/>
              <w:right w:val="single" w:sz="4" w:space="0" w:color="auto"/>
            </w:tcBorders>
            <w:shd w:val="clear" w:color="auto" w:fill="FDE9D9"/>
            <w:noWrap/>
            <w:tcMar>
              <w:top w:w="0" w:type="dxa"/>
              <w:left w:w="108" w:type="dxa"/>
              <w:bottom w:w="0" w:type="dxa"/>
              <w:right w:w="108" w:type="dxa"/>
            </w:tcMar>
            <w:vAlign w:val="bottom"/>
            <w:hideMark/>
          </w:tcPr>
          <w:p w14:paraId="70092908"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2804" w:type="dxa"/>
            <w:tcBorders>
              <w:top w:val="single" w:sz="4" w:space="0" w:color="auto"/>
              <w:left w:val="single" w:sz="4" w:space="0" w:color="auto"/>
              <w:bottom w:val="single" w:sz="4" w:space="0" w:color="auto"/>
              <w:right w:val="single" w:sz="4" w:space="0" w:color="auto"/>
            </w:tcBorders>
            <w:shd w:val="clear" w:color="auto" w:fill="FDE9D9"/>
            <w:tcMar>
              <w:top w:w="0" w:type="dxa"/>
              <w:left w:w="108" w:type="dxa"/>
              <w:bottom w:w="0" w:type="dxa"/>
              <w:right w:w="108" w:type="dxa"/>
            </w:tcMar>
            <w:vAlign w:val="center"/>
            <w:hideMark/>
          </w:tcPr>
          <w:p w14:paraId="2A78071A"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ул. Советская, д.27</w:t>
            </w:r>
          </w:p>
        </w:tc>
        <w:tc>
          <w:tcPr>
            <w:tcW w:w="943" w:type="dxa"/>
            <w:tcBorders>
              <w:top w:val="nil"/>
              <w:left w:val="single" w:sz="4" w:space="0" w:color="auto"/>
              <w:bottom w:val="nil"/>
            </w:tcBorders>
            <w:shd w:val="clear" w:color="auto" w:fill="FDE9D9"/>
            <w:noWrap/>
            <w:tcMar>
              <w:top w:w="0" w:type="dxa"/>
              <w:left w:w="108" w:type="dxa"/>
              <w:bottom w:w="0" w:type="dxa"/>
              <w:right w:w="108" w:type="dxa"/>
            </w:tcMar>
            <w:vAlign w:val="bottom"/>
            <w:hideMark/>
          </w:tcPr>
          <w:p w14:paraId="59B53933"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1275" w:type="dxa"/>
            <w:tcBorders>
              <w:top w:val="nil"/>
              <w:bottom w:val="nil"/>
            </w:tcBorders>
            <w:shd w:val="clear" w:color="auto" w:fill="FDE9D9"/>
            <w:noWrap/>
            <w:tcMar>
              <w:top w:w="0" w:type="dxa"/>
              <w:left w:w="108" w:type="dxa"/>
              <w:bottom w:w="0" w:type="dxa"/>
              <w:right w:w="108" w:type="dxa"/>
            </w:tcMar>
            <w:vAlign w:val="bottom"/>
            <w:hideMark/>
          </w:tcPr>
          <w:p w14:paraId="186041AE"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93" w:type="dxa"/>
            <w:tcBorders>
              <w:top w:val="nil"/>
              <w:bottom w:val="nil"/>
            </w:tcBorders>
            <w:shd w:val="clear" w:color="auto" w:fill="FDE9D9"/>
            <w:noWrap/>
            <w:tcMar>
              <w:top w:w="0" w:type="dxa"/>
              <w:left w:w="108" w:type="dxa"/>
              <w:bottom w:w="0" w:type="dxa"/>
              <w:right w:w="108" w:type="dxa"/>
            </w:tcMar>
            <w:vAlign w:val="bottom"/>
            <w:hideMark/>
          </w:tcPr>
          <w:p w14:paraId="3FC4761F"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61" w:type="dxa"/>
            <w:tcBorders>
              <w:top w:val="nil"/>
              <w:bottom w:val="nil"/>
            </w:tcBorders>
            <w:shd w:val="clear" w:color="auto" w:fill="FDE9D9"/>
            <w:noWrap/>
            <w:tcMar>
              <w:top w:w="0" w:type="dxa"/>
              <w:left w:w="108" w:type="dxa"/>
              <w:bottom w:w="0" w:type="dxa"/>
              <w:right w:w="108" w:type="dxa"/>
            </w:tcMar>
            <w:vAlign w:val="bottom"/>
            <w:hideMark/>
          </w:tcPr>
          <w:p w14:paraId="6EF448CB"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71" w:type="dxa"/>
            <w:tcBorders>
              <w:top w:val="nil"/>
              <w:bottom w:val="nil"/>
              <w:right w:val="nil"/>
            </w:tcBorders>
            <w:shd w:val="clear" w:color="auto" w:fill="FDE9D9"/>
            <w:noWrap/>
            <w:tcMar>
              <w:top w:w="0" w:type="dxa"/>
              <w:left w:w="108" w:type="dxa"/>
              <w:bottom w:w="0" w:type="dxa"/>
              <w:right w:w="108" w:type="dxa"/>
            </w:tcMar>
            <w:vAlign w:val="bottom"/>
            <w:hideMark/>
          </w:tcPr>
          <w:p w14:paraId="2C99832A"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r>
      <w:tr w:rsidR="009A64DC" w:rsidRPr="009A64DC" w14:paraId="65B77275" w14:textId="77777777" w:rsidTr="00C86EA9">
        <w:trPr>
          <w:trHeight w:val="381"/>
        </w:trPr>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575607"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 п/п</w:t>
            </w:r>
          </w:p>
        </w:tc>
        <w:tc>
          <w:tcPr>
            <w:tcW w:w="374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8C33D2"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Группа работ</w:t>
            </w:r>
          </w:p>
        </w:tc>
        <w:tc>
          <w:tcPr>
            <w:tcW w:w="127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4AACBAA2"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Единица измерения</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F80AD4B"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Исходные данные</w:t>
            </w:r>
          </w:p>
        </w:tc>
        <w:tc>
          <w:tcPr>
            <w:tcW w:w="9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6850B48"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Годовая стоимость, руб.</w:t>
            </w:r>
          </w:p>
        </w:tc>
        <w:tc>
          <w:tcPr>
            <w:tcW w:w="9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90EBEB9"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Плата на 1 кв.м. в мес., руб.</w:t>
            </w:r>
          </w:p>
        </w:tc>
      </w:tr>
      <w:tr w:rsidR="009A64DC" w:rsidRPr="009A64DC" w14:paraId="4BB46FDD" w14:textId="77777777" w:rsidTr="00C86EA9">
        <w:trPr>
          <w:trHeight w:val="300"/>
        </w:trPr>
        <w:tc>
          <w:tcPr>
            <w:tcW w:w="648"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9AED5A2"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w:t>
            </w:r>
          </w:p>
        </w:tc>
        <w:tc>
          <w:tcPr>
            <w:tcW w:w="3747" w:type="dxa"/>
            <w:gridSpan w:val="2"/>
            <w:tcBorders>
              <w:top w:val="single" w:sz="4" w:space="0" w:color="auto"/>
              <w:left w:val="nil"/>
              <w:bottom w:val="single" w:sz="8" w:space="0" w:color="auto"/>
              <w:right w:val="single" w:sz="8" w:space="0" w:color="000000"/>
            </w:tcBorders>
            <w:noWrap/>
            <w:tcMar>
              <w:top w:w="0" w:type="dxa"/>
              <w:left w:w="108" w:type="dxa"/>
              <w:bottom w:w="0" w:type="dxa"/>
              <w:right w:w="108" w:type="dxa"/>
            </w:tcMar>
            <w:vAlign w:val="center"/>
            <w:hideMark/>
          </w:tcPr>
          <w:p w14:paraId="53468D9A"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4B34069"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BBAD275"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w:t>
            </w: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928DC4C"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6</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F982AF3"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7</w:t>
            </w:r>
          </w:p>
        </w:tc>
      </w:tr>
      <w:tr w:rsidR="009A64DC" w:rsidRPr="009A64DC" w14:paraId="697FBC7D" w14:textId="77777777" w:rsidTr="00C86EA9">
        <w:trPr>
          <w:trHeight w:val="300"/>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643444FA"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444726E7"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санитарной уборке, в т.ч.:</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78AC3DF6"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02D2029A"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DBA87B7"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52,80</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7F5530D"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sz w:val="14"/>
                <w:szCs w:val="14"/>
                <w:lang w:eastAsia="ru-RU"/>
              </w:rPr>
              <w:t>4,40</w:t>
            </w:r>
          </w:p>
        </w:tc>
      </w:tr>
      <w:tr w:rsidR="009A64DC" w:rsidRPr="009A64DC" w14:paraId="55A31679" w14:textId="77777777" w:rsidTr="00C86EA9">
        <w:trPr>
          <w:trHeight w:val="538"/>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646EEC09"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1.1</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0E62134D"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Подметание лестничных площадок и маршей нижних трех этажей с предварительным их увлажнением</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638B3861"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 раза в неделю</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6EFEBF0C"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нижних трех этажей,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3DF41915"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8731FDB"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399FD9B"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5E67B3E5" w14:textId="77777777" w:rsidTr="00C86EA9">
        <w:trPr>
          <w:trHeight w:val="453"/>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6CA200C3"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1.2</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1E042CC2"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Мытье лестничных площадок и маршей нижних трех этажей</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2135C1F4"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 раза в месяц</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265E7F50"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нижних трех этажей,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1246F974"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DCA55E"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6C0D2E6"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6CA7951C" w14:textId="77777777" w:rsidTr="00C86EA9">
        <w:trPr>
          <w:trHeight w:val="281"/>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4B6D3939"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1.3</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3839222A"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Мытье окон</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02E072AA"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 раз в год</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779B8938"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24EC22A8"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FA546F"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85F227"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6DA2AFB2" w14:textId="77777777" w:rsidTr="00C86EA9">
        <w:trPr>
          <w:trHeight w:val="591"/>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7410564B"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31CB76A7"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содержанию придомовой территории</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6593C4CD"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придомовой территории, кв.м</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70F1C808"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93D9C4"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188,40</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115D53E"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15,70</w:t>
            </w:r>
          </w:p>
        </w:tc>
      </w:tr>
      <w:tr w:rsidR="009A64DC" w:rsidRPr="009A64DC" w14:paraId="06A4F5AF" w14:textId="77777777" w:rsidTr="00C86EA9">
        <w:trPr>
          <w:trHeight w:val="27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153B2964"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19AFA032"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содержанию и обслуживанию системы отопления</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01A160DB"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общая площадь МКД</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270D5800"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5F5B272"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27,24</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CB9877"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2,27</w:t>
            </w:r>
          </w:p>
        </w:tc>
      </w:tr>
      <w:tr w:rsidR="009A64DC" w:rsidRPr="009A64DC" w14:paraId="4845346B" w14:textId="77777777" w:rsidTr="00C86EA9">
        <w:trPr>
          <w:trHeight w:val="62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0171F625"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0BFCAC6E"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Обеспечение устранения аварий и прочие работы и услуги по содержанию общего имущества в многоквартирных домах</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776FBA45"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жилых и нежилых помещений, кв.м</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1449EB42"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D2FA59"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45,12</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2DB0B17"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3,76</w:t>
            </w:r>
          </w:p>
        </w:tc>
      </w:tr>
      <w:tr w:rsidR="009A64DC" w:rsidRPr="009A64DC" w14:paraId="1D253C34" w14:textId="77777777" w:rsidTr="00C86EA9">
        <w:trPr>
          <w:trHeight w:val="62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tcPr>
          <w:p w14:paraId="21F8B627"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5</w:t>
            </w:r>
          </w:p>
        </w:tc>
        <w:tc>
          <w:tcPr>
            <w:tcW w:w="2804" w:type="dxa"/>
            <w:tcBorders>
              <w:top w:val="nil"/>
              <w:left w:val="nil"/>
              <w:bottom w:val="single" w:sz="8" w:space="0" w:color="auto"/>
              <w:right w:val="single" w:sz="8" w:space="0" w:color="auto"/>
            </w:tcBorders>
            <w:shd w:val="clear" w:color="auto" w:fill="C4D79B"/>
            <w:tcMar>
              <w:top w:w="0" w:type="dxa"/>
              <w:left w:w="108" w:type="dxa"/>
              <w:bottom w:w="0" w:type="dxa"/>
              <w:right w:w="108" w:type="dxa"/>
            </w:tcMar>
          </w:tcPr>
          <w:p w14:paraId="5D70C25E" w14:textId="77777777" w:rsidR="009A64DC" w:rsidRPr="009A64DC" w:rsidRDefault="009A64DC" w:rsidP="009A64DC">
            <w:pPr>
              <w:spacing w:after="200" w:line="240" w:lineRule="auto"/>
              <w:jc w:val="both"/>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Работы, выполняемые в отношении фундамента</w:t>
            </w:r>
          </w:p>
        </w:tc>
        <w:tc>
          <w:tcPr>
            <w:tcW w:w="943" w:type="dxa"/>
            <w:tcBorders>
              <w:top w:val="nil"/>
              <w:left w:val="nil"/>
              <w:bottom w:val="single" w:sz="8" w:space="0" w:color="auto"/>
              <w:right w:val="single" w:sz="8" w:space="0" w:color="auto"/>
            </w:tcBorders>
            <w:shd w:val="clear" w:color="auto" w:fill="C4D79B"/>
          </w:tcPr>
          <w:p w14:paraId="49DD85EF"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2 раза в год</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tcPr>
          <w:p w14:paraId="52681058"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vAlign w:val="bottom"/>
          </w:tcPr>
          <w:p w14:paraId="7D47D6BB" w14:textId="77777777" w:rsidR="009A64DC" w:rsidRPr="009A64DC" w:rsidRDefault="009A64DC" w:rsidP="009A64DC">
            <w:pPr>
              <w:spacing w:after="200" w:line="240" w:lineRule="auto"/>
              <w:jc w:val="right"/>
              <w:rPr>
                <w:rFonts w:ascii="Calibri" w:eastAsia="Times New Roman" w:hAnsi="Calibri" w:cs="Calibri"/>
                <w:color w:val="000000"/>
                <w:sz w:val="14"/>
                <w:szCs w:val="1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805D12C" w14:textId="77777777" w:rsidR="009A64DC" w:rsidRPr="009A64DC" w:rsidRDefault="009A64DC" w:rsidP="009A64DC">
            <w:pPr>
              <w:spacing w:after="200" w:line="240" w:lineRule="auto"/>
              <w:jc w:val="right"/>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16,56</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2366DF6" w14:textId="77777777" w:rsidR="009A64DC" w:rsidRPr="009A64DC" w:rsidRDefault="009A64DC" w:rsidP="009A64DC">
            <w:pPr>
              <w:spacing w:after="200" w:line="240" w:lineRule="auto"/>
              <w:jc w:val="right"/>
              <w:rPr>
                <w:rFonts w:ascii="Calibri" w:eastAsia="Times New Roman" w:hAnsi="Calibri" w:cs="Calibri"/>
                <w:b/>
                <w:color w:val="000000"/>
                <w:sz w:val="14"/>
                <w:szCs w:val="14"/>
                <w:lang w:eastAsia="ru-RU"/>
              </w:rPr>
            </w:pPr>
            <w:r w:rsidRPr="009A64DC">
              <w:rPr>
                <w:rFonts w:ascii="Calibri" w:eastAsia="Times New Roman" w:hAnsi="Calibri" w:cs="Calibri"/>
                <w:b/>
                <w:color w:val="000000"/>
                <w:sz w:val="14"/>
                <w:szCs w:val="14"/>
                <w:lang w:eastAsia="ru-RU"/>
              </w:rPr>
              <w:t>1,38</w:t>
            </w:r>
          </w:p>
        </w:tc>
      </w:tr>
      <w:tr w:rsidR="009A64DC" w:rsidRPr="009A64DC" w14:paraId="0FE6C24A" w14:textId="77777777" w:rsidTr="00C86EA9">
        <w:trPr>
          <w:trHeight w:val="277"/>
        </w:trPr>
        <w:tc>
          <w:tcPr>
            <w:tcW w:w="648"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38835575"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3747" w:type="dxa"/>
            <w:gridSpan w:val="2"/>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217236AF"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FF0000"/>
                <w:sz w:val="14"/>
                <w:szCs w:val="14"/>
                <w:lang w:eastAsia="ru-RU"/>
              </w:rPr>
              <w:t>Итого</w:t>
            </w:r>
          </w:p>
        </w:tc>
        <w:tc>
          <w:tcPr>
            <w:tcW w:w="1275"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35A88E7F"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lang w:eastAsia="ru-RU"/>
              </w:rPr>
              <w:t> </w:t>
            </w:r>
          </w:p>
        </w:tc>
        <w:tc>
          <w:tcPr>
            <w:tcW w:w="993"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1E6F7D73"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lang w:eastAsia="ru-RU"/>
              </w:rPr>
              <w:t> </w:t>
            </w:r>
          </w:p>
        </w:tc>
        <w:tc>
          <w:tcPr>
            <w:tcW w:w="961"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362C5A0D"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330,12</w:t>
            </w:r>
          </w:p>
        </w:tc>
        <w:tc>
          <w:tcPr>
            <w:tcW w:w="971"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5E87842E"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FF0000"/>
                <w:sz w:val="14"/>
                <w:szCs w:val="14"/>
                <w:lang w:eastAsia="ru-RU"/>
              </w:rPr>
              <w:t>27,51</w:t>
            </w:r>
          </w:p>
        </w:tc>
      </w:tr>
    </w:tbl>
    <w:p w14:paraId="22B841BD" w14:textId="77777777" w:rsidR="009A64DC" w:rsidRPr="009A64DC" w:rsidRDefault="009A64DC" w:rsidP="009A64DC">
      <w:pPr>
        <w:keepNext/>
        <w:spacing w:after="0" w:line="240" w:lineRule="auto"/>
        <w:jc w:val="right"/>
        <w:rPr>
          <w:rFonts w:ascii="Times New Roman" w:eastAsia="Times New Roman" w:hAnsi="Times New Roman" w:cs="Times New Roman"/>
          <w:b/>
          <w:color w:val="000000"/>
          <w:sz w:val="24"/>
          <w:szCs w:val="24"/>
          <w:lang w:eastAsia="ru-RU"/>
        </w:rPr>
      </w:pPr>
    </w:p>
    <w:p w14:paraId="11BEB3A0"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bCs/>
          <w:sz w:val="24"/>
          <w:szCs w:val="24"/>
          <w:lang w:eastAsia="ru-RU"/>
        </w:rPr>
        <w:sectPr w:rsidR="009A64DC" w:rsidRPr="009A64DC" w:rsidSect="00FC5F27">
          <w:pgSz w:w="11906" w:h="16838"/>
          <w:pgMar w:top="1134" w:right="850" w:bottom="1134" w:left="1701" w:header="708" w:footer="708" w:gutter="0"/>
          <w:cols w:space="708"/>
          <w:docGrid w:linePitch="360"/>
        </w:sectPr>
      </w:pPr>
    </w:p>
    <w:p w14:paraId="5BFDAAEF"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r w:rsidRPr="009A64DC">
        <w:rPr>
          <w:rFonts w:ascii="Times New Roman" w:eastAsia="Times New Roman" w:hAnsi="Times New Roman" w:cs="Times New Roman"/>
          <w:b/>
          <w:color w:val="000000"/>
          <w:sz w:val="24"/>
          <w:szCs w:val="24"/>
          <w:lang w:eastAsia="ru-RU"/>
        </w:rPr>
        <w:lastRenderedPageBreak/>
        <w:t>Краткие технические характеристики многоквартирных домов - объектов открытого конкурса по лотам</w:t>
      </w:r>
    </w:p>
    <w:p w14:paraId="2D937A4D"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p>
    <w:tbl>
      <w:tblPr>
        <w:tblW w:w="144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5"/>
        <w:gridCol w:w="708"/>
        <w:gridCol w:w="424"/>
        <w:gridCol w:w="567"/>
        <w:gridCol w:w="996"/>
        <w:gridCol w:w="847"/>
        <w:gridCol w:w="850"/>
        <w:gridCol w:w="571"/>
        <w:gridCol w:w="567"/>
        <w:gridCol w:w="425"/>
        <w:gridCol w:w="425"/>
        <w:gridCol w:w="426"/>
        <w:gridCol w:w="425"/>
        <w:gridCol w:w="425"/>
        <w:gridCol w:w="425"/>
        <w:gridCol w:w="1985"/>
        <w:gridCol w:w="1560"/>
        <w:gridCol w:w="567"/>
      </w:tblGrid>
      <w:tr w:rsidR="009A64DC" w:rsidRPr="009A64DC" w14:paraId="67B198AF" w14:textId="77777777" w:rsidTr="00C86EA9">
        <w:tc>
          <w:tcPr>
            <w:tcW w:w="2265" w:type="dxa"/>
            <w:vMerge w:val="restart"/>
            <w:vAlign w:val="center"/>
          </w:tcPr>
          <w:p w14:paraId="0DC7AFE5"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Адрес</w:t>
            </w:r>
          </w:p>
        </w:tc>
        <w:tc>
          <w:tcPr>
            <w:tcW w:w="708" w:type="dxa"/>
            <w:vMerge w:val="restart"/>
            <w:textDirection w:val="btLr"/>
            <w:vAlign w:val="center"/>
          </w:tcPr>
          <w:p w14:paraId="40B3A874"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Год ввода в эксплуатацию</w:t>
            </w:r>
          </w:p>
        </w:tc>
        <w:tc>
          <w:tcPr>
            <w:tcW w:w="424" w:type="dxa"/>
            <w:vMerge w:val="restart"/>
            <w:textDirection w:val="btLr"/>
            <w:vAlign w:val="center"/>
          </w:tcPr>
          <w:p w14:paraId="47522FD3"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Этажность</w:t>
            </w:r>
          </w:p>
        </w:tc>
        <w:tc>
          <w:tcPr>
            <w:tcW w:w="567" w:type="dxa"/>
            <w:vMerge w:val="restart"/>
            <w:textDirection w:val="btLr"/>
            <w:vAlign w:val="center"/>
          </w:tcPr>
          <w:p w14:paraId="370188A5"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Количество квартир</w:t>
            </w:r>
          </w:p>
        </w:tc>
        <w:tc>
          <w:tcPr>
            <w:tcW w:w="2693" w:type="dxa"/>
            <w:gridSpan w:val="3"/>
            <w:vAlign w:val="center"/>
          </w:tcPr>
          <w:p w14:paraId="50E3F75C"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Площадь помещений</w:t>
            </w:r>
          </w:p>
          <w:p w14:paraId="549560F5"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(кв. м)</w:t>
            </w:r>
          </w:p>
        </w:tc>
        <w:tc>
          <w:tcPr>
            <w:tcW w:w="3689" w:type="dxa"/>
            <w:gridSpan w:val="8"/>
            <w:vAlign w:val="center"/>
          </w:tcPr>
          <w:p w14:paraId="01B57D5C"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Виды благоустройства</w:t>
            </w:r>
          </w:p>
        </w:tc>
        <w:tc>
          <w:tcPr>
            <w:tcW w:w="3545" w:type="dxa"/>
            <w:gridSpan w:val="2"/>
            <w:vAlign w:val="center"/>
          </w:tcPr>
          <w:p w14:paraId="2A96EA8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Земельный участок</w:t>
            </w:r>
          </w:p>
        </w:tc>
        <w:tc>
          <w:tcPr>
            <w:tcW w:w="567" w:type="dxa"/>
            <w:vMerge w:val="restart"/>
            <w:textDirection w:val="btLr"/>
            <w:vAlign w:val="center"/>
          </w:tcPr>
          <w:p w14:paraId="7AB0B235"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Серия и тип постройки</w:t>
            </w:r>
          </w:p>
        </w:tc>
      </w:tr>
      <w:tr w:rsidR="009A64DC" w:rsidRPr="009A64DC" w14:paraId="4BF5A696" w14:textId="77777777" w:rsidTr="00C86EA9">
        <w:trPr>
          <w:cantSplit/>
          <w:trHeight w:val="2168"/>
        </w:trPr>
        <w:tc>
          <w:tcPr>
            <w:tcW w:w="2265" w:type="dxa"/>
            <w:vMerge/>
            <w:vAlign w:val="center"/>
          </w:tcPr>
          <w:p w14:paraId="233B4E1D"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708" w:type="dxa"/>
            <w:vMerge/>
            <w:vAlign w:val="center"/>
          </w:tcPr>
          <w:p w14:paraId="35306E86"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424" w:type="dxa"/>
            <w:vMerge/>
            <w:vAlign w:val="center"/>
          </w:tcPr>
          <w:p w14:paraId="1E0CE92B"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567" w:type="dxa"/>
            <w:vMerge/>
            <w:vAlign w:val="center"/>
          </w:tcPr>
          <w:p w14:paraId="7059CBF8"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996" w:type="dxa"/>
            <w:textDirection w:val="btLr"/>
            <w:vAlign w:val="center"/>
          </w:tcPr>
          <w:p w14:paraId="3FF2CF85"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жилых</w:t>
            </w:r>
          </w:p>
        </w:tc>
        <w:tc>
          <w:tcPr>
            <w:tcW w:w="847" w:type="dxa"/>
            <w:textDirection w:val="btLr"/>
            <w:vAlign w:val="center"/>
          </w:tcPr>
          <w:p w14:paraId="611006D8"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нежилых, не входящих в состав общего пользования</w:t>
            </w:r>
          </w:p>
        </w:tc>
        <w:tc>
          <w:tcPr>
            <w:tcW w:w="850" w:type="dxa"/>
            <w:textDirection w:val="btLr"/>
            <w:vAlign w:val="center"/>
          </w:tcPr>
          <w:p w14:paraId="3EE36B07"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общего пользования</w:t>
            </w:r>
          </w:p>
        </w:tc>
        <w:tc>
          <w:tcPr>
            <w:tcW w:w="571" w:type="dxa"/>
            <w:textDirection w:val="btLr"/>
            <w:vAlign w:val="center"/>
          </w:tcPr>
          <w:p w14:paraId="358DCE39"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Холодное водоснабжение</w:t>
            </w:r>
          </w:p>
        </w:tc>
        <w:tc>
          <w:tcPr>
            <w:tcW w:w="567" w:type="dxa"/>
            <w:textDirection w:val="btLr"/>
            <w:vAlign w:val="center"/>
          </w:tcPr>
          <w:p w14:paraId="1C2D4304"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Горячее водоснабжение</w:t>
            </w:r>
          </w:p>
        </w:tc>
        <w:tc>
          <w:tcPr>
            <w:tcW w:w="425" w:type="dxa"/>
            <w:textDirection w:val="btLr"/>
            <w:vAlign w:val="center"/>
          </w:tcPr>
          <w:p w14:paraId="0F70AFEC"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Водоотведение</w:t>
            </w:r>
          </w:p>
        </w:tc>
        <w:tc>
          <w:tcPr>
            <w:tcW w:w="425" w:type="dxa"/>
            <w:textDirection w:val="btLr"/>
            <w:vAlign w:val="center"/>
          </w:tcPr>
          <w:p w14:paraId="71199E70"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Отопление</w:t>
            </w:r>
          </w:p>
        </w:tc>
        <w:tc>
          <w:tcPr>
            <w:tcW w:w="426" w:type="dxa"/>
            <w:textDirection w:val="btLr"/>
            <w:vAlign w:val="center"/>
          </w:tcPr>
          <w:p w14:paraId="7EE0273E"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Газоснабжение</w:t>
            </w:r>
          </w:p>
        </w:tc>
        <w:tc>
          <w:tcPr>
            <w:tcW w:w="425" w:type="dxa"/>
            <w:textDirection w:val="btLr"/>
            <w:vAlign w:val="center"/>
          </w:tcPr>
          <w:p w14:paraId="784E7FC3"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Электроснабжение</w:t>
            </w:r>
          </w:p>
        </w:tc>
        <w:tc>
          <w:tcPr>
            <w:tcW w:w="425" w:type="dxa"/>
            <w:textDirection w:val="btLr"/>
            <w:vAlign w:val="center"/>
          </w:tcPr>
          <w:p w14:paraId="768860FC"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Лифт</w:t>
            </w:r>
          </w:p>
        </w:tc>
        <w:tc>
          <w:tcPr>
            <w:tcW w:w="425" w:type="dxa"/>
            <w:textDirection w:val="btLr"/>
            <w:vAlign w:val="center"/>
          </w:tcPr>
          <w:p w14:paraId="68FD9B35"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Мусоропровод</w:t>
            </w:r>
          </w:p>
        </w:tc>
        <w:tc>
          <w:tcPr>
            <w:tcW w:w="1985" w:type="dxa"/>
            <w:textDirection w:val="btLr"/>
            <w:vAlign w:val="center"/>
          </w:tcPr>
          <w:p w14:paraId="64381D3D"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Кадастровый номер (при наличии)</w:t>
            </w:r>
          </w:p>
        </w:tc>
        <w:tc>
          <w:tcPr>
            <w:tcW w:w="1560" w:type="dxa"/>
            <w:textDirection w:val="btLr"/>
            <w:vAlign w:val="center"/>
          </w:tcPr>
          <w:p w14:paraId="57C696F5"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Площадь (кв. м.), входящего в состав общего имущества собственников помещений в МД</w:t>
            </w:r>
          </w:p>
        </w:tc>
        <w:tc>
          <w:tcPr>
            <w:tcW w:w="567" w:type="dxa"/>
            <w:vMerge/>
            <w:textDirection w:val="btLr"/>
          </w:tcPr>
          <w:p w14:paraId="789A211F"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p>
        </w:tc>
      </w:tr>
      <w:tr w:rsidR="009A64DC" w:rsidRPr="009A64DC" w14:paraId="1D35EFF4" w14:textId="77777777" w:rsidTr="00C86EA9">
        <w:trPr>
          <w:cantSplit/>
          <w:trHeight w:val="1134"/>
        </w:trPr>
        <w:tc>
          <w:tcPr>
            <w:tcW w:w="2265" w:type="dxa"/>
          </w:tcPr>
          <w:p w14:paraId="2A0499F1" w14:textId="77777777" w:rsidR="009A64DC" w:rsidRPr="009A64DC" w:rsidRDefault="009A64DC" w:rsidP="009A64DC">
            <w:pPr>
              <w:spacing w:after="0" w:line="240" w:lineRule="auto"/>
              <w:jc w:val="center"/>
              <w:rPr>
                <w:rFonts w:ascii="Times New Roman" w:eastAsia="Calibri" w:hAnsi="Times New Roman" w:cs="Times New Roman"/>
                <w:sz w:val="24"/>
                <w:szCs w:val="24"/>
              </w:rPr>
            </w:pPr>
          </w:p>
          <w:p w14:paraId="0D92770A" w14:textId="77777777" w:rsidR="009A64DC" w:rsidRPr="009A64DC" w:rsidRDefault="009A64DC" w:rsidP="009A64DC">
            <w:pPr>
              <w:spacing w:after="0" w:line="240" w:lineRule="auto"/>
              <w:jc w:val="center"/>
              <w:rPr>
                <w:rFonts w:ascii="Times New Roman" w:eastAsia="Calibri" w:hAnsi="Times New Roman" w:cs="Times New Roman"/>
                <w:sz w:val="24"/>
                <w:szCs w:val="24"/>
              </w:rPr>
            </w:pPr>
          </w:p>
          <w:p w14:paraId="46ED6EDC"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ул. Первомайская, д. 12</w:t>
            </w:r>
          </w:p>
        </w:tc>
        <w:tc>
          <w:tcPr>
            <w:tcW w:w="708" w:type="dxa"/>
            <w:vAlign w:val="center"/>
          </w:tcPr>
          <w:p w14:paraId="1DC2B88E"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1971</w:t>
            </w:r>
          </w:p>
        </w:tc>
        <w:tc>
          <w:tcPr>
            <w:tcW w:w="424" w:type="dxa"/>
            <w:vAlign w:val="center"/>
          </w:tcPr>
          <w:p w14:paraId="522ECFC4"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2</w:t>
            </w:r>
          </w:p>
        </w:tc>
        <w:tc>
          <w:tcPr>
            <w:tcW w:w="567" w:type="dxa"/>
            <w:vAlign w:val="center"/>
          </w:tcPr>
          <w:p w14:paraId="68E5642C"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16</w:t>
            </w:r>
          </w:p>
        </w:tc>
        <w:tc>
          <w:tcPr>
            <w:tcW w:w="996" w:type="dxa"/>
            <w:vAlign w:val="center"/>
          </w:tcPr>
          <w:p w14:paraId="4340E13F"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Times New Roman" w:hAnsi="Times New Roman" w:cs="Times New Roman"/>
                <w:sz w:val="24"/>
                <w:szCs w:val="24"/>
                <w:lang w:eastAsia="ru-RU"/>
              </w:rPr>
              <w:t>723</w:t>
            </w:r>
          </w:p>
        </w:tc>
        <w:tc>
          <w:tcPr>
            <w:tcW w:w="847" w:type="dxa"/>
            <w:vAlign w:val="center"/>
          </w:tcPr>
          <w:p w14:paraId="2B0E11FE"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850" w:type="dxa"/>
            <w:vAlign w:val="center"/>
          </w:tcPr>
          <w:p w14:paraId="55D50A86"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Times New Roman" w:hAnsi="Times New Roman" w:cs="Times New Roman"/>
                <w:sz w:val="24"/>
                <w:szCs w:val="24"/>
                <w:lang w:eastAsia="ru-RU"/>
              </w:rPr>
              <w:t>60,8</w:t>
            </w:r>
          </w:p>
        </w:tc>
        <w:tc>
          <w:tcPr>
            <w:tcW w:w="571" w:type="dxa"/>
            <w:vAlign w:val="center"/>
          </w:tcPr>
          <w:p w14:paraId="69019AEE"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567" w:type="dxa"/>
            <w:vAlign w:val="center"/>
          </w:tcPr>
          <w:p w14:paraId="7DA19E02"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3C37B51A"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402B8262"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6" w:type="dxa"/>
            <w:vAlign w:val="center"/>
          </w:tcPr>
          <w:p w14:paraId="6035BE92"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08DCC022"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17C38AB5"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43ACF7A1"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1985" w:type="dxa"/>
            <w:vAlign w:val="center"/>
          </w:tcPr>
          <w:p w14:paraId="5DA4A5F7"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Times New Roman" w:hAnsi="Times New Roman" w:cs="Times New Roman"/>
                <w:color w:val="292C2F"/>
                <w:sz w:val="24"/>
                <w:szCs w:val="24"/>
                <w:shd w:val="clear" w:color="auto" w:fill="F8F8F8"/>
                <w:lang w:eastAsia="ru-RU"/>
              </w:rPr>
              <w:t>45:10:030108:332</w:t>
            </w:r>
          </w:p>
          <w:p w14:paraId="107FE3B4"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1560" w:type="dxa"/>
            <w:vAlign w:val="center"/>
          </w:tcPr>
          <w:p w14:paraId="154F243E"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1181</w:t>
            </w:r>
          </w:p>
          <w:p w14:paraId="182E2CAD"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567" w:type="dxa"/>
            <w:textDirection w:val="btLr"/>
            <w:vAlign w:val="center"/>
          </w:tcPr>
          <w:p w14:paraId="3E74ADA2"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типовой</w:t>
            </w:r>
          </w:p>
        </w:tc>
      </w:tr>
    </w:tbl>
    <w:p w14:paraId="39431DC9" w14:textId="77777777" w:rsidR="009A64DC" w:rsidRPr="009A64DC" w:rsidRDefault="009A64DC" w:rsidP="009A64DC">
      <w:pPr>
        <w:spacing w:before="100" w:beforeAutospacing="1" w:after="100" w:afterAutospacing="1" w:line="240" w:lineRule="auto"/>
        <w:rPr>
          <w:rFonts w:ascii="Times New Roman" w:eastAsia="Times New Roman" w:hAnsi="Times New Roman" w:cs="Times New Roman"/>
          <w:sz w:val="24"/>
          <w:szCs w:val="24"/>
          <w:lang w:eastAsia="ru-RU"/>
        </w:rPr>
      </w:pPr>
    </w:p>
    <w:p w14:paraId="5EDA800F" w14:textId="77777777" w:rsidR="009A64DC" w:rsidRPr="009A64DC" w:rsidRDefault="009A64DC" w:rsidP="009A64DC">
      <w:pPr>
        <w:spacing w:before="100" w:beforeAutospacing="1" w:after="100" w:afterAutospacing="1" w:line="240" w:lineRule="auto"/>
        <w:rPr>
          <w:rFonts w:ascii="Times New Roman" w:eastAsia="Times New Roman" w:hAnsi="Times New Roman" w:cs="Times New Roman"/>
          <w:sz w:val="24"/>
          <w:szCs w:val="24"/>
          <w:lang w:eastAsia="ru-RU"/>
        </w:rPr>
        <w:sectPr w:rsidR="009A64DC" w:rsidRPr="009A64DC" w:rsidSect="00FC5F27">
          <w:pgSz w:w="16838" w:h="11906" w:orient="landscape"/>
          <w:pgMar w:top="1701" w:right="1134" w:bottom="851" w:left="1134" w:header="709" w:footer="709" w:gutter="0"/>
          <w:cols w:space="708"/>
          <w:docGrid w:linePitch="360"/>
        </w:sectPr>
      </w:pPr>
    </w:p>
    <w:p w14:paraId="7F6FA9B2" w14:textId="77777777" w:rsidR="009A64DC" w:rsidRPr="009A64DC" w:rsidRDefault="009A64DC" w:rsidP="009A64DC">
      <w:pPr>
        <w:spacing w:after="0" w:line="240" w:lineRule="auto"/>
        <w:jc w:val="center"/>
        <w:rPr>
          <w:rFonts w:ascii="Times New Roman" w:eastAsia="Times New Roman" w:hAnsi="Times New Roman" w:cs="Times New Roman"/>
          <w:b/>
          <w:bCs/>
          <w:sz w:val="26"/>
          <w:szCs w:val="26"/>
          <w:lang w:eastAsia="ru-RU"/>
        </w:rPr>
      </w:pPr>
      <w:r w:rsidRPr="009A64DC">
        <w:rPr>
          <w:rFonts w:ascii="Times New Roman" w:eastAsia="Times New Roman" w:hAnsi="Times New Roman" w:cs="Times New Roman"/>
          <w:b/>
          <w:bCs/>
          <w:sz w:val="26"/>
          <w:szCs w:val="26"/>
          <w:lang w:eastAsia="ru-RU"/>
        </w:rPr>
        <w:lastRenderedPageBreak/>
        <w:t>ПЕРЕЧЕНЬ                                                                                                                                                              работ и услуг по содержанию и ремонту общего имущества собственников</w:t>
      </w:r>
    </w:p>
    <w:p w14:paraId="79CE013B" w14:textId="77777777" w:rsidR="009A64DC" w:rsidRPr="009A64DC" w:rsidRDefault="009A64DC" w:rsidP="009A64DC">
      <w:pPr>
        <w:keepNext/>
        <w:spacing w:after="0" w:line="240" w:lineRule="auto"/>
        <w:jc w:val="center"/>
        <w:rPr>
          <w:rFonts w:ascii="Times New Roman" w:eastAsia="Times New Roman" w:hAnsi="Times New Roman" w:cs="Times New Roman"/>
          <w:b/>
          <w:bCs/>
          <w:sz w:val="26"/>
          <w:szCs w:val="26"/>
          <w:lang w:eastAsia="ru-RU"/>
        </w:rPr>
      </w:pPr>
      <w:r w:rsidRPr="009A64DC">
        <w:rPr>
          <w:rFonts w:ascii="Times New Roman" w:eastAsia="Times New Roman" w:hAnsi="Times New Roman" w:cs="Times New Roman"/>
          <w:b/>
          <w:bCs/>
          <w:sz w:val="26"/>
          <w:szCs w:val="26"/>
          <w:lang w:eastAsia="ru-RU"/>
        </w:rPr>
        <w:t>помещений в многоквартирном доме за 1 кв.м</w:t>
      </w:r>
    </w:p>
    <w:p w14:paraId="6F12201A"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p>
    <w:p w14:paraId="25668666"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p>
    <w:tbl>
      <w:tblPr>
        <w:tblW w:w="8595" w:type="dxa"/>
        <w:tblInd w:w="108"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648"/>
        <w:gridCol w:w="2804"/>
        <w:gridCol w:w="943"/>
        <w:gridCol w:w="1275"/>
        <w:gridCol w:w="993"/>
        <w:gridCol w:w="961"/>
        <w:gridCol w:w="971"/>
      </w:tblGrid>
      <w:tr w:rsidR="009A64DC" w:rsidRPr="009A64DC" w14:paraId="43AF88CD" w14:textId="77777777" w:rsidTr="00C86EA9">
        <w:trPr>
          <w:trHeight w:val="315"/>
        </w:trPr>
        <w:tc>
          <w:tcPr>
            <w:tcW w:w="648" w:type="dxa"/>
            <w:tcBorders>
              <w:top w:val="single" w:sz="4" w:space="0" w:color="auto"/>
              <w:left w:val="single" w:sz="4" w:space="0" w:color="auto"/>
              <w:bottom w:val="single" w:sz="4" w:space="0" w:color="auto"/>
              <w:right w:val="single" w:sz="4" w:space="0" w:color="auto"/>
            </w:tcBorders>
            <w:shd w:val="clear" w:color="auto" w:fill="FDE9D9"/>
            <w:noWrap/>
            <w:tcMar>
              <w:top w:w="0" w:type="dxa"/>
              <w:left w:w="108" w:type="dxa"/>
              <w:bottom w:w="0" w:type="dxa"/>
              <w:right w:w="108" w:type="dxa"/>
            </w:tcMar>
            <w:vAlign w:val="bottom"/>
            <w:hideMark/>
          </w:tcPr>
          <w:p w14:paraId="693EC1C2"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2804" w:type="dxa"/>
            <w:tcBorders>
              <w:top w:val="single" w:sz="4" w:space="0" w:color="auto"/>
              <w:left w:val="single" w:sz="4" w:space="0" w:color="auto"/>
              <w:bottom w:val="single" w:sz="4" w:space="0" w:color="auto"/>
              <w:right w:val="single" w:sz="4" w:space="0" w:color="auto"/>
            </w:tcBorders>
            <w:shd w:val="clear" w:color="auto" w:fill="FDE9D9"/>
            <w:tcMar>
              <w:top w:w="0" w:type="dxa"/>
              <w:left w:w="108" w:type="dxa"/>
              <w:bottom w:w="0" w:type="dxa"/>
              <w:right w:w="108" w:type="dxa"/>
            </w:tcMar>
            <w:vAlign w:val="center"/>
            <w:hideMark/>
          </w:tcPr>
          <w:p w14:paraId="279C0CFD"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ул. Первомайская, д.12</w:t>
            </w:r>
          </w:p>
        </w:tc>
        <w:tc>
          <w:tcPr>
            <w:tcW w:w="943" w:type="dxa"/>
            <w:tcBorders>
              <w:top w:val="nil"/>
              <w:left w:val="single" w:sz="4" w:space="0" w:color="auto"/>
              <w:bottom w:val="nil"/>
            </w:tcBorders>
            <w:shd w:val="clear" w:color="auto" w:fill="FDE9D9"/>
            <w:noWrap/>
            <w:tcMar>
              <w:top w:w="0" w:type="dxa"/>
              <w:left w:w="108" w:type="dxa"/>
              <w:bottom w:w="0" w:type="dxa"/>
              <w:right w:w="108" w:type="dxa"/>
            </w:tcMar>
            <w:vAlign w:val="bottom"/>
            <w:hideMark/>
          </w:tcPr>
          <w:p w14:paraId="28AB13C3"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1275" w:type="dxa"/>
            <w:tcBorders>
              <w:top w:val="nil"/>
              <w:bottom w:val="nil"/>
            </w:tcBorders>
            <w:shd w:val="clear" w:color="auto" w:fill="FDE9D9"/>
            <w:noWrap/>
            <w:tcMar>
              <w:top w:w="0" w:type="dxa"/>
              <w:left w:w="108" w:type="dxa"/>
              <w:bottom w:w="0" w:type="dxa"/>
              <w:right w:w="108" w:type="dxa"/>
            </w:tcMar>
            <w:vAlign w:val="bottom"/>
            <w:hideMark/>
          </w:tcPr>
          <w:p w14:paraId="4621EF1D"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93" w:type="dxa"/>
            <w:tcBorders>
              <w:top w:val="nil"/>
              <w:bottom w:val="nil"/>
            </w:tcBorders>
            <w:shd w:val="clear" w:color="auto" w:fill="FDE9D9"/>
            <w:noWrap/>
            <w:tcMar>
              <w:top w:w="0" w:type="dxa"/>
              <w:left w:w="108" w:type="dxa"/>
              <w:bottom w:w="0" w:type="dxa"/>
              <w:right w:w="108" w:type="dxa"/>
            </w:tcMar>
            <w:vAlign w:val="bottom"/>
            <w:hideMark/>
          </w:tcPr>
          <w:p w14:paraId="1EDF0C1F"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61" w:type="dxa"/>
            <w:tcBorders>
              <w:top w:val="nil"/>
              <w:bottom w:val="nil"/>
            </w:tcBorders>
            <w:shd w:val="clear" w:color="auto" w:fill="FDE9D9"/>
            <w:noWrap/>
            <w:tcMar>
              <w:top w:w="0" w:type="dxa"/>
              <w:left w:w="108" w:type="dxa"/>
              <w:bottom w:w="0" w:type="dxa"/>
              <w:right w:w="108" w:type="dxa"/>
            </w:tcMar>
            <w:vAlign w:val="bottom"/>
            <w:hideMark/>
          </w:tcPr>
          <w:p w14:paraId="6DE0B9E8"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71" w:type="dxa"/>
            <w:tcBorders>
              <w:top w:val="nil"/>
              <w:bottom w:val="nil"/>
              <w:right w:val="nil"/>
            </w:tcBorders>
            <w:shd w:val="clear" w:color="auto" w:fill="FDE9D9"/>
            <w:noWrap/>
            <w:tcMar>
              <w:top w:w="0" w:type="dxa"/>
              <w:left w:w="108" w:type="dxa"/>
              <w:bottom w:w="0" w:type="dxa"/>
              <w:right w:w="108" w:type="dxa"/>
            </w:tcMar>
            <w:vAlign w:val="bottom"/>
            <w:hideMark/>
          </w:tcPr>
          <w:p w14:paraId="6148DF68"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r>
      <w:tr w:rsidR="009A64DC" w:rsidRPr="009A64DC" w14:paraId="0A9A0095" w14:textId="77777777" w:rsidTr="00C86EA9">
        <w:trPr>
          <w:trHeight w:val="381"/>
        </w:trPr>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1FE927"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 п/п</w:t>
            </w:r>
          </w:p>
        </w:tc>
        <w:tc>
          <w:tcPr>
            <w:tcW w:w="374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405E5A"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Группа работ</w:t>
            </w:r>
          </w:p>
        </w:tc>
        <w:tc>
          <w:tcPr>
            <w:tcW w:w="127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77706CB9"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Единица измерения</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F07E0BB"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Исходные данные</w:t>
            </w:r>
          </w:p>
        </w:tc>
        <w:tc>
          <w:tcPr>
            <w:tcW w:w="9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C453295"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Годовая стоимость, руб.</w:t>
            </w:r>
          </w:p>
        </w:tc>
        <w:tc>
          <w:tcPr>
            <w:tcW w:w="9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5B2775C"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Плата на 1 кв.м. в мес., руб.</w:t>
            </w:r>
          </w:p>
        </w:tc>
      </w:tr>
      <w:tr w:rsidR="009A64DC" w:rsidRPr="009A64DC" w14:paraId="48F7DE93" w14:textId="77777777" w:rsidTr="00C86EA9">
        <w:trPr>
          <w:trHeight w:val="300"/>
        </w:trPr>
        <w:tc>
          <w:tcPr>
            <w:tcW w:w="648"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11506C8"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w:t>
            </w:r>
          </w:p>
        </w:tc>
        <w:tc>
          <w:tcPr>
            <w:tcW w:w="3747" w:type="dxa"/>
            <w:gridSpan w:val="2"/>
            <w:tcBorders>
              <w:top w:val="single" w:sz="4" w:space="0" w:color="auto"/>
              <w:left w:val="nil"/>
              <w:bottom w:val="single" w:sz="8" w:space="0" w:color="auto"/>
              <w:right w:val="single" w:sz="8" w:space="0" w:color="000000"/>
            </w:tcBorders>
            <w:noWrap/>
            <w:tcMar>
              <w:top w:w="0" w:type="dxa"/>
              <w:left w:w="108" w:type="dxa"/>
              <w:bottom w:w="0" w:type="dxa"/>
              <w:right w:w="108" w:type="dxa"/>
            </w:tcMar>
            <w:vAlign w:val="center"/>
            <w:hideMark/>
          </w:tcPr>
          <w:p w14:paraId="2EB1F868"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C9367C6"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E010766"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w:t>
            </w: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885A042"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6</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961D366"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7</w:t>
            </w:r>
          </w:p>
        </w:tc>
      </w:tr>
      <w:tr w:rsidR="009A64DC" w:rsidRPr="009A64DC" w14:paraId="59F7D6F7" w14:textId="77777777" w:rsidTr="00C86EA9">
        <w:trPr>
          <w:trHeight w:val="300"/>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6822842B"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0F354C80"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санитарной уборке, в т.ч.:</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0AC48D0A"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31637780"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EC2C2F"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52,80</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67FA3D"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sz w:val="14"/>
                <w:szCs w:val="14"/>
                <w:lang w:eastAsia="ru-RU"/>
              </w:rPr>
              <w:t>4,40</w:t>
            </w:r>
          </w:p>
        </w:tc>
      </w:tr>
      <w:tr w:rsidR="009A64DC" w:rsidRPr="009A64DC" w14:paraId="44240F9F" w14:textId="77777777" w:rsidTr="00C86EA9">
        <w:trPr>
          <w:trHeight w:val="538"/>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13FEB5A6"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1.1</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2D8B54B5"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Подметание лестничных площадок и маршей нижних трех этажей с предварительным их увлажнением</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553D6E75"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 раза в неделю</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30C35C04"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нижних трех этажей,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51ADD34E"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90269D"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9260F40"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5F2E7130" w14:textId="77777777" w:rsidTr="00C86EA9">
        <w:trPr>
          <w:trHeight w:val="453"/>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36782CE4"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1.2</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3B5EF069"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Мытье лестничных площадок и маршей нижних трех этажей</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4439ADDB"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 раза в месяц</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73CF8FDC"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нижних трех этажей,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7CCEDAF0"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6B2184F"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95B5090"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2280B7EE" w14:textId="77777777" w:rsidTr="00C86EA9">
        <w:trPr>
          <w:trHeight w:val="281"/>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13B92637"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1.3</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40FBD569"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Мытье окон</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1836F749"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 раз в год</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0FB972B4"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58722C4B"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F1A2F56"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A96B3E9"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0050D5A7" w14:textId="77777777" w:rsidTr="00C86EA9">
        <w:trPr>
          <w:trHeight w:val="591"/>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3F1CE779"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52E8E7C5"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содержанию придомовой территории</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4C105019"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придомовой территории, кв.м</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28DDBFA0"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0D3038"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188,40</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AFFBF0B"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15,70</w:t>
            </w:r>
          </w:p>
        </w:tc>
      </w:tr>
      <w:tr w:rsidR="009A64DC" w:rsidRPr="009A64DC" w14:paraId="656D7757" w14:textId="77777777" w:rsidTr="00C86EA9">
        <w:trPr>
          <w:trHeight w:val="27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3821142D"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680FD824"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содержанию и обслуживанию системы отопления</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42E3C47B"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общая площадь МКД</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36F56FA3"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C8889A"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27,24</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82D1AE4"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2,27</w:t>
            </w:r>
          </w:p>
        </w:tc>
      </w:tr>
      <w:tr w:rsidR="009A64DC" w:rsidRPr="009A64DC" w14:paraId="40BB1BE8" w14:textId="77777777" w:rsidTr="00C86EA9">
        <w:trPr>
          <w:trHeight w:val="62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33883A22"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0C2AED57"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Обеспечение устранения аварий и прочие работы и услуги по содержанию общего имущества в многоквартирных домах</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65DFE4EA"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жилых и нежилых помещений, кв.м</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595DDBB1"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C20AB8"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45,12</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F21DA29"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3,76</w:t>
            </w:r>
          </w:p>
        </w:tc>
      </w:tr>
      <w:tr w:rsidR="009A64DC" w:rsidRPr="009A64DC" w14:paraId="59B94E8E" w14:textId="77777777" w:rsidTr="00C86EA9">
        <w:trPr>
          <w:trHeight w:val="62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tcPr>
          <w:p w14:paraId="652A5D6C"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5</w:t>
            </w:r>
          </w:p>
        </w:tc>
        <w:tc>
          <w:tcPr>
            <w:tcW w:w="2804" w:type="dxa"/>
            <w:tcBorders>
              <w:top w:val="nil"/>
              <w:left w:val="nil"/>
              <w:bottom w:val="single" w:sz="8" w:space="0" w:color="auto"/>
              <w:right w:val="single" w:sz="8" w:space="0" w:color="auto"/>
            </w:tcBorders>
            <w:shd w:val="clear" w:color="auto" w:fill="C4D79B"/>
            <w:tcMar>
              <w:top w:w="0" w:type="dxa"/>
              <w:left w:w="108" w:type="dxa"/>
              <w:bottom w:w="0" w:type="dxa"/>
              <w:right w:w="108" w:type="dxa"/>
            </w:tcMar>
          </w:tcPr>
          <w:p w14:paraId="254EDAFE" w14:textId="77777777" w:rsidR="009A64DC" w:rsidRPr="009A64DC" w:rsidRDefault="009A64DC" w:rsidP="009A64DC">
            <w:pPr>
              <w:spacing w:after="200" w:line="240" w:lineRule="auto"/>
              <w:jc w:val="both"/>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Работы, выполняемые в отношении фундамента</w:t>
            </w:r>
          </w:p>
        </w:tc>
        <w:tc>
          <w:tcPr>
            <w:tcW w:w="943" w:type="dxa"/>
            <w:tcBorders>
              <w:top w:val="nil"/>
              <w:left w:val="nil"/>
              <w:bottom w:val="single" w:sz="8" w:space="0" w:color="auto"/>
              <w:right w:val="single" w:sz="8" w:space="0" w:color="auto"/>
            </w:tcBorders>
            <w:shd w:val="clear" w:color="auto" w:fill="C4D79B"/>
          </w:tcPr>
          <w:p w14:paraId="5D34052F"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2 раза в год</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tcPr>
          <w:p w14:paraId="2FB7BDC8"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vAlign w:val="bottom"/>
          </w:tcPr>
          <w:p w14:paraId="36F8761A" w14:textId="77777777" w:rsidR="009A64DC" w:rsidRPr="009A64DC" w:rsidRDefault="009A64DC" w:rsidP="009A64DC">
            <w:pPr>
              <w:spacing w:after="200" w:line="240" w:lineRule="auto"/>
              <w:jc w:val="right"/>
              <w:rPr>
                <w:rFonts w:ascii="Calibri" w:eastAsia="Times New Roman" w:hAnsi="Calibri" w:cs="Calibri"/>
                <w:color w:val="000000"/>
                <w:sz w:val="14"/>
                <w:szCs w:val="1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4D7921E" w14:textId="77777777" w:rsidR="009A64DC" w:rsidRPr="009A64DC" w:rsidRDefault="009A64DC" w:rsidP="009A64DC">
            <w:pPr>
              <w:spacing w:after="200" w:line="240" w:lineRule="auto"/>
              <w:jc w:val="right"/>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16,56</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D0D7E77" w14:textId="77777777" w:rsidR="009A64DC" w:rsidRPr="009A64DC" w:rsidRDefault="009A64DC" w:rsidP="009A64DC">
            <w:pPr>
              <w:spacing w:after="200" w:line="240" w:lineRule="auto"/>
              <w:jc w:val="right"/>
              <w:rPr>
                <w:rFonts w:ascii="Calibri" w:eastAsia="Times New Roman" w:hAnsi="Calibri" w:cs="Calibri"/>
                <w:b/>
                <w:color w:val="000000"/>
                <w:sz w:val="14"/>
                <w:szCs w:val="14"/>
                <w:lang w:eastAsia="ru-RU"/>
              </w:rPr>
            </w:pPr>
            <w:r w:rsidRPr="009A64DC">
              <w:rPr>
                <w:rFonts w:ascii="Calibri" w:eastAsia="Times New Roman" w:hAnsi="Calibri" w:cs="Calibri"/>
                <w:b/>
                <w:color w:val="000000"/>
                <w:sz w:val="14"/>
                <w:szCs w:val="14"/>
                <w:lang w:eastAsia="ru-RU"/>
              </w:rPr>
              <w:t>1,38</w:t>
            </w:r>
          </w:p>
        </w:tc>
      </w:tr>
      <w:tr w:rsidR="009A64DC" w:rsidRPr="009A64DC" w14:paraId="2D66C3D0" w14:textId="77777777" w:rsidTr="00C86EA9">
        <w:trPr>
          <w:trHeight w:val="277"/>
        </w:trPr>
        <w:tc>
          <w:tcPr>
            <w:tcW w:w="648"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350787AF"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3747" w:type="dxa"/>
            <w:gridSpan w:val="2"/>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7CED2634"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FF0000"/>
                <w:sz w:val="14"/>
                <w:szCs w:val="14"/>
                <w:lang w:eastAsia="ru-RU"/>
              </w:rPr>
              <w:t>Итого</w:t>
            </w:r>
          </w:p>
        </w:tc>
        <w:tc>
          <w:tcPr>
            <w:tcW w:w="1275"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30DF8CBB"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lang w:eastAsia="ru-RU"/>
              </w:rPr>
              <w:t> </w:t>
            </w:r>
          </w:p>
        </w:tc>
        <w:tc>
          <w:tcPr>
            <w:tcW w:w="993"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0B26B4E2"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lang w:eastAsia="ru-RU"/>
              </w:rPr>
              <w:t> </w:t>
            </w:r>
          </w:p>
        </w:tc>
        <w:tc>
          <w:tcPr>
            <w:tcW w:w="961"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66F5F87F"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330,12</w:t>
            </w:r>
          </w:p>
        </w:tc>
        <w:tc>
          <w:tcPr>
            <w:tcW w:w="971"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054B1B66"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FF0000"/>
                <w:sz w:val="14"/>
                <w:szCs w:val="14"/>
                <w:lang w:eastAsia="ru-RU"/>
              </w:rPr>
              <w:t>27,51</w:t>
            </w:r>
          </w:p>
        </w:tc>
      </w:tr>
    </w:tbl>
    <w:p w14:paraId="5A72DF66" w14:textId="77777777" w:rsidR="009A64DC" w:rsidRPr="009A64DC" w:rsidRDefault="009A64DC" w:rsidP="009A64DC">
      <w:pPr>
        <w:spacing w:after="0" w:line="360" w:lineRule="auto"/>
        <w:ind w:firstLine="426"/>
        <w:rPr>
          <w:rFonts w:ascii="Times New Roman" w:eastAsia="Times New Roman" w:hAnsi="Times New Roman" w:cs="Times New Roman"/>
          <w:b/>
          <w:bCs/>
          <w:sz w:val="24"/>
          <w:szCs w:val="24"/>
          <w:lang w:eastAsia="ru-RU"/>
        </w:rPr>
      </w:pPr>
    </w:p>
    <w:p w14:paraId="03F127EC"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bCs/>
          <w:sz w:val="24"/>
          <w:szCs w:val="24"/>
          <w:lang w:eastAsia="ru-RU"/>
        </w:rPr>
        <w:sectPr w:rsidR="009A64DC" w:rsidRPr="009A64DC" w:rsidSect="00FC5F27">
          <w:pgSz w:w="11906" w:h="16838"/>
          <w:pgMar w:top="1134" w:right="850" w:bottom="1134" w:left="1701" w:header="708" w:footer="708" w:gutter="0"/>
          <w:cols w:space="708"/>
          <w:docGrid w:linePitch="360"/>
        </w:sectPr>
      </w:pPr>
    </w:p>
    <w:p w14:paraId="5595305F"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r w:rsidRPr="009A64DC">
        <w:rPr>
          <w:rFonts w:ascii="Times New Roman" w:eastAsia="Times New Roman" w:hAnsi="Times New Roman" w:cs="Times New Roman"/>
          <w:b/>
          <w:color w:val="000000"/>
          <w:sz w:val="24"/>
          <w:szCs w:val="24"/>
          <w:lang w:eastAsia="ru-RU"/>
        </w:rPr>
        <w:lastRenderedPageBreak/>
        <w:t>Краткие технические характеристики многоквартирных домов - объектов открытого конкурса по лотам</w:t>
      </w:r>
    </w:p>
    <w:p w14:paraId="576D89B9"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p>
    <w:tbl>
      <w:tblPr>
        <w:tblW w:w="144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5"/>
        <w:gridCol w:w="708"/>
        <w:gridCol w:w="424"/>
        <w:gridCol w:w="567"/>
        <w:gridCol w:w="997"/>
        <w:gridCol w:w="847"/>
        <w:gridCol w:w="850"/>
        <w:gridCol w:w="571"/>
        <w:gridCol w:w="567"/>
        <w:gridCol w:w="425"/>
        <w:gridCol w:w="425"/>
        <w:gridCol w:w="426"/>
        <w:gridCol w:w="425"/>
        <w:gridCol w:w="425"/>
        <w:gridCol w:w="425"/>
        <w:gridCol w:w="1985"/>
        <w:gridCol w:w="1560"/>
        <w:gridCol w:w="567"/>
      </w:tblGrid>
      <w:tr w:rsidR="009A64DC" w:rsidRPr="009A64DC" w14:paraId="2E8D7907" w14:textId="77777777" w:rsidTr="00C86EA9">
        <w:tc>
          <w:tcPr>
            <w:tcW w:w="2265" w:type="dxa"/>
            <w:vMerge w:val="restart"/>
            <w:vAlign w:val="center"/>
          </w:tcPr>
          <w:p w14:paraId="2049568D"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Адрес</w:t>
            </w:r>
          </w:p>
        </w:tc>
        <w:tc>
          <w:tcPr>
            <w:tcW w:w="708" w:type="dxa"/>
            <w:vMerge w:val="restart"/>
            <w:textDirection w:val="btLr"/>
            <w:vAlign w:val="center"/>
          </w:tcPr>
          <w:p w14:paraId="388A189E"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Год ввода в эксплуатацию</w:t>
            </w:r>
          </w:p>
        </w:tc>
        <w:tc>
          <w:tcPr>
            <w:tcW w:w="424" w:type="dxa"/>
            <w:vMerge w:val="restart"/>
            <w:textDirection w:val="btLr"/>
            <w:vAlign w:val="center"/>
          </w:tcPr>
          <w:p w14:paraId="24DF447C"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Этажность</w:t>
            </w:r>
          </w:p>
        </w:tc>
        <w:tc>
          <w:tcPr>
            <w:tcW w:w="567" w:type="dxa"/>
            <w:vMerge w:val="restart"/>
            <w:textDirection w:val="btLr"/>
            <w:vAlign w:val="center"/>
          </w:tcPr>
          <w:p w14:paraId="24530FC8"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Количество квартир</w:t>
            </w:r>
          </w:p>
        </w:tc>
        <w:tc>
          <w:tcPr>
            <w:tcW w:w="2694" w:type="dxa"/>
            <w:gridSpan w:val="3"/>
            <w:vAlign w:val="center"/>
          </w:tcPr>
          <w:p w14:paraId="2191311E"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Площадь помещений</w:t>
            </w:r>
          </w:p>
          <w:p w14:paraId="5A160DFC"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(кв. м)</w:t>
            </w:r>
          </w:p>
        </w:tc>
        <w:tc>
          <w:tcPr>
            <w:tcW w:w="3689" w:type="dxa"/>
            <w:gridSpan w:val="8"/>
            <w:vAlign w:val="center"/>
          </w:tcPr>
          <w:p w14:paraId="1B235E55"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Виды благоустройства</w:t>
            </w:r>
          </w:p>
        </w:tc>
        <w:tc>
          <w:tcPr>
            <w:tcW w:w="3545" w:type="dxa"/>
            <w:gridSpan w:val="2"/>
            <w:vAlign w:val="center"/>
          </w:tcPr>
          <w:p w14:paraId="36E697EE"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Земельный участок</w:t>
            </w:r>
          </w:p>
        </w:tc>
        <w:tc>
          <w:tcPr>
            <w:tcW w:w="567" w:type="dxa"/>
            <w:vMerge w:val="restart"/>
            <w:textDirection w:val="btLr"/>
            <w:vAlign w:val="center"/>
          </w:tcPr>
          <w:p w14:paraId="475F5004"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Серия и тип постройки</w:t>
            </w:r>
          </w:p>
        </w:tc>
      </w:tr>
      <w:tr w:rsidR="009A64DC" w:rsidRPr="009A64DC" w14:paraId="7B1E1006" w14:textId="77777777" w:rsidTr="00C86EA9">
        <w:trPr>
          <w:cantSplit/>
          <w:trHeight w:val="2168"/>
        </w:trPr>
        <w:tc>
          <w:tcPr>
            <w:tcW w:w="2265" w:type="dxa"/>
            <w:vMerge/>
            <w:vAlign w:val="center"/>
          </w:tcPr>
          <w:p w14:paraId="0468D7A4"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708" w:type="dxa"/>
            <w:vMerge/>
            <w:vAlign w:val="center"/>
          </w:tcPr>
          <w:p w14:paraId="452556BD"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424" w:type="dxa"/>
            <w:vMerge/>
            <w:vAlign w:val="center"/>
          </w:tcPr>
          <w:p w14:paraId="447D7849"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567" w:type="dxa"/>
            <w:vMerge/>
            <w:vAlign w:val="center"/>
          </w:tcPr>
          <w:p w14:paraId="1C7C6A61"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997" w:type="dxa"/>
            <w:textDirection w:val="btLr"/>
            <w:vAlign w:val="center"/>
          </w:tcPr>
          <w:p w14:paraId="6C09C741"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жилых</w:t>
            </w:r>
          </w:p>
        </w:tc>
        <w:tc>
          <w:tcPr>
            <w:tcW w:w="847" w:type="dxa"/>
            <w:textDirection w:val="btLr"/>
            <w:vAlign w:val="center"/>
          </w:tcPr>
          <w:p w14:paraId="4E2DF569"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нежилых, не входящих в состав общего пользования</w:t>
            </w:r>
          </w:p>
        </w:tc>
        <w:tc>
          <w:tcPr>
            <w:tcW w:w="850" w:type="dxa"/>
            <w:textDirection w:val="btLr"/>
            <w:vAlign w:val="center"/>
          </w:tcPr>
          <w:p w14:paraId="542C8D18"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общего пользования</w:t>
            </w:r>
          </w:p>
        </w:tc>
        <w:tc>
          <w:tcPr>
            <w:tcW w:w="571" w:type="dxa"/>
            <w:textDirection w:val="btLr"/>
            <w:vAlign w:val="center"/>
          </w:tcPr>
          <w:p w14:paraId="4C2DA44A"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Холодное водоснабжение</w:t>
            </w:r>
          </w:p>
        </w:tc>
        <w:tc>
          <w:tcPr>
            <w:tcW w:w="567" w:type="dxa"/>
            <w:textDirection w:val="btLr"/>
            <w:vAlign w:val="center"/>
          </w:tcPr>
          <w:p w14:paraId="0E048B2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Горячее водоснабжение</w:t>
            </w:r>
          </w:p>
        </w:tc>
        <w:tc>
          <w:tcPr>
            <w:tcW w:w="425" w:type="dxa"/>
            <w:textDirection w:val="btLr"/>
            <w:vAlign w:val="center"/>
          </w:tcPr>
          <w:p w14:paraId="5F5BB3C1"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Водоотведение</w:t>
            </w:r>
          </w:p>
        </w:tc>
        <w:tc>
          <w:tcPr>
            <w:tcW w:w="425" w:type="dxa"/>
            <w:textDirection w:val="btLr"/>
            <w:vAlign w:val="center"/>
          </w:tcPr>
          <w:p w14:paraId="5C0BE9B9"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Отопление</w:t>
            </w:r>
          </w:p>
        </w:tc>
        <w:tc>
          <w:tcPr>
            <w:tcW w:w="426" w:type="dxa"/>
            <w:textDirection w:val="btLr"/>
            <w:vAlign w:val="center"/>
          </w:tcPr>
          <w:p w14:paraId="50124CA7"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Газоснабжение</w:t>
            </w:r>
          </w:p>
        </w:tc>
        <w:tc>
          <w:tcPr>
            <w:tcW w:w="425" w:type="dxa"/>
            <w:textDirection w:val="btLr"/>
            <w:vAlign w:val="center"/>
          </w:tcPr>
          <w:p w14:paraId="69137277"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Электроснабжение</w:t>
            </w:r>
          </w:p>
        </w:tc>
        <w:tc>
          <w:tcPr>
            <w:tcW w:w="425" w:type="dxa"/>
            <w:textDirection w:val="btLr"/>
            <w:vAlign w:val="center"/>
          </w:tcPr>
          <w:p w14:paraId="2A1B2A3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Лифт</w:t>
            </w:r>
          </w:p>
        </w:tc>
        <w:tc>
          <w:tcPr>
            <w:tcW w:w="425" w:type="dxa"/>
            <w:textDirection w:val="btLr"/>
            <w:vAlign w:val="center"/>
          </w:tcPr>
          <w:p w14:paraId="6F2FDB98"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Мусоропровод</w:t>
            </w:r>
          </w:p>
        </w:tc>
        <w:tc>
          <w:tcPr>
            <w:tcW w:w="1985" w:type="dxa"/>
            <w:textDirection w:val="btLr"/>
            <w:vAlign w:val="center"/>
          </w:tcPr>
          <w:p w14:paraId="1A083EF9"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Кадастровый номер (при наличии)</w:t>
            </w:r>
          </w:p>
        </w:tc>
        <w:tc>
          <w:tcPr>
            <w:tcW w:w="1560" w:type="dxa"/>
            <w:textDirection w:val="btLr"/>
            <w:vAlign w:val="center"/>
          </w:tcPr>
          <w:p w14:paraId="49648789"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Площадь (кв. м.), входящего в состав общего имущества собственников помещений в МД</w:t>
            </w:r>
          </w:p>
        </w:tc>
        <w:tc>
          <w:tcPr>
            <w:tcW w:w="567" w:type="dxa"/>
            <w:vMerge/>
            <w:textDirection w:val="btLr"/>
          </w:tcPr>
          <w:p w14:paraId="30B06BA3"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p>
        </w:tc>
      </w:tr>
      <w:tr w:rsidR="009A64DC" w:rsidRPr="009A64DC" w14:paraId="0E005F78" w14:textId="77777777" w:rsidTr="00C86EA9">
        <w:trPr>
          <w:cantSplit/>
          <w:trHeight w:val="1134"/>
        </w:trPr>
        <w:tc>
          <w:tcPr>
            <w:tcW w:w="2265" w:type="dxa"/>
          </w:tcPr>
          <w:p w14:paraId="4B599EC7" w14:textId="77777777" w:rsidR="009A64DC" w:rsidRPr="009A64DC" w:rsidRDefault="009A64DC" w:rsidP="009A64DC">
            <w:pPr>
              <w:spacing w:after="0" w:line="240" w:lineRule="auto"/>
              <w:jc w:val="center"/>
              <w:rPr>
                <w:rFonts w:ascii="Times New Roman" w:eastAsia="Calibri" w:hAnsi="Times New Roman" w:cs="Times New Roman"/>
                <w:sz w:val="24"/>
                <w:szCs w:val="24"/>
              </w:rPr>
            </w:pPr>
          </w:p>
          <w:p w14:paraId="482D2803" w14:textId="77777777" w:rsidR="009A64DC" w:rsidRPr="009A64DC" w:rsidRDefault="009A64DC" w:rsidP="009A64DC">
            <w:pPr>
              <w:spacing w:after="0" w:line="240" w:lineRule="auto"/>
              <w:jc w:val="center"/>
              <w:rPr>
                <w:rFonts w:ascii="Times New Roman" w:eastAsia="Calibri" w:hAnsi="Times New Roman" w:cs="Times New Roman"/>
                <w:sz w:val="24"/>
                <w:szCs w:val="24"/>
              </w:rPr>
            </w:pPr>
          </w:p>
          <w:p w14:paraId="0764CE44"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ул. Первомайская, д. 22</w:t>
            </w:r>
          </w:p>
        </w:tc>
        <w:tc>
          <w:tcPr>
            <w:tcW w:w="708" w:type="dxa"/>
            <w:vAlign w:val="center"/>
          </w:tcPr>
          <w:p w14:paraId="4149ABA5"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1968</w:t>
            </w:r>
          </w:p>
        </w:tc>
        <w:tc>
          <w:tcPr>
            <w:tcW w:w="424" w:type="dxa"/>
            <w:vAlign w:val="center"/>
          </w:tcPr>
          <w:p w14:paraId="424AA179"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2</w:t>
            </w:r>
          </w:p>
        </w:tc>
        <w:tc>
          <w:tcPr>
            <w:tcW w:w="567" w:type="dxa"/>
            <w:vAlign w:val="center"/>
          </w:tcPr>
          <w:p w14:paraId="44217234"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12</w:t>
            </w:r>
          </w:p>
        </w:tc>
        <w:tc>
          <w:tcPr>
            <w:tcW w:w="997" w:type="dxa"/>
            <w:vAlign w:val="center"/>
          </w:tcPr>
          <w:p w14:paraId="52270729"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Times New Roman" w:hAnsi="Times New Roman" w:cs="Times New Roman"/>
                <w:sz w:val="24"/>
                <w:szCs w:val="24"/>
                <w:lang w:eastAsia="ru-RU"/>
              </w:rPr>
              <w:t>487,2</w:t>
            </w:r>
          </w:p>
        </w:tc>
        <w:tc>
          <w:tcPr>
            <w:tcW w:w="847" w:type="dxa"/>
            <w:vAlign w:val="center"/>
          </w:tcPr>
          <w:p w14:paraId="3E4A9AA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850" w:type="dxa"/>
            <w:vAlign w:val="center"/>
          </w:tcPr>
          <w:p w14:paraId="4F1C65BE"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Times New Roman" w:hAnsi="Times New Roman" w:cs="Times New Roman"/>
                <w:sz w:val="24"/>
                <w:szCs w:val="24"/>
                <w:lang w:eastAsia="ru-RU"/>
              </w:rPr>
              <w:t>41,2</w:t>
            </w:r>
          </w:p>
        </w:tc>
        <w:tc>
          <w:tcPr>
            <w:tcW w:w="571" w:type="dxa"/>
            <w:vAlign w:val="center"/>
          </w:tcPr>
          <w:p w14:paraId="0F77F8C7"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567" w:type="dxa"/>
            <w:vAlign w:val="center"/>
          </w:tcPr>
          <w:p w14:paraId="088F9A1A"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08178694"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099298E9"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6" w:type="dxa"/>
            <w:vAlign w:val="center"/>
          </w:tcPr>
          <w:p w14:paraId="5800DE83"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34652673"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2780E1F8"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1669B8E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1985" w:type="dxa"/>
            <w:vAlign w:val="center"/>
          </w:tcPr>
          <w:p w14:paraId="70E7D055"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Times New Roman" w:hAnsi="Times New Roman" w:cs="Times New Roman"/>
                <w:color w:val="292C2F"/>
                <w:sz w:val="24"/>
                <w:szCs w:val="24"/>
                <w:shd w:val="clear" w:color="auto" w:fill="F8F8F8"/>
                <w:lang w:eastAsia="ru-RU"/>
              </w:rPr>
              <w:t>45:10:030108:325</w:t>
            </w:r>
          </w:p>
          <w:p w14:paraId="0830393B"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1560" w:type="dxa"/>
            <w:vAlign w:val="center"/>
          </w:tcPr>
          <w:p w14:paraId="3D1032B9"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1211</w:t>
            </w:r>
          </w:p>
          <w:p w14:paraId="3176B614"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567" w:type="dxa"/>
            <w:textDirection w:val="btLr"/>
            <w:vAlign w:val="center"/>
          </w:tcPr>
          <w:p w14:paraId="3233F30F"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типовой</w:t>
            </w:r>
          </w:p>
        </w:tc>
      </w:tr>
    </w:tbl>
    <w:p w14:paraId="3F5B29FA" w14:textId="77777777" w:rsidR="009A64DC" w:rsidRPr="009A64DC" w:rsidRDefault="009A64DC" w:rsidP="009A64DC">
      <w:pPr>
        <w:spacing w:before="100" w:beforeAutospacing="1" w:after="100" w:afterAutospacing="1" w:line="240" w:lineRule="auto"/>
        <w:rPr>
          <w:rFonts w:ascii="Times New Roman" w:eastAsia="Times New Roman" w:hAnsi="Times New Roman" w:cs="Times New Roman"/>
          <w:b/>
          <w:sz w:val="24"/>
          <w:szCs w:val="24"/>
          <w:lang w:eastAsia="ru-RU"/>
        </w:rPr>
        <w:sectPr w:rsidR="009A64DC" w:rsidRPr="009A64DC" w:rsidSect="00FC5F27">
          <w:pgSz w:w="16838" w:h="11906" w:orient="landscape"/>
          <w:pgMar w:top="1701" w:right="1134" w:bottom="851" w:left="1134" w:header="709" w:footer="709" w:gutter="0"/>
          <w:cols w:space="708"/>
          <w:docGrid w:linePitch="360"/>
        </w:sectPr>
      </w:pPr>
    </w:p>
    <w:p w14:paraId="27663C2E" w14:textId="77777777" w:rsidR="009A64DC" w:rsidRPr="009A64DC" w:rsidRDefault="009A64DC" w:rsidP="009A64DC">
      <w:pPr>
        <w:spacing w:after="0" w:line="240" w:lineRule="auto"/>
        <w:jc w:val="center"/>
        <w:rPr>
          <w:rFonts w:ascii="Times New Roman" w:eastAsia="Times New Roman" w:hAnsi="Times New Roman" w:cs="Times New Roman"/>
          <w:b/>
          <w:bCs/>
          <w:sz w:val="26"/>
          <w:szCs w:val="26"/>
          <w:lang w:eastAsia="ru-RU"/>
        </w:rPr>
      </w:pPr>
      <w:r w:rsidRPr="009A64DC">
        <w:rPr>
          <w:rFonts w:ascii="Times New Roman" w:eastAsia="Times New Roman" w:hAnsi="Times New Roman" w:cs="Times New Roman"/>
          <w:b/>
          <w:bCs/>
          <w:sz w:val="26"/>
          <w:szCs w:val="26"/>
          <w:lang w:eastAsia="ru-RU"/>
        </w:rPr>
        <w:lastRenderedPageBreak/>
        <w:t>ПЕРЕЧЕНЬ</w:t>
      </w:r>
    </w:p>
    <w:p w14:paraId="181F7AD1" w14:textId="77777777" w:rsidR="009A64DC" w:rsidRPr="009A64DC" w:rsidRDefault="009A64DC" w:rsidP="009A64DC">
      <w:pPr>
        <w:spacing w:after="0" w:line="240" w:lineRule="auto"/>
        <w:jc w:val="center"/>
        <w:rPr>
          <w:rFonts w:ascii="Times New Roman" w:eastAsia="Times New Roman" w:hAnsi="Times New Roman" w:cs="Times New Roman"/>
          <w:b/>
          <w:bCs/>
          <w:sz w:val="26"/>
          <w:szCs w:val="26"/>
          <w:lang w:eastAsia="ru-RU"/>
        </w:rPr>
      </w:pPr>
      <w:r w:rsidRPr="009A64DC">
        <w:rPr>
          <w:rFonts w:ascii="Times New Roman" w:eastAsia="Times New Roman" w:hAnsi="Times New Roman" w:cs="Times New Roman"/>
          <w:b/>
          <w:bCs/>
          <w:sz w:val="26"/>
          <w:szCs w:val="26"/>
          <w:lang w:eastAsia="ru-RU"/>
        </w:rPr>
        <w:t>работ и услуг по содержанию и ремонту общего имущества собственников</w:t>
      </w:r>
    </w:p>
    <w:p w14:paraId="0AB7700E" w14:textId="77777777" w:rsidR="009A64DC" w:rsidRPr="009A64DC" w:rsidRDefault="009A64DC" w:rsidP="009A64DC">
      <w:pPr>
        <w:keepNext/>
        <w:spacing w:after="0" w:line="240" w:lineRule="auto"/>
        <w:jc w:val="center"/>
        <w:rPr>
          <w:rFonts w:ascii="Times New Roman" w:eastAsia="Times New Roman" w:hAnsi="Times New Roman" w:cs="Times New Roman"/>
          <w:b/>
          <w:bCs/>
          <w:sz w:val="26"/>
          <w:szCs w:val="26"/>
          <w:lang w:eastAsia="ru-RU"/>
        </w:rPr>
      </w:pPr>
      <w:r w:rsidRPr="009A64DC">
        <w:rPr>
          <w:rFonts w:ascii="Times New Roman" w:eastAsia="Times New Roman" w:hAnsi="Times New Roman" w:cs="Times New Roman"/>
          <w:b/>
          <w:bCs/>
          <w:sz w:val="26"/>
          <w:szCs w:val="26"/>
          <w:lang w:eastAsia="ru-RU"/>
        </w:rPr>
        <w:t>помещений в многоквартирном доме за 1 кв.м</w:t>
      </w:r>
    </w:p>
    <w:p w14:paraId="3A52918B"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p>
    <w:tbl>
      <w:tblPr>
        <w:tblW w:w="8595" w:type="dxa"/>
        <w:tblInd w:w="108"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648"/>
        <w:gridCol w:w="2804"/>
        <w:gridCol w:w="943"/>
        <w:gridCol w:w="1275"/>
        <w:gridCol w:w="993"/>
        <w:gridCol w:w="961"/>
        <w:gridCol w:w="971"/>
      </w:tblGrid>
      <w:tr w:rsidR="009A64DC" w:rsidRPr="009A64DC" w14:paraId="1BFC42A9" w14:textId="77777777" w:rsidTr="00C86EA9">
        <w:trPr>
          <w:trHeight w:val="315"/>
        </w:trPr>
        <w:tc>
          <w:tcPr>
            <w:tcW w:w="648" w:type="dxa"/>
            <w:tcBorders>
              <w:top w:val="single" w:sz="4" w:space="0" w:color="auto"/>
              <w:left w:val="single" w:sz="4" w:space="0" w:color="auto"/>
              <w:bottom w:val="single" w:sz="4" w:space="0" w:color="auto"/>
              <w:right w:val="single" w:sz="4" w:space="0" w:color="auto"/>
            </w:tcBorders>
            <w:shd w:val="clear" w:color="auto" w:fill="FDE9D9"/>
            <w:noWrap/>
            <w:tcMar>
              <w:top w:w="0" w:type="dxa"/>
              <w:left w:w="108" w:type="dxa"/>
              <w:bottom w:w="0" w:type="dxa"/>
              <w:right w:w="108" w:type="dxa"/>
            </w:tcMar>
            <w:vAlign w:val="bottom"/>
            <w:hideMark/>
          </w:tcPr>
          <w:p w14:paraId="0CA64DC7"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2804" w:type="dxa"/>
            <w:tcBorders>
              <w:top w:val="single" w:sz="4" w:space="0" w:color="auto"/>
              <w:left w:val="single" w:sz="4" w:space="0" w:color="auto"/>
              <w:bottom w:val="single" w:sz="4" w:space="0" w:color="auto"/>
              <w:right w:val="single" w:sz="4" w:space="0" w:color="auto"/>
            </w:tcBorders>
            <w:shd w:val="clear" w:color="auto" w:fill="FDE9D9"/>
            <w:tcMar>
              <w:top w:w="0" w:type="dxa"/>
              <w:left w:w="108" w:type="dxa"/>
              <w:bottom w:w="0" w:type="dxa"/>
              <w:right w:w="108" w:type="dxa"/>
            </w:tcMar>
            <w:vAlign w:val="center"/>
            <w:hideMark/>
          </w:tcPr>
          <w:p w14:paraId="63027B52"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ул. Первомайская, д.22</w:t>
            </w:r>
          </w:p>
        </w:tc>
        <w:tc>
          <w:tcPr>
            <w:tcW w:w="943" w:type="dxa"/>
            <w:tcBorders>
              <w:top w:val="nil"/>
              <w:left w:val="single" w:sz="4" w:space="0" w:color="auto"/>
              <w:bottom w:val="nil"/>
            </w:tcBorders>
            <w:shd w:val="clear" w:color="auto" w:fill="FDE9D9"/>
            <w:noWrap/>
            <w:tcMar>
              <w:top w:w="0" w:type="dxa"/>
              <w:left w:w="108" w:type="dxa"/>
              <w:bottom w:w="0" w:type="dxa"/>
              <w:right w:w="108" w:type="dxa"/>
            </w:tcMar>
            <w:vAlign w:val="bottom"/>
            <w:hideMark/>
          </w:tcPr>
          <w:p w14:paraId="7141E32F"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1275" w:type="dxa"/>
            <w:tcBorders>
              <w:top w:val="nil"/>
              <w:bottom w:val="nil"/>
            </w:tcBorders>
            <w:shd w:val="clear" w:color="auto" w:fill="FDE9D9"/>
            <w:noWrap/>
            <w:tcMar>
              <w:top w:w="0" w:type="dxa"/>
              <w:left w:w="108" w:type="dxa"/>
              <w:bottom w:w="0" w:type="dxa"/>
              <w:right w:w="108" w:type="dxa"/>
            </w:tcMar>
            <w:vAlign w:val="bottom"/>
            <w:hideMark/>
          </w:tcPr>
          <w:p w14:paraId="07B57F95"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93" w:type="dxa"/>
            <w:tcBorders>
              <w:top w:val="nil"/>
              <w:bottom w:val="nil"/>
            </w:tcBorders>
            <w:shd w:val="clear" w:color="auto" w:fill="FDE9D9"/>
            <w:noWrap/>
            <w:tcMar>
              <w:top w:w="0" w:type="dxa"/>
              <w:left w:w="108" w:type="dxa"/>
              <w:bottom w:w="0" w:type="dxa"/>
              <w:right w:w="108" w:type="dxa"/>
            </w:tcMar>
            <w:vAlign w:val="bottom"/>
            <w:hideMark/>
          </w:tcPr>
          <w:p w14:paraId="58EC3432"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61" w:type="dxa"/>
            <w:tcBorders>
              <w:top w:val="nil"/>
              <w:bottom w:val="nil"/>
            </w:tcBorders>
            <w:shd w:val="clear" w:color="auto" w:fill="FDE9D9"/>
            <w:noWrap/>
            <w:tcMar>
              <w:top w:w="0" w:type="dxa"/>
              <w:left w:w="108" w:type="dxa"/>
              <w:bottom w:w="0" w:type="dxa"/>
              <w:right w:w="108" w:type="dxa"/>
            </w:tcMar>
            <w:vAlign w:val="bottom"/>
            <w:hideMark/>
          </w:tcPr>
          <w:p w14:paraId="789B3D6C"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71" w:type="dxa"/>
            <w:tcBorders>
              <w:top w:val="nil"/>
              <w:bottom w:val="nil"/>
              <w:right w:val="nil"/>
            </w:tcBorders>
            <w:shd w:val="clear" w:color="auto" w:fill="FDE9D9"/>
            <w:noWrap/>
            <w:tcMar>
              <w:top w:w="0" w:type="dxa"/>
              <w:left w:w="108" w:type="dxa"/>
              <w:bottom w:w="0" w:type="dxa"/>
              <w:right w:w="108" w:type="dxa"/>
            </w:tcMar>
            <w:vAlign w:val="bottom"/>
            <w:hideMark/>
          </w:tcPr>
          <w:p w14:paraId="76906193"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r>
      <w:tr w:rsidR="009A64DC" w:rsidRPr="009A64DC" w14:paraId="7ACAD345" w14:textId="77777777" w:rsidTr="00C86EA9">
        <w:trPr>
          <w:trHeight w:val="381"/>
        </w:trPr>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96036B"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 п/п</w:t>
            </w:r>
          </w:p>
        </w:tc>
        <w:tc>
          <w:tcPr>
            <w:tcW w:w="374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0DF84A"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Группа работ</w:t>
            </w:r>
          </w:p>
        </w:tc>
        <w:tc>
          <w:tcPr>
            <w:tcW w:w="127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5FFAEF3F"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Единица измерения</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8B91EDA"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Исходные данные</w:t>
            </w:r>
          </w:p>
        </w:tc>
        <w:tc>
          <w:tcPr>
            <w:tcW w:w="9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0E1584E"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Годовая стоимость, руб.</w:t>
            </w:r>
          </w:p>
        </w:tc>
        <w:tc>
          <w:tcPr>
            <w:tcW w:w="9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0056A46"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Плата на 1 кв.м. в мес., руб.</w:t>
            </w:r>
          </w:p>
        </w:tc>
      </w:tr>
      <w:tr w:rsidR="009A64DC" w:rsidRPr="009A64DC" w14:paraId="45E5D154" w14:textId="77777777" w:rsidTr="00C86EA9">
        <w:trPr>
          <w:trHeight w:val="300"/>
        </w:trPr>
        <w:tc>
          <w:tcPr>
            <w:tcW w:w="648"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2180815"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w:t>
            </w:r>
          </w:p>
        </w:tc>
        <w:tc>
          <w:tcPr>
            <w:tcW w:w="3747" w:type="dxa"/>
            <w:gridSpan w:val="2"/>
            <w:tcBorders>
              <w:top w:val="single" w:sz="4" w:space="0" w:color="auto"/>
              <w:left w:val="nil"/>
              <w:bottom w:val="single" w:sz="8" w:space="0" w:color="auto"/>
              <w:right w:val="single" w:sz="8" w:space="0" w:color="000000"/>
            </w:tcBorders>
            <w:noWrap/>
            <w:tcMar>
              <w:top w:w="0" w:type="dxa"/>
              <w:left w:w="108" w:type="dxa"/>
              <w:bottom w:w="0" w:type="dxa"/>
              <w:right w:w="108" w:type="dxa"/>
            </w:tcMar>
            <w:vAlign w:val="center"/>
            <w:hideMark/>
          </w:tcPr>
          <w:p w14:paraId="7EFAFDF1"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DED1177"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AC3F972"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w:t>
            </w: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B453D98"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6</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A58A604"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7</w:t>
            </w:r>
          </w:p>
        </w:tc>
      </w:tr>
      <w:tr w:rsidR="009A64DC" w:rsidRPr="009A64DC" w14:paraId="6409D21A" w14:textId="77777777" w:rsidTr="00C86EA9">
        <w:trPr>
          <w:trHeight w:val="300"/>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1C9C503F"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33BF345D"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санитарной уборке, в т.ч.:</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4948A575"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030052E6"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78E96B"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52,80</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F9F79A0"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sz w:val="14"/>
                <w:szCs w:val="14"/>
                <w:lang w:eastAsia="ru-RU"/>
              </w:rPr>
              <w:t>4,40</w:t>
            </w:r>
          </w:p>
        </w:tc>
      </w:tr>
      <w:tr w:rsidR="009A64DC" w:rsidRPr="009A64DC" w14:paraId="0A2BA1B6" w14:textId="77777777" w:rsidTr="00C86EA9">
        <w:trPr>
          <w:trHeight w:val="538"/>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67CE2D9F"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1.1</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6BB92877"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Подметание лестничных площадок и маршей нижних трех этажей с предварительным их увлажнением</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3952592A"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 раза в неделю</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27336485"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нижних трех этажей,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79A407FF"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4D3BEFE"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A52EBC4"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13617744" w14:textId="77777777" w:rsidTr="00C86EA9">
        <w:trPr>
          <w:trHeight w:val="453"/>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46E77EFC"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1.2</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39FF6868"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Мытье лестничных площадок и маршей нижних трех этажей</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165535FA"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 раза в месяц</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5E046347"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нижних трех этажей,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6961821E"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C9A53E"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D52E64"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4F5CC1DF" w14:textId="77777777" w:rsidTr="00C86EA9">
        <w:trPr>
          <w:trHeight w:val="281"/>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1D292361"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1.3</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4E3EF224"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Мытье окон</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5FDC27DE"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 раз в год</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1BF252DB"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3A6161EB"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F63D5A"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59C7C63"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1F75DE14" w14:textId="77777777" w:rsidTr="00C86EA9">
        <w:trPr>
          <w:trHeight w:val="591"/>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34867509"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254498C3"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содержанию придомовой территории</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53A5370C"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придомовой территории, кв.м</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043DA8C5"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804623"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188,40</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00F8BDF"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15,70</w:t>
            </w:r>
          </w:p>
        </w:tc>
      </w:tr>
      <w:tr w:rsidR="009A64DC" w:rsidRPr="009A64DC" w14:paraId="378CAF88" w14:textId="77777777" w:rsidTr="00C86EA9">
        <w:trPr>
          <w:trHeight w:val="27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07D566AF"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20D0EAA5"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содержанию и обслуживанию системы отопления</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09C66FB8"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общая площадь МКД</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1CB8AD07"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D2AE72"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27,24</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7B4180"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2,27</w:t>
            </w:r>
          </w:p>
        </w:tc>
      </w:tr>
      <w:tr w:rsidR="009A64DC" w:rsidRPr="009A64DC" w14:paraId="48B48471" w14:textId="77777777" w:rsidTr="00C86EA9">
        <w:trPr>
          <w:trHeight w:val="62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2B36BAC4"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6DA7BA2E"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Обеспечение устранения аварий и прочие работы и услуги по содержанию общего имущества в многоквартирных домах</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569E73C4"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жилых и нежилых помещений, кв.м</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17CC0630"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9162D11"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45,12</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CB9F8C"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3,76</w:t>
            </w:r>
          </w:p>
        </w:tc>
      </w:tr>
      <w:tr w:rsidR="009A64DC" w:rsidRPr="009A64DC" w14:paraId="032E225E" w14:textId="77777777" w:rsidTr="00C86EA9">
        <w:trPr>
          <w:trHeight w:val="623"/>
        </w:trPr>
        <w:tc>
          <w:tcPr>
            <w:tcW w:w="648" w:type="dxa"/>
            <w:tcBorders>
              <w:top w:val="nil"/>
              <w:left w:val="single" w:sz="8" w:space="0" w:color="auto"/>
              <w:bottom w:val="single" w:sz="4" w:space="0" w:color="auto"/>
              <w:right w:val="single" w:sz="8" w:space="0" w:color="auto"/>
            </w:tcBorders>
            <w:shd w:val="clear" w:color="auto" w:fill="C4D79B"/>
            <w:noWrap/>
            <w:tcMar>
              <w:top w:w="0" w:type="dxa"/>
              <w:left w:w="108" w:type="dxa"/>
              <w:bottom w:w="0" w:type="dxa"/>
              <w:right w:w="108" w:type="dxa"/>
            </w:tcMar>
            <w:vAlign w:val="center"/>
          </w:tcPr>
          <w:p w14:paraId="5049C0EF"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5</w:t>
            </w:r>
          </w:p>
        </w:tc>
        <w:tc>
          <w:tcPr>
            <w:tcW w:w="2804" w:type="dxa"/>
            <w:tcBorders>
              <w:top w:val="nil"/>
              <w:left w:val="nil"/>
              <w:bottom w:val="single" w:sz="4" w:space="0" w:color="auto"/>
              <w:right w:val="single" w:sz="8" w:space="0" w:color="auto"/>
            </w:tcBorders>
            <w:shd w:val="clear" w:color="auto" w:fill="C4D79B"/>
            <w:tcMar>
              <w:top w:w="0" w:type="dxa"/>
              <w:left w:w="108" w:type="dxa"/>
              <w:bottom w:w="0" w:type="dxa"/>
              <w:right w:w="108" w:type="dxa"/>
            </w:tcMar>
          </w:tcPr>
          <w:p w14:paraId="387B8184" w14:textId="77777777" w:rsidR="009A64DC" w:rsidRPr="009A64DC" w:rsidRDefault="009A64DC" w:rsidP="009A64DC">
            <w:pPr>
              <w:spacing w:after="200" w:line="240" w:lineRule="auto"/>
              <w:jc w:val="both"/>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Работы, выполняемые в отношении фундамента</w:t>
            </w:r>
          </w:p>
        </w:tc>
        <w:tc>
          <w:tcPr>
            <w:tcW w:w="943" w:type="dxa"/>
            <w:tcBorders>
              <w:top w:val="nil"/>
              <w:left w:val="nil"/>
              <w:bottom w:val="single" w:sz="4" w:space="0" w:color="auto"/>
              <w:right w:val="single" w:sz="8" w:space="0" w:color="auto"/>
            </w:tcBorders>
            <w:shd w:val="clear" w:color="auto" w:fill="C4D79B"/>
          </w:tcPr>
          <w:p w14:paraId="752485FB"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2 раза в год</w:t>
            </w:r>
          </w:p>
        </w:tc>
        <w:tc>
          <w:tcPr>
            <w:tcW w:w="1275" w:type="dxa"/>
            <w:tcBorders>
              <w:top w:val="nil"/>
              <w:left w:val="nil"/>
              <w:bottom w:val="single" w:sz="4" w:space="0" w:color="auto"/>
              <w:right w:val="single" w:sz="8" w:space="0" w:color="auto"/>
            </w:tcBorders>
            <w:shd w:val="clear" w:color="auto" w:fill="C4D79B"/>
            <w:tcMar>
              <w:top w:w="0" w:type="dxa"/>
              <w:left w:w="108" w:type="dxa"/>
              <w:bottom w:w="0" w:type="dxa"/>
              <w:right w:w="108" w:type="dxa"/>
            </w:tcMar>
          </w:tcPr>
          <w:p w14:paraId="1534F701"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w:t>
            </w:r>
          </w:p>
        </w:tc>
        <w:tc>
          <w:tcPr>
            <w:tcW w:w="993" w:type="dxa"/>
            <w:tcBorders>
              <w:top w:val="nil"/>
              <w:left w:val="nil"/>
              <w:bottom w:val="single" w:sz="4" w:space="0" w:color="auto"/>
              <w:right w:val="single" w:sz="8" w:space="0" w:color="auto"/>
            </w:tcBorders>
            <w:shd w:val="clear" w:color="auto" w:fill="C4D79B"/>
            <w:tcMar>
              <w:top w:w="0" w:type="dxa"/>
              <w:left w:w="108" w:type="dxa"/>
              <w:bottom w:w="0" w:type="dxa"/>
              <w:right w:w="108" w:type="dxa"/>
            </w:tcMar>
            <w:vAlign w:val="bottom"/>
          </w:tcPr>
          <w:p w14:paraId="2BF4AEEA" w14:textId="77777777" w:rsidR="009A64DC" w:rsidRPr="009A64DC" w:rsidRDefault="009A64DC" w:rsidP="009A64DC">
            <w:pPr>
              <w:spacing w:after="200" w:line="240" w:lineRule="auto"/>
              <w:jc w:val="right"/>
              <w:rPr>
                <w:rFonts w:ascii="Calibri" w:eastAsia="Times New Roman" w:hAnsi="Calibri" w:cs="Calibri"/>
                <w:color w:val="000000"/>
                <w:sz w:val="14"/>
                <w:szCs w:val="14"/>
                <w:lang w:eastAsia="ru-RU"/>
              </w:rPr>
            </w:pPr>
          </w:p>
        </w:tc>
        <w:tc>
          <w:tcPr>
            <w:tcW w:w="961" w:type="dxa"/>
            <w:tcBorders>
              <w:top w:val="nil"/>
              <w:left w:val="nil"/>
              <w:bottom w:val="single" w:sz="4" w:space="0" w:color="auto"/>
              <w:right w:val="single" w:sz="8" w:space="0" w:color="auto"/>
            </w:tcBorders>
            <w:noWrap/>
            <w:tcMar>
              <w:top w:w="0" w:type="dxa"/>
              <w:left w:w="108" w:type="dxa"/>
              <w:bottom w:w="0" w:type="dxa"/>
              <w:right w:w="108" w:type="dxa"/>
            </w:tcMar>
            <w:vAlign w:val="bottom"/>
          </w:tcPr>
          <w:p w14:paraId="64E720C5" w14:textId="77777777" w:rsidR="009A64DC" w:rsidRPr="009A64DC" w:rsidRDefault="009A64DC" w:rsidP="009A64DC">
            <w:pPr>
              <w:spacing w:after="200" w:line="240" w:lineRule="auto"/>
              <w:jc w:val="right"/>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16,56</w:t>
            </w:r>
          </w:p>
        </w:tc>
        <w:tc>
          <w:tcPr>
            <w:tcW w:w="971" w:type="dxa"/>
            <w:tcBorders>
              <w:top w:val="nil"/>
              <w:left w:val="nil"/>
              <w:bottom w:val="single" w:sz="4" w:space="0" w:color="auto"/>
              <w:right w:val="single" w:sz="8" w:space="0" w:color="auto"/>
            </w:tcBorders>
            <w:noWrap/>
            <w:tcMar>
              <w:top w:w="0" w:type="dxa"/>
              <w:left w:w="108" w:type="dxa"/>
              <w:bottom w:w="0" w:type="dxa"/>
              <w:right w:w="108" w:type="dxa"/>
            </w:tcMar>
            <w:vAlign w:val="bottom"/>
          </w:tcPr>
          <w:p w14:paraId="11E116A3" w14:textId="77777777" w:rsidR="009A64DC" w:rsidRPr="009A64DC" w:rsidRDefault="009A64DC" w:rsidP="009A64DC">
            <w:pPr>
              <w:spacing w:after="200" w:line="240" w:lineRule="auto"/>
              <w:jc w:val="right"/>
              <w:rPr>
                <w:rFonts w:ascii="Calibri" w:eastAsia="Times New Roman" w:hAnsi="Calibri" w:cs="Calibri"/>
                <w:b/>
                <w:color w:val="000000"/>
                <w:sz w:val="14"/>
                <w:szCs w:val="14"/>
                <w:lang w:eastAsia="ru-RU"/>
              </w:rPr>
            </w:pPr>
            <w:r w:rsidRPr="009A64DC">
              <w:rPr>
                <w:rFonts w:ascii="Calibri" w:eastAsia="Times New Roman" w:hAnsi="Calibri" w:cs="Calibri"/>
                <w:b/>
                <w:color w:val="000000"/>
                <w:sz w:val="14"/>
                <w:szCs w:val="14"/>
                <w:lang w:eastAsia="ru-RU"/>
              </w:rPr>
              <w:t>1,38</w:t>
            </w:r>
          </w:p>
        </w:tc>
      </w:tr>
      <w:tr w:rsidR="009A64DC" w:rsidRPr="009A64DC" w14:paraId="5A93B070" w14:textId="77777777" w:rsidTr="00C86EA9">
        <w:trPr>
          <w:trHeight w:val="277"/>
        </w:trPr>
        <w:tc>
          <w:tcPr>
            <w:tcW w:w="648" w:type="dxa"/>
            <w:tcBorders>
              <w:top w:val="single" w:sz="4" w:space="0" w:color="auto"/>
              <w:left w:val="single" w:sz="4" w:space="0" w:color="auto"/>
              <w:bottom w:val="single" w:sz="4" w:space="0" w:color="auto"/>
              <w:right w:val="single" w:sz="4" w:space="0" w:color="auto"/>
            </w:tcBorders>
            <w:shd w:val="clear" w:color="auto" w:fill="FFFF00"/>
            <w:noWrap/>
            <w:tcMar>
              <w:top w:w="0" w:type="dxa"/>
              <w:left w:w="108" w:type="dxa"/>
              <w:bottom w:w="0" w:type="dxa"/>
              <w:right w:w="108" w:type="dxa"/>
            </w:tcMar>
            <w:vAlign w:val="center"/>
            <w:hideMark/>
          </w:tcPr>
          <w:p w14:paraId="1BE917A3"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3747" w:type="dxa"/>
            <w:gridSpan w:val="2"/>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hideMark/>
          </w:tcPr>
          <w:p w14:paraId="583C977D"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FF0000"/>
                <w:sz w:val="14"/>
                <w:szCs w:val="14"/>
                <w:lang w:eastAsia="ru-RU"/>
              </w:rPr>
              <w:t>Итого</w:t>
            </w:r>
          </w:p>
        </w:tc>
        <w:tc>
          <w:tcPr>
            <w:tcW w:w="1275" w:type="dxa"/>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hideMark/>
          </w:tcPr>
          <w:p w14:paraId="278C8DFF"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lang w:eastAsia="ru-RU"/>
              </w:rPr>
              <w:t> </w:t>
            </w:r>
          </w:p>
        </w:tc>
        <w:tc>
          <w:tcPr>
            <w:tcW w:w="993" w:type="dxa"/>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hideMark/>
          </w:tcPr>
          <w:p w14:paraId="56304594"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lang w:eastAsia="ru-RU"/>
              </w:rPr>
              <w:t> </w:t>
            </w:r>
          </w:p>
        </w:tc>
        <w:tc>
          <w:tcPr>
            <w:tcW w:w="961" w:type="dxa"/>
            <w:tcBorders>
              <w:top w:val="single" w:sz="4" w:space="0" w:color="auto"/>
              <w:left w:val="single" w:sz="4" w:space="0" w:color="auto"/>
              <w:bottom w:val="single" w:sz="4" w:space="0" w:color="auto"/>
              <w:right w:val="single" w:sz="4" w:space="0" w:color="auto"/>
            </w:tcBorders>
            <w:shd w:val="clear" w:color="auto" w:fill="FFFF00"/>
            <w:noWrap/>
            <w:tcMar>
              <w:top w:w="0" w:type="dxa"/>
              <w:left w:w="108" w:type="dxa"/>
              <w:bottom w:w="0" w:type="dxa"/>
              <w:right w:w="108" w:type="dxa"/>
            </w:tcMar>
            <w:vAlign w:val="bottom"/>
            <w:hideMark/>
          </w:tcPr>
          <w:p w14:paraId="14EA25B8"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330,12</w:t>
            </w:r>
          </w:p>
        </w:tc>
        <w:tc>
          <w:tcPr>
            <w:tcW w:w="971" w:type="dxa"/>
            <w:tcBorders>
              <w:top w:val="single" w:sz="4" w:space="0" w:color="auto"/>
              <w:left w:val="single" w:sz="4" w:space="0" w:color="auto"/>
              <w:bottom w:val="single" w:sz="4" w:space="0" w:color="auto"/>
              <w:right w:val="single" w:sz="4" w:space="0" w:color="auto"/>
            </w:tcBorders>
            <w:shd w:val="clear" w:color="auto" w:fill="FFFF00"/>
            <w:noWrap/>
            <w:tcMar>
              <w:top w:w="0" w:type="dxa"/>
              <w:left w:w="108" w:type="dxa"/>
              <w:bottom w:w="0" w:type="dxa"/>
              <w:right w:w="108" w:type="dxa"/>
            </w:tcMar>
            <w:vAlign w:val="bottom"/>
            <w:hideMark/>
          </w:tcPr>
          <w:p w14:paraId="75B5CD58"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FF0000"/>
                <w:sz w:val="14"/>
                <w:szCs w:val="14"/>
                <w:lang w:eastAsia="ru-RU"/>
              </w:rPr>
              <w:t>27,51</w:t>
            </w:r>
          </w:p>
        </w:tc>
      </w:tr>
    </w:tbl>
    <w:p w14:paraId="6EE4A21C"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p>
    <w:p w14:paraId="542BFBD0"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p>
    <w:p w14:paraId="36684D47"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r w:rsidRPr="009A64DC">
        <w:rPr>
          <w:rFonts w:ascii="Times New Roman" w:eastAsia="Times New Roman" w:hAnsi="Times New Roman" w:cs="Times New Roman"/>
          <w:b/>
          <w:color w:val="000000"/>
          <w:sz w:val="24"/>
          <w:szCs w:val="24"/>
          <w:lang w:eastAsia="ru-RU"/>
        </w:rPr>
        <w:lastRenderedPageBreak/>
        <w:t>Краткие технические характеристики многоквартирных домов - объектов открытого конкурса по лотам</w:t>
      </w:r>
    </w:p>
    <w:p w14:paraId="5A697A27"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p>
    <w:tbl>
      <w:tblPr>
        <w:tblW w:w="144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5"/>
        <w:gridCol w:w="708"/>
        <w:gridCol w:w="424"/>
        <w:gridCol w:w="567"/>
        <w:gridCol w:w="996"/>
        <w:gridCol w:w="847"/>
        <w:gridCol w:w="850"/>
        <w:gridCol w:w="571"/>
        <w:gridCol w:w="567"/>
        <w:gridCol w:w="425"/>
        <w:gridCol w:w="425"/>
        <w:gridCol w:w="426"/>
        <w:gridCol w:w="425"/>
        <w:gridCol w:w="425"/>
        <w:gridCol w:w="425"/>
        <w:gridCol w:w="1985"/>
        <w:gridCol w:w="1560"/>
        <w:gridCol w:w="567"/>
      </w:tblGrid>
      <w:tr w:rsidR="009A64DC" w:rsidRPr="009A64DC" w14:paraId="158B6DC1" w14:textId="77777777" w:rsidTr="00C86EA9">
        <w:tc>
          <w:tcPr>
            <w:tcW w:w="2265" w:type="dxa"/>
            <w:vMerge w:val="restart"/>
            <w:vAlign w:val="center"/>
          </w:tcPr>
          <w:p w14:paraId="1B801073"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Адрес</w:t>
            </w:r>
          </w:p>
        </w:tc>
        <w:tc>
          <w:tcPr>
            <w:tcW w:w="708" w:type="dxa"/>
            <w:vMerge w:val="restart"/>
            <w:textDirection w:val="btLr"/>
            <w:vAlign w:val="center"/>
          </w:tcPr>
          <w:p w14:paraId="1B03BCEF"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Год ввода в эксплуатацию</w:t>
            </w:r>
          </w:p>
        </w:tc>
        <w:tc>
          <w:tcPr>
            <w:tcW w:w="424" w:type="dxa"/>
            <w:vMerge w:val="restart"/>
            <w:textDirection w:val="btLr"/>
            <w:vAlign w:val="center"/>
          </w:tcPr>
          <w:p w14:paraId="7973D64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Этажность</w:t>
            </w:r>
          </w:p>
        </w:tc>
        <w:tc>
          <w:tcPr>
            <w:tcW w:w="567" w:type="dxa"/>
            <w:vMerge w:val="restart"/>
            <w:textDirection w:val="btLr"/>
            <w:vAlign w:val="center"/>
          </w:tcPr>
          <w:p w14:paraId="6BF0E14C"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Количество квартир</w:t>
            </w:r>
          </w:p>
        </w:tc>
        <w:tc>
          <w:tcPr>
            <w:tcW w:w="2693" w:type="dxa"/>
            <w:gridSpan w:val="3"/>
            <w:vAlign w:val="center"/>
          </w:tcPr>
          <w:p w14:paraId="130009BD"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Площадь помещений</w:t>
            </w:r>
          </w:p>
          <w:p w14:paraId="03824525"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(кв. м)</w:t>
            </w:r>
          </w:p>
        </w:tc>
        <w:tc>
          <w:tcPr>
            <w:tcW w:w="3689" w:type="dxa"/>
            <w:gridSpan w:val="8"/>
            <w:vAlign w:val="center"/>
          </w:tcPr>
          <w:p w14:paraId="37A359BC"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Виды благоустройства</w:t>
            </w:r>
          </w:p>
        </w:tc>
        <w:tc>
          <w:tcPr>
            <w:tcW w:w="3545" w:type="dxa"/>
            <w:gridSpan w:val="2"/>
            <w:vAlign w:val="center"/>
          </w:tcPr>
          <w:p w14:paraId="10B64B1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Земельный участок</w:t>
            </w:r>
          </w:p>
        </w:tc>
        <w:tc>
          <w:tcPr>
            <w:tcW w:w="567" w:type="dxa"/>
            <w:vMerge w:val="restart"/>
            <w:textDirection w:val="btLr"/>
            <w:vAlign w:val="center"/>
          </w:tcPr>
          <w:p w14:paraId="3C6BFB10"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Серия и тип постройки</w:t>
            </w:r>
          </w:p>
        </w:tc>
      </w:tr>
      <w:tr w:rsidR="009A64DC" w:rsidRPr="009A64DC" w14:paraId="37E2BCA6" w14:textId="77777777" w:rsidTr="00C86EA9">
        <w:trPr>
          <w:cantSplit/>
          <w:trHeight w:val="2168"/>
        </w:trPr>
        <w:tc>
          <w:tcPr>
            <w:tcW w:w="2265" w:type="dxa"/>
            <w:vMerge/>
            <w:vAlign w:val="center"/>
          </w:tcPr>
          <w:p w14:paraId="20FE4FE5"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708" w:type="dxa"/>
            <w:vMerge/>
            <w:vAlign w:val="center"/>
          </w:tcPr>
          <w:p w14:paraId="574BC24E"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424" w:type="dxa"/>
            <w:vMerge/>
            <w:vAlign w:val="center"/>
          </w:tcPr>
          <w:p w14:paraId="106A1A6F"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567" w:type="dxa"/>
            <w:vMerge/>
            <w:vAlign w:val="center"/>
          </w:tcPr>
          <w:p w14:paraId="5184BD9C"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996" w:type="dxa"/>
            <w:textDirection w:val="btLr"/>
            <w:vAlign w:val="center"/>
          </w:tcPr>
          <w:p w14:paraId="6C6AE6BB"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жилых</w:t>
            </w:r>
          </w:p>
        </w:tc>
        <w:tc>
          <w:tcPr>
            <w:tcW w:w="847" w:type="dxa"/>
            <w:textDirection w:val="btLr"/>
            <w:vAlign w:val="center"/>
          </w:tcPr>
          <w:p w14:paraId="5C2284B3"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нежилых, не входящих в состав общего пользования</w:t>
            </w:r>
          </w:p>
        </w:tc>
        <w:tc>
          <w:tcPr>
            <w:tcW w:w="850" w:type="dxa"/>
            <w:textDirection w:val="btLr"/>
            <w:vAlign w:val="center"/>
          </w:tcPr>
          <w:p w14:paraId="3349AF1B"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общего пользования</w:t>
            </w:r>
          </w:p>
        </w:tc>
        <w:tc>
          <w:tcPr>
            <w:tcW w:w="571" w:type="dxa"/>
            <w:textDirection w:val="btLr"/>
            <w:vAlign w:val="center"/>
          </w:tcPr>
          <w:p w14:paraId="2CCF5DC0"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Холодное водоснабжение</w:t>
            </w:r>
          </w:p>
        </w:tc>
        <w:tc>
          <w:tcPr>
            <w:tcW w:w="567" w:type="dxa"/>
            <w:textDirection w:val="btLr"/>
            <w:vAlign w:val="center"/>
          </w:tcPr>
          <w:p w14:paraId="2A4C5868"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Горячее водоснабжение</w:t>
            </w:r>
          </w:p>
        </w:tc>
        <w:tc>
          <w:tcPr>
            <w:tcW w:w="425" w:type="dxa"/>
            <w:textDirection w:val="btLr"/>
            <w:vAlign w:val="center"/>
          </w:tcPr>
          <w:p w14:paraId="4DE85676"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Водоотведение</w:t>
            </w:r>
          </w:p>
        </w:tc>
        <w:tc>
          <w:tcPr>
            <w:tcW w:w="425" w:type="dxa"/>
            <w:textDirection w:val="btLr"/>
            <w:vAlign w:val="center"/>
          </w:tcPr>
          <w:p w14:paraId="6549CE0C"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Отопление</w:t>
            </w:r>
          </w:p>
        </w:tc>
        <w:tc>
          <w:tcPr>
            <w:tcW w:w="426" w:type="dxa"/>
            <w:textDirection w:val="btLr"/>
            <w:vAlign w:val="center"/>
          </w:tcPr>
          <w:p w14:paraId="5B7292C0"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Газоснабжение</w:t>
            </w:r>
          </w:p>
        </w:tc>
        <w:tc>
          <w:tcPr>
            <w:tcW w:w="425" w:type="dxa"/>
            <w:textDirection w:val="btLr"/>
            <w:vAlign w:val="center"/>
          </w:tcPr>
          <w:p w14:paraId="5574BB45"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Электроснабжение</w:t>
            </w:r>
          </w:p>
        </w:tc>
        <w:tc>
          <w:tcPr>
            <w:tcW w:w="425" w:type="dxa"/>
            <w:textDirection w:val="btLr"/>
            <w:vAlign w:val="center"/>
          </w:tcPr>
          <w:p w14:paraId="7A413901"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Лифт</w:t>
            </w:r>
          </w:p>
        </w:tc>
        <w:tc>
          <w:tcPr>
            <w:tcW w:w="425" w:type="dxa"/>
            <w:textDirection w:val="btLr"/>
            <w:vAlign w:val="center"/>
          </w:tcPr>
          <w:p w14:paraId="3334CDA1"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Мусоропровод</w:t>
            </w:r>
          </w:p>
        </w:tc>
        <w:tc>
          <w:tcPr>
            <w:tcW w:w="1985" w:type="dxa"/>
            <w:textDirection w:val="btLr"/>
            <w:vAlign w:val="center"/>
          </w:tcPr>
          <w:p w14:paraId="0BC1737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Кадастровый номер (при наличии)</w:t>
            </w:r>
          </w:p>
        </w:tc>
        <w:tc>
          <w:tcPr>
            <w:tcW w:w="1560" w:type="dxa"/>
            <w:textDirection w:val="btLr"/>
            <w:vAlign w:val="center"/>
          </w:tcPr>
          <w:p w14:paraId="1777EEEE"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Площадь (кв. м.), входящего в состав общего имущества собственников помещений в МД</w:t>
            </w:r>
          </w:p>
        </w:tc>
        <w:tc>
          <w:tcPr>
            <w:tcW w:w="567" w:type="dxa"/>
            <w:vMerge/>
            <w:textDirection w:val="btLr"/>
          </w:tcPr>
          <w:p w14:paraId="6F15F19B"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p>
        </w:tc>
      </w:tr>
      <w:tr w:rsidR="009A64DC" w:rsidRPr="009A64DC" w14:paraId="68D04818" w14:textId="77777777" w:rsidTr="00C86EA9">
        <w:trPr>
          <w:cantSplit/>
          <w:trHeight w:val="1134"/>
        </w:trPr>
        <w:tc>
          <w:tcPr>
            <w:tcW w:w="2265" w:type="dxa"/>
          </w:tcPr>
          <w:p w14:paraId="106BF12B" w14:textId="77777777" w:rsidR="009A64DC" w:rsidRPr="009A64DC" w:rsidRDefault="009A64DC" w:rsidP="009A64DC">
            <w:pPr>
              <w:spacing w:after="0" w:line="240" w:lineRule="auto"/>
              <w:jc w:val="center"/>
              <w:rPr>
                <w:rFonts w:ascii="Times New Roman" w:eastAsia="Calibri" w:hAnsi="Times New Roman" w:cs="Times New Roman"/>
                <w:sz w:val="24"/>
                <w:szCs w:val="24"/>
              </w:rPr>
            </w:pPr>
          </w:p>
          <w:p w14:paraId="180FAF54" w14:textId="77777777" w:rsidR="009A64DC" w:rsidRPr="009A64DC" w:rsidRDefault="009A64DC" w:rsidP="009A64DC">
            <w:pPr>
              <w:spacing w:after="0" w:line="240" w:lineRule="auto"/>
              <w:jc w:val="center"/>
              <w:rPr>
                <w:rFonts w:ascii="Times New Roman" w:eastAsia="Calibri" w:hAnsi="Times New Roman" w:cs="Times New Roman"/>
                <w:sz w:val="24"/>
                <w:szCs w:val="24"/>
              </w:rPr>
            </w:pPr>
          </w:p>
          <w:p w14:paraId="2CC5DF8A"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ул. Первомайская, д. 28</w:t>
            </w:r>
          </w:p>
        </w:tc>
        <w:tc>
          <w:tcPr>
            <w:tcW w:w="708" w:type="dxa"/>
            <w:vAlign w:val="center"/>
          </w:tcPr>
          <w:p w14:paraId="3E1D898C"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1968</w:t>
            </w:r>
          </w:p>
        </w:tc>
        <w:tc>
          <w:tcPr>
            <w:tcW w:w="424" w:type="dxa"/>
            <w:vAlign w:val="center"/>
          </w:tcPr>
          <w:p w14:paraId="0E32A697"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2</w:t>
            </w:r>
          </w:p>
        </w:tc>
        <w:tc>
          <w:tcPr>
            <w:tcW w:w="567" w:type="dxa"/>
            <w:vAlign w:val="center"/>
          </w:tcPr>
          <w:p w14:paraId="482DA374"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9</w:t>
            </w:r>
          </w:p>
        </w:tc>
        <w:tc>
          <w:tcPr>
            <w:tcW w:w="996" w:type="dxa"/>
            <w:vAlign w:val="center"/>
          </w:tcPr>
          <w:p w14:paraId="19E4869D"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Times New Roman" w:hAnsi="Times New Roman" w:cs="Times New Roman"/>
                <w:sz w:val="24"/>
                <w:szCs w:val="24"/>
                <w:lang w:eastAsia="ru-RU"/>
              </w:rPr>
              <w:t>205,1</w:t>
            </w:r>
          </w:p>
        </w:tc>
        <w:tc>
          <w:tcPr>
            <w:tcW w:w="847" w:type="dxa"/>
            <w:vAlign w:val="center"/>
          </w:tcPr>
          <w:p w14:paraId="6F0CF6F8"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153,6</w:t>
            </w:r>
          </w:p>
        </w:tc>
        <w:tc>
          <w:tcPr>
            <w:tcW w:w="850" w:type="dxa"/>
            <w:vAlign w:val="center"/>
          </w:tcPr>
          <w:p w14:paraId="5F6B824D"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Times New Roman" w:hAnsi="Times New Roman" w:cs="Times New Roman"/>
                <w:sz w:val="24"/>
                <w:szCs w:val="24"/>
                <w:lang w:eastAsia="ru-RU"/>
              </w:rPr>
              <w:t>37,6</w:t>
            </w:r>
          </w:p>
        </w:tc>
        <w:tc>
          <w:tcPr>
            <w:tcW w:w="571" w:type="dxa"/>
            <w:vAlign w:val="center"/>
          </w:tcPr>
          <w:p w14:paraId="3A72A7B4"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567" w:type="dxa"/>
            <w:vAlign w:val="center"/>
          </w:tcPr>
          <w:p w14:paraId="5B987529"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02D39EC2"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0B7E2B6E"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6" w:type="dxa"/>
            <w:vAlign w:val="center"/>
          </w:tcPr>
          <w:p w14:paraId="0254E239"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0D776537"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3872A243"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20C7BF83"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1985" w:type="dxa"/>
            <w:vAlign w:val="center"/>
          </w:tcPr>
          <w:p w14:paraId="2A0AC21C"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Times New Roman" w:hAnsi="Times New Roman" w:cs="Times New Roman"/>
                <w:color w:val="292C2F"/>
                <w:sz w:val="24"/>
                <w:szCs w:val="24"/>
                <w:shd w:val="clear" w:color="auto" w:fill="F8F8F8"/>
                <w:lang w:eastAsia="ru-RU"/>
              </w:rPr>
              <w:t>45:10:030108:326</w:t>
            </w:r>
          </w:p>
          <w:p w14:paraId="79C56484"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1560" w:type="dxa"/>
            <w:vAlign w:val="center"/>
          </w:tcPr>
          <w:p w14:paraId="24AE0C93"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996</w:t>
            </w:r>
          </w:p>
          <w:p w14:paraId="4425172E"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567" w:type="dxa"/>
            <w:textDirection w:val="btLr"/>
            <w:vAlign w:val="center"/>
          </w:tcPr>
          <w:p w14:paraId="5DF706E4"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типовой</w:t>
            </w:r>
          </w:p>
        </w:tc>
      </w:tr>
    </w:tbl>
    <w:p w14:paraId="196AB6CF" w14:textId="77777777" w:rsidR="009A64DC" w:rsidRPr="009A64DC" w:rsidRDefault="009A64DC" w:rsidP="009A64DC">
      <w:pPr>
        <w:spacing w:before="100" w:beforeAutospacing="1" w:after="100" w:afterAutospacing="1" w:line="240" w:lineRule="auto"/>
        <w:rPr>
          <w:rFonts w:ascii="Times New Roman" w:eastAsia="Times New Roman" w:hAnsi="Times New Roman" w:cs="Times New Roman"/>
          <w:sz w:val="24"/>
          <w:szCs w:val="24"/>
          <w:lang w:eastAsia="ru-RU"/>
        </w:rPr>
      </w:pPr>
    </w:p>
    <w:p w14:paraId="2DF3E0DE" w14:textId="77777777" w:rsidR="009A64DC" w:rsidRPr="009A64DC" w:rsidRDefault="009A64DC" w:rsidP="009A64DC">
      <w:pPr>
        <w:spacing w:before="100" w:beforeAutospacing="1" w:after="100" w:afterAutospacing="1" w:line="240" w:lineRule="auto"/>
        <w:rPr>
          <w:rFonts w:ascii="Times New Roman" w:eastAsia="Times New Roman" w:hAnsi="Times New Roman" w:cs="Times New Roman"/>
          <w:sz w:val="24"/>
          <w:szCs w:val="24"/>
          <w:lang w:eastAsia="ru-RU"/>
        </w:rPr>
        <w:sectPr w:rsidR="009A64DC" w:rsidRPr="009A64DC" w:rsidSect="00536A8F">
          <w:pgSz w:w="16838" w:h="11906" w:orient="landscape"/>
          <w:pgMar w:top="1134" w:right="1134" w:bottom="851" w:left="1134" w:header="709" w:footer="709" w:gutter="0"/>
          <w:cols w:space="708"/>
          <w:docGrid w:linePitch="360"/>
        </w:sectPr>
      </w:pPr>
    </w:p>
    <w:p w14:paraId="00066AEF" w14:textId="77777777" w:rsidR="009A64DC" w:rsidRPr="009A64DC" w:rsidRDefault="009A64DC" w:rsidP="009A64DC">
      <w:pPr>
        <w:spacing w:after="0" w:line="240" w:lineRule="auto"/>
        <w:jc w:val="center"/>
        <w:rPr>
          <w:rFonts w:ascii="Times New Roman" w:eastAsia="Times New Roman" w:hAnsi="Times New Roman" w:cs="Times New Roman"/>
          <w:b/>
          <w:bCs/>
          <w:sz w:val="26"/>
          <w:szCs w:val="26"/>
          <w:lang w:eastAsia="ru-RU"/>
        </w:rPr>
      </w:pPr>
      <w:r w:rsidRPr="009A64DC">
        <w:rPr>
          <w:rFonts w:ascii="Times New Roman" w:eastAsia="Times New Roman" w:hAnsi="Times New Roman" w:cs="Times New Roman"/>
          <w:b/>
          <w:bCs/>
          <w:sz w:val="26"/>
          <w:szCs w:val="26"/>
          <w:lang w:eastAsia="ru-RU"/>
        </w:rPr>
        <w:lastRenderedPageBreak/>
        <w:t>ПЕРЕЧЕНЬ                                                                                                                                                              работ и услуг по содержанию и ремонту общего имущества собственников</w:t>
      </w:r>
    </w:p>
    <w:p w14:paraId="114114D7"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r w:rsidRPr="009A64DC">
        <w:rPr>
          <w:rFonts w:ascii="Times New Roman" w:eastAsia="Times New Roman" w:hAnsi="Times New Roman" w:cs="Times New Roman"/>
          <w:b/>
          <w:bCs/>
          <w:sz w:val="26"/>
          <w:szCs w:val="26"/>
          <w:lang w:eastAsia="ru-RU"/>
        </w:rPr>
        <w:t>помещений в многоквартирном доме за 1 кв.м</w:t>
      </w:r>
    </w:p>
    <w:p w14:paraId="08C9308F"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p>
    <w:p w14:paraId="2958A4C7" w14:textId="77777777" w:rsidR="009A64DC" w:rsidRPr="009A64DC" w:rsidRDefault="009A64DC" w:rsidP="009A64DC">
      <w:pPr>
        <w:spacing w:after="0" w:line="360" w:lineRule="auto"/>
        <w:ind w:firstLine="426"/>
        <w:jc w:val="center"/>
        <w:rPr>
          <w:rFonts w:ascii="Times New Roman" w:eastAsia="Times New Roman" w:hAnsi="Times New Roman" w:cs="Times New Roman"/>
          <w:b/>
          <w:color w:val="000000"/>
          <w:sz w:val="24"/>
          <w:szCs w:val="24"/>
          <w:lang w:eastAsia="ru-RU"/>
        </w:rPr>
      </w:pPr>
    </w:p>
    <w:tbl>
      <w:tblPr>
        <w:tblW w:w="8595" w:type="dxa"/>
        <w:tblInd w:w="108"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648"/>
        <w:gridCol w:w="2804"/>
        <w:gridCol w:w="943"/>
        <w:gridCol w:w="1275"/>
        <w:gridCol w:w="993"/>
        <w:gridCol w:w="961"/>
        <w:gridCol w:w="971"/>
      </w:tblGrid>
      <w:tr w:rsidR="009A64DC" w:rsidRPr="009A64DC" w14:paraId="7CD5A727" w14:textId="77777777" w:rsidTr="00C86EA9">
        <w:trPr>
          <w:trHeight w:val="315"/>
        </w:trPr>
        <w:tc>
          <w:tcPr>
            <w:tcW w:w="648" w:type="dxa"/>
            <w:tcBorders>
              <w:top w:val="single" w:sz="4" w:space="0" w:color="auto"/>
              <w:left w:val="single" w:sz="4" w:space="0" w:color="auto"/>
              <w:bottom w:val="single" w:sz="4" w:space="0" w:color="auto"/>
              <w:right w:val="single" w:sz="4" w:space="0" w:color="auto"/>
            </w:tcBorders>
            <w:shd w:val="clear" w:color="auto" w:fill="FDE9D9"/>
            <w:noWrap/>
            <w:tcMar>
              <w:top w:w="0" w:type="dxa"/>
              <w:left w:w="108" w:type="dxa"/>
              <w:bottom w:w="0" w:type="dxa"/>
              <w:right w:w="108" w:type="dxa"/>
            </w:tcMar>
            <w:vAlign w:val="bottom"/>
            <w:hideMark/>
          </w:tcPr>
          <w:p w14:paraId="48B62ADF"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2804" w:type="dxa"/>
            <w:tcBorders>
              <w:top w:val="single" w:sz="4" w:space="0" w:color="auto"/>
              <w:left w:val="single" w:sz="4" w:space="0" w:color="auto"/>
              <w:bottom w:val="single" w:sz="4" w:space="0" w:color="auto"/>
              <w:right w:val="single" w:sz="4" w:space="0" w:color="auto"/>
            </w:tcBorders>
            <w:shd w:val="clear" w:color="auto" w:fill="FDE9D9"/>
            <w:tcMar>
              <w:top w:w="0" w:type="dxa"/>
              <w:left w:w="108" w:type="dxa"/>
              <w:bottom w:w="0" w:type="dxa"/>
              <w:right w:w="108" w:type="dxa"/>
            </w:tcMar>
            <w:vAlign w:val="center"/>
            <w:hideMark/>
          </w:tcPr>
          <w:p w14:paraId="0F9786B4"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ул. Первомайская, д.28</w:t>
            </w:r>
          </w:p>
        </w:tc>
        <w:tc>
          <w:tcPr>
            <w:tcW w:w="943" w:type="dxa"/>
            <w:tcBorders>
              <w:top w:val="nil"/>
              <w:left w:val="single" w:sz="4" w:space="0" w:color="auto"/>
              <w:bottom w:val="nil"/>
            </w:tcBorders>
            <w:shd w:val="clear" w:color="auto" w:fill="FDE9D9"/>
            <w:noWrap/>
            <w:tcMar>
              <w:top w:w="0" w:type="dxa"/>
              <w:left w:w="108" w:type="dxa"/>
              <w:bottom w:w="0" w:type="dxa"/>
              <w:right w:w="108" w:type="dxa"/>
            </w:tcMar>
            <w:vAlign w:val="bottom"/>
            <w:hideMark/>
          </w:tcPr>
          <w:p w14:paraId="43176B20"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1275" w:type="dxa"/>
            <w:tcBorders>
              <w:top w:val="nil"/>
              <w:bottom w:val="nil"/>
            </w:tcBorders>
            <w:shd w:val="clear" w:color="auto" w:fill="FDE9D9"/>
            <w:noWrap/>
            <w:tcMar>
              <w:top w:w="0" w:type="dxa"/>
              <w:left w:w="108" w:type="dxa"/>
              <w:bottom w:w="0" w:type="dxa"/>
              <w:right w:w="108" w:type="dxa"/>
            </w:tcMar>
            <w:vAlign w:val="bottom"/>
            <w:hideMark/>
          </w:tcPr>
          <w:p w14:paraId="74758C41"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93" w:type="dxa"/>
            <w:tcBorders>
              <w:top w:val="nil"/>
              <w:bottom w:val="nil"/>
            </w:tcBorders>
            <w:shd w:val="clear" w:color="auto" w:fill="FDE9D9"/>
            <w:noWrap/>
            <w:tcMar>
              <w:top w:w="0" w:type="dxa"/>
              <w:left w:w="108" w:type="dxa"/>
              <w:bottom w:w="0" w:type="dxa"/>
              <w:right w:w="108" w:type="dxa"/>
            </w:tcMar>
            <w:vAlign w:val="bottom"/>
            <w:hideMark/>
          </w:tcPr>
          <w:p w14:paraId="5C928D73"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61" w:type="dxa"/>
            <w:tcBorders>
              <w:top w:val="nil"/>
              <w:bottom w:val="nil"/>
            </w:tcBorders>
            <w:shd w:val="clear" w:color="auto" w:fill="FDE9D9"/>
            <w:noWrap/>
            <w:tcMar>
              <w:top w:w="0" w:type="dxa"/>
              <w:left w:w="108" w:type="dxa"/>
              <w:bottom w:w="0" w:type="dxa"/>
              <w:right w:w="108" w:type="dxa"/>
            </w:tcMar>
            <w:vAlign w:val="bottom"/>
            <w:hideMark/>
          </w:tcPr>
          <w:p w14:paraId="7D496E15"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71" w:type="dxa"/>
            <w:tcBorders>
              <w:top w:val="nil"/>
              <w:bottom w:val="nil"/>
              <w:right w:val="nil"/>
            </w:tcBorders>
            <w:shd w:val="clear" w:color="auto" w:fill="FDE9D9"/>
            <w:noWrap/>
            <w:tcMar>
              <w:top w:w="0" w:type="dxa"/>
              <w:left w:w="108" w:type="dxa"/>
              <w:bottom w:w="0" w:type="dxa"/>
              <w:right w:w="108" w:type="dxa"/>
            </w:tcMar>
            <w:vAlign w:val="bottom"/>
            <w:hideMark/>
          </w:tcPr>
          <w:p w14:paraId="05111EC2"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r>
      <w:tr w:rsidR="009A64DC" w:rsidRPr="009A64DC" w14:paraId="6268DF27" w14:textId="77777777" w:rsidTr="00C86EA9">
        <w:trPr>
          <w:trHeight w:val="381"/>
        </w:trPr>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B7A8997"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 п/п</w:t>
            </w:r>
          </w:p>
        </w:tc>
        <w:tc>
          <w:tcPr>
            <w:tcW w:w="374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FD3A9A"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Группа работ</w:t>
            </w:r>
          </w:p>
        </w:tc>
        <w:tc>
          <w:tcPr>
            <w:tcW w:w="127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0BBDEA22"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Единица измерения</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CBD912"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Исходные данные</w:t>
            </w:r>
          </w:p>
        </w:tc>
        <w:tc>
          <w:tcPr>
            <w:tcW w:w="9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533C4B"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Годовая стоимость, руб.</w:t>
            </w:r>
          </w:p>
        </w:tc>
        <w:tc>
          <w:tcPr>
            <w:tcW w:w="9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63CB7EE"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Плата на 1 кв.м. в мес., руб.</w:t>
            </w:r>
          </w:p>
        </w:tc>
      </w:tr>
      <w:tr w:rsidR="009A64DC" w:rsidRPr="009A64DC" w14:paraId="059119B7" w14:textId="77777777" w:rsidTr="00C86EA9">
        <w:trPr>
          <w:trHeight w:val="300"/>
        </w:trPr>
        <w:tc>
          <w:tcPr>
            <w:tcW w:w="648"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C45D61F"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w:t>
            </w:r>
          </w:p>
        </w:tc>
        <w:tc>
          <w:tcPr>
            <w:tcW w:w="3747" w:type="dxa"/>
            <w:gridSpan w:val="2"/>
            <w:tcBorders>
              <w:top w:val="single" w:sz="4" w:space="0" w:color="auto"/>
              <w:left w:val="nil"/>
              <w:bottom w:val="single" w:sz="8" w:space="0" w:color="auto"/>
              <w:right w:val="single" w:sz="8" w:space="0" w:color="000000"/>
            </w:tcBorders>
            <w:noWrap/>
            <w:tcMar>
              <w:top w:w="0" w:type="dxa"/>
              <w:left w:w="108" w:type="dxa"/>
              <w:bottom w:w="0" w:type="dxa"/>
              <w:right w:w="108" w:type="dxa"/>
            </w:tcMar>
            <w:vAlign w:val="center"/>
            <w:hideMark/>
          </w:tcPr>
          <w:p w14:paraId="4E34663C"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B42F91E"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35BCE43"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w:t>
            </w: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404BC6D"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6</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4BD8481"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7</w:t>
            </w:r>
          </w:p>
        </w:tc>
      </w:tr>
      <w:tr w:rsidR="009A64DC" w:rsidRPr="009A64DC" w14:paraId="1734837A" w14:textId="77777777" w:rsidTr="00C86EA9">
        <w:trPr>
          <w:trHeight w:val="300"/>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2A943495"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12B20D53"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санитарной уборке, в т.ч.:</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53B5F0C8"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05E31B60"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9DE8DF"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52,80</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8FB9949"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sz w:val="14"/>
                <w:szCs w:val="14"/>
                <w:lang w:eastAsia="ru-RU"/>
              </w:rPr>
              <w:t>4,40</w:t>
            </w:r>
          </w:p>
        </w:tc>
      </w:tr>
      <w:tr w:rsidR="009A64DC" w:rsidRPr="009A64DC" w14:paraId="605507D6" w14:textId="77777777" w:rsidTr="00C86EA9">
        <w:trPr>
          <w:trHeight w:val="538"/>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54A49FC2"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1.1</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4A91B768"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Подметание лестничных площадок и маршей нижних трех этажей с предварительным их увлажнением</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5335FA21"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 раза в неделю</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58C9ACA9"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нижних трех этажей,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4BF1C615"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48E2AE"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82CF8E4"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0B53882D" w14:textId="77777777" w:rsidTr="00C86EA9">
        <w:trPr>
          <w:trHeight w:val="453"/>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391A81BF"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1.2</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48F05088"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Мытье лестничных площадок и маршей нижних трех этажей</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464E4A92"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 раза в месяц</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448FA2B9"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нижних трех этажей,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55626B52"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BBC1A02"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A3E83D0"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406BABCA" w14:textId="77777777" w:rsidTr="00C86EA9">
        <w:trPr>
          <w:trHeight w:val="281"/>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1E9BD003"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1.3</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5A87B644"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Мытье окон</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23682ADE"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 раз в год</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6E414A28"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59C6D39F"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BB1549A"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D07699F"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613BBF05" w14:textId="77777777" w:rsidTr="00C86EA9">
        <w:trPr>
          <w:trHeight w:val="591"/>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7DAA329B"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0564566E"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содержанию придомовой территории</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75545FA6"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придомовой территории, кв.м</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40E64B28"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DDE0E14"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188,40</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ACEF939"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15,70</w:t>
            </w:r>
          </w:p>
        </w:tc>
      </w:tr>
      <w:tr w:rsidR="009A64DC" w:rsidRPr="009A64DC" w14:paraId="38E6BB85" w14:textId="77777777" w:rsidTr="00C86EA9">
        <w:trPr>
          <w:trHeight w:val="27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4C1C0F50"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6B844A80"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содержанию и обслуживанию системы отопления</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4D2AF38E"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общая площадь МКД</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03CE6D86"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4C667A"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27,24</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B042406"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2,27</w:t>
            </w:r>
          </w:p>
        </w:tc>
      </w:tr>
      <w:tr w:rsidR="009A64DC" w:rsidRPr="009A64DC" w14:paraId="2ECA1AE8" w14:textId="77777777" w:rsidTr="00C86EA9">
        <w:trPr>
          <w:trHeight w:val="62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06B49FC8"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5A62738D"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Обеспечение устранения аварий и прочие работы и услуги по содержанию общего имущества в многоквартирных домах</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0DF7D566"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жилых и нежилых помещений, кв.м</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77C2501D"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887339"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45,12</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1B95A4D"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3,76</w:t>
            </w:r>
          </w:p>
        </w:tc>
      </w:tr>
      <w:tr w:rsidR="009A64DC" w:rsidRPr="009A64DC" w14:paraId="1B89E65D" w14:textId="77777777" w:rsidTr="00C86EA9">
        <w:trPr>
          <w:trHeight w:val="62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tcPr>
          <w:p w14:paraId="1A771571"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5</w:t>
            </w:r>
          </w:p>
        </w:tc>
        <w:tc>
          <w:tcPr>
            <w:tcW w:w="2804" w:type="dxa"/>
            <w:tcBorders>
              <w:top w:val="nil"/>
              <w:left w:val="nil"/>
              <w:bottom w:val="single" w:sz="8" w:space="0" w:color="auto"/>
              <w:right w:val="single" w:sz="8" w:space="0" w:color="auto"/>
            </w:tcBorders>
            <w:shd w:val="clear" w:color="auto" w:fill="C4D79B"/>
            <w:tcMar>
              <w:top w:w="0" w:type="dxa"/>
              <w:left w:w="108" w:type="dxa"/>
              <w:bottom w:w="0" w:type="dxa"/>
              <w:right w:w="108" w:type="dxa"/>
            </w:tcMar>
          </w:tcPr>
          <w:p w14:paraId="657E5DC0" w14:textId="77777777" w:rsidR="009A64DC" w:rsidRPr="009A64DC" w:rsidRDefault="009A64DC" w:rsidP="009A64DC">
            <w:pPr>
              <w:spacing w:after="200" w:line="240" w:lineRule="auto"/>
              <w:jc w:val="both"/>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Работы, выполняемые в отношении фундамента</w:t>
            </w:r>
          </w:p>
        </w:tc>
        <w:tc>
          <w:tcPr>
            <w:tcW w:w="943" w:type="dxa"/>
            <w:tcBorders>
              <w:top w:val="nil"/>
              <w:left w:val="nil"/>
              <w:bottom w:val="single" w:sz="8" w:space="0" w:color="auto"/>
              <w:right w:val="single" w:sz="8" w:space="0" w:color="auto"/>
            </w:tcBorders>
            <w:shd w:val="clear" w:color="auto" w:fill="C4D79B"/>
          </w:tcPr>
          <w:p w14:paraId="3BDF7674"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2 раза в год</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tcPr>
          <w:p w14:paraId="06D0029B"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vAlign w:val="bottom"/>
          </w:tcPr>
          <w:p w14:paraId="7500AC34" w14:textId="77777777" w:rsidR="009A64DC" w:rsidRPr="009A64DC" w:rsidRDefault="009A64DC" w:rsidP="009A64DC">
            <w:pPr>
              <w:spacing w:after="200" w:line="240" w:lineRule="auto"/>
              <w:jc w:val="right"/>
              <w:rPr>
                <w:rFonts w:ascii="Calibri" w:eastAsia="Times New Roman" w:hAnsi="Calibri" w:cs="Calibri"/>
                <w:color w:val="000000"/>
                <w:sz w:val="14"/>
                <w:szCs w:val="1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5DB3410" w14:textId="77777777" w:rsidR="009A64DC" w:rsidRPr="009A64DC" w:rsidRDefault="009A64DC" w:rsidP="009A64DC">
            <w:pPr>
              <w:spacing w:after="200" w:line="240" w:lineRule="auto"/>
              <w:jc w:val="right"/>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16,56</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5691651" w14:textId="77777777" w:rsidR="009A64DC" w:rsidRPr="009A64DC" w:rsidRDefault="009A64DC" w:rsidP="009A64DC">
            <w:pPr>
              <w:spacing w:after="200" w:line="240" w:lineRule="auto"/>
              <w:jc w:val="right"/>
              <w:rPr>
                <w:rFonts w:ascii="Calibri" w:eastAsia="Times New Roman" w:hAnsi="Calibri" w:cs="Calibri"/>
                <w:b/>
                <w:color w:val="000000"/>
                <w:sz w:val="14"/>
                <w:szCs w:val="14"/>
                <w:lang w:eastAsia="ru-RU"/>
              </w:rPr>
            </w:pPr>
            <w:r w:rsidRPr="009A64DC">
              <w:rPr>
                <w:rFonts w:ascii="Calibri" w:eastAsia="Times New Roman" w:hAnsi="Calibri" w:cs="Calibri"/>
                <w:b/>
                <w:color w:val="000000"/>
                <w:sz w:val="14"/>
                <w:szCs w:val="14"/>
                <w:lang w:eastAsia="ru-RU"/>
              </w:rPr>
              <w:t>1,38</w:t>
            </w:r>
          </w:p>
        </w:tc>
      </w:tr>
      <w:tr w:rsidR="009A64DC" w:rsidRPr="009A64DC" w14:paraId="6C02A0A3" w14:textId="77777777" w:rsidTr="00C86EA9">
        <w:trPr>
          <w:trHeight w:val="277"/>
        </w:trPr>
        <w:tc>
          <w:tcPr>
            <w:tcW w:w="648"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14573576"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3747" w:type="dxa"/>
            <w:gridSpan w:val="2"/>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70AAA1C4"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FF0000"/>
                <w:sz w:val="14"/>
                <w:szCs w:val="14"/>
                <w:lang w:eastAsia="ru-RU"/>
              </w:rPr>
              <w:t>Итого</w:t>
            </w:r>
          </w:p>
        </w:tc>
        <w:tc>
          <w:tcPr>
            <w:tcW w:w="1275"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5D0CDB5B"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lang w:eastAsia="ru-RU"/>
              </w:rPr>
              <w:t> </w:t>
            </w:r>
          </w:p>
        </w:tc>
        <w:tc>
          <w:tcPr>
            <w:tcW w:w="993"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51481556"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lang w:eastAsia="ru-RU"/>
              </w:rPr>
              <w:t> </w:t>
            </w:r>
          </w:p>
        </w:tc>
        <w:tc>
          <w:tcPr>
            <w:tcW w:w="961"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556777EE"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330,12</w:t>
            </w:r>
          </w:p>
        </w:tc>
        <w:tc>
          <w:tcPr>
            <w:tcW w:w="971"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7D70D0AE"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FF0000"/>
                <w:sz w:val="14"/>
                <w:szCs w:val="14"/>
                <w:lang w:eastAsia="ru-RU"/>
              </w:rPr>
              <w:t>27,51</w:t>
            </w:r>
          </w:p>
        </w:tc>
      </w:tr>
    </w:tbl>
    <w:p w14:paraId="3BD9901D" w14:textId="77777777" w:rsidR="009A64DC" w:rsidRPr="009A64DC" w:rsidRDefault="009A64DC" w:rsidP="009A64DC">
      <w:pPr>
        <w:spacing w:after="0" w:line="360" w:lineRule="auto"/>
        <w:ind w:firstLine="426"/>
        <w:rPr>
          <w:rFonts w:ascii="Times New Roman" w:eastAsia="Times New Roman" w:hAnsi="Times New Roman" w:cs="Times New Roman"/>
          <w:b/>
          <w:bCs/>
          <w:sz w:val="24"/>
          <w:szCs w:val="24"/>
          <w:lang w:eastAsia="ru-RU"/>
        </w:rPr>
      </w:pPr>
    </w:p>
    <w:p w14:paraId="247A8EF7"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bCs/>
          <w:sz w:val="24"/>
          <w:szCs w:val="24"/>
          <w:lang w:eastAsia="ru-RU"/>
        </w:rPr>
        <w:sectPr w:rsidR="009A64DC" w:rsidRPr="009A64DC" w:rsidSect="00FC5F27">
          <w:pgSz w:w="11906" w:h="16838"/>
          <w:pgMar w:top="1134" w:right="850" w:bottom="1134" w:left="1701" w:header="708" w:footer="708" w:gutter="0"/>
          <w:cols w:space="708"/>
          <w:docGrid w:linePitch="360"/>
        </w:sectPr>
      </w:pPr>
    </w:p>
    <w:p w14:paraId="0CCB58D3"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r w:rsidRPr="009A64DC">
        <w:rPr>
          <w:rFonts w:ascii="Times New Roman" w:eastAsia="Times New Roman" w:hAnsi="Times New Roman" w:cs="Times New Roman"/>
          <w:b/>
          <w:color w:val="000000"/>
          <w:sz w:val="24"/>
          <w:szCs w:val="24"/>
          <w:lang w:eastAsia="ru-RU"/>
        </w:rPr>
        <w:lastRenderedPageBreak/>
        <w:t>Краткие технические характеристики многоквартирных домов - объектов открытого конкурса по лотам</w:t>
      </w:r>
    </w:p>
    <w:p w14:paraId="701B47E1"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sz w:val="24"/>
          <w:szCs w:val="24"/>
          <w:lang w:eastAsia="ru-RU"/>
        </w:rPr>
      </w:pPr>
    </w:p>
    <w:tbl>
      <w:tblPr>
        <w:tblW w:w="144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5"/>
        <w:gridCol w:w="708"/>
        <w:gridCol w:w="424"/>
        <w:gridCol w:w="567"/>
        <w:gridCol w:w="997"/>
        <w:gridCol w:w="847"/>
        <w:gridCol w:w="850"/>
        <w:gridCol w:w="571"/>
        <w:gridCol w:w="567"/>
        <w:gridCol w:w="425"/>
        <w:gridCol w:w="425"/>
        <w:gridCol w:w="426"/>
        <w:gridCol w:w="425"/>
        <w:gridCol w:w="425"/>
        <w:gridCol w:w="425"/>
        <w:gridCol w:w="1985"/>
        <w:gridCol w:w="1560"/>
        <w:gridCol w:w="567"/>
      </w:tblGrid>
      <w:tr w:rsidR="009A64DC" w:rsidRPr="009A64DC" w14:paraId="4511E764" w14:textId="77777777" w:rsidTr="00C86EA9">
        <w:tc>
          <w:tcPr>
            <w:tcW w:w="2265" w:type="dxa"/>
            <w:vMerge w:val="restart"/>
            <w:vAlign w:val="center"/>
          </w:tcPr>
          <w:p w14:paraId="61A1698A"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Адрес</w:t>
            </w:r>
          </w:p>
        </w:tc>
        <w:tc>
          <w:tcPr>
            <w:tcW w:w="708" w:type="dxa"/>
            <w:vMerge w:val="restart"/>
            <w:textDirection w:val="btLr"/>
            <w:vAlign w:val="center"/>
          </w:tcPr>
          <w:p w14:paraId="085AB511"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Год ввода в эксплуатацию</w:t>
            </w:r>
          </w:p>
        </w:tc>
        <w:tc>
          <w:tcPr>
            <w:tcW w:w="424" w:type="dxa"/>
            <w:vMerge w:val="restart"/>
            <w:textDirection w:val="btLr"/>
            <w:vAlign w:val="center"/>
          </w:tcPr>
          <w:p w14:paraId="1AE1102A"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Этажность</w:t>
            </w:r>
          </w:p>
        </w:tc>
        <w:tc>
          <w:tcPr>
            <w:tcW w:w="567" w:type="dxa"/>
            <w:vMerge w:val="restart"/>
            <w:textDirection w:val="btLr"/>
            <w:vAlign w:val="center"/>
          </w:tcPr>
          <w:p w14:paraId="4735DD92"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Количество квартир</w:t>
            </w:r>
          </w:p>
        </w:tc>
        <w:tc>
          <w:tcPr>
            <w:tcW w:w="2694" w:type="dxa"/>
            <w:gridSpan w:val="3"/>
            <w:vAlign w:val="center"/>
          </w:tcPr>
          <w:p w14:paraId="7881FA5C"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Площадь помещений</w:t>
            </w:r>
          </w:p>
          <w:p w14:paraId="2D6E90D6"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(кв. м)</w:t>
            </w:r>
          </w:p>
        </w:tc>
        <w:tc>
          <w:tcPr>
            <w:tcW w:w="3689" w:type="dxa"/>
            <w:gridSpan w:val="8"/>
            <w:vAlign w:val="center"/>
          </w:tcPr>
          <w:p w14:paraId="05B72D80"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Виды благоустройства</w:t>
            </w:r>
          </w:p>
        </w:tc>
        <w:tc>
          <w:tcPr>
            <w:tcW w:w="3545" w:type="dxa"/>
            <w:gridSpan w:val="2"/>
            <w:vAlign w:val="center"/>
          </w:tcPr>
          <w:p w14:paraId="5F592D1D"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Земельный участок</w:t>
            </w:r>
          </w:p>
        </w:tc>
        <w:tc>
          <w:tcPr>
            <w:tcW w:w="567" w:type="dxa"/>
            <w:vMerge w:val="restart"/>
            <w:textDirection w:val="btLr"/>
            <w:vAlign w:val="center"/>
          </w:tcPr>
          <w:p w14:paraId="7B24926A"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Серия и тип постройки</w:t>
            </w:r>
          </w:p>
        </w:tc>
      </w:tr>
      <w:tr w:rsidR="009A64DC" w:rsidRPr="009A64DC" w14:paraId="7C58DDEC" w14:textId="77777777" w:rsidTr="00C86EA9">
        <w:trPr>
          <w:cantSplit/>
          <w:trHeight w:val="2168"/>
        </w:trPr>
        <w:tc>
          <w:tcPr>
            <w:tcW w:w="2265" w:type="dxa"/>
            <w:vMerge/>
            <w:vAlign w:val="center"/>
          </w:tcPr>
          <w:p w14:paraId="5AE6BCF8"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708" w:type="dxa"/>
            <w:vMerge/>
            <w:vAlign w:val="center"/>
          </w:tcPr>
          <w:p w14:paraId="60EC6789"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424" w:type="dxa"/>
            <w:vMerge/>
            <w:vAlign w:val="center"/>
          </w:tcPr>
          <w:p w14:paraId="684CCCC2"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567" w:type="dxa"/>
            <w:vMerge/>
            <w:vAlign w:val="center"/>
          </w:tcPr>
          <w:p w14:paraId="65580E15"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997" w:type="dxa"/>
            <w:textDirection w:val="btLr"/>
            <w:vAlign w:val="center"/>
          </w:tcPr>
          <w:p w14:paraId="7E213323"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жилых</w:t>
            </w:r>
          </w:p>
        </w:tc>
        <w:tc>
          <w:tcPr>
            <w:tcW w:w="847" w:type="dxa"/>
            <w:textDirection w:val="btLr"/>
            <w:vAlign w:val="center"/>
          </w:tcPr>
          <w:p w14:paraId="5AB3BB0D"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нежилых, не входящих в состав общего пользования</w:t>
            </w:r>
          </w:p>
        </w:tc>
        <w:tc>
          <w:tcPr>
            <w:tcW w:w="850" w:type="dxa"/>
            <w:textDirection w:val="btLr"/>
            <w:vAlign w:val="center"/>
          </w:tcPr>
          <w:p w14:paraId="3C1BCCF2"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общего пользования</w:t>
            </w:r>
          </w:p>
        </w:tc>
        <w:tc>
          <w:tcPr>
            <w:tcW w:w="571" w:type="dxa"/>
            <w:textDirection w:val="btLr"/>
            <w:vAlign w:val="center"/>
          </w:tcPr>
          <w:p w14:paraId="119236FC"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Холодное водоснабжение</w:t>
            </w:r>
          </w:p>
        </w:tc>
        <w:tc>
          <w:tcPr>
            <w:tcW w:w="567" w:type="dxa"/>
            <w:textDirection w:val="btLr"/>
            <w:vAlign w:val="center"/>
          </w:tcPr>
          <w:p w14:paraId="31541792"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Горячее водоснабжение</w:t>
            </w:r>
          </w:p>
        </w:tc>
        <w:tc>
          <w:tcPr>
            <w:tcW w:w="425" w:type="dxa"/>
            <w:textDirection w:val="btLr"/>
            <w:vAlign w:val="center"/>
          </w:tcPr>
          <w:p w14:paraId="02191475"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Водоотведение</w:t>
            </w:r>
          </w:p>
        </w:tc>
        <w:tc>
          <w:tcPr>
            <w:tcW w:w="425" w:type="dxa"/>
            <w:textDirection w:val="btLr"/>
            <w:vAlign w:val="center"/>
          </w:tcPr>
          <w:p w14:paraId="17328CDF"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Отопление</w:t>
            </w:r>
          </w:p>
        </w:tc>
        <w:tc>
          <w:tcPr>
            <w:tcW w:w="426" w:type="dxa"/>
            <w:textDirection w:val="btLr"/>
            <w:vAlign w:val="center"/>
          </w:tcPr>
          <w:p w14:paraId="0952FB9E"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Газоснабжение</w:t>
            </w:r>
          </w:p>
        </w:tc>
        <w:tc>
          <w:tcPr>
            <w:tcW w:w="425" w:type="dxa"/>
            <w:textDirection w:val="btLr"/>
            <w:vAlign w:val="center"/>
          </w:tcPr>
          <w:p w14:paraId="4F8B9425"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Электроснабжение</w:t>
            </w:r>
          </w:p>
        </w:tc>
        <w:tc>
          <w:tcPr>
            <w:tcW w:w="425" w:type="dxa"/>
            <w:textDirection w:val="btLr"/>
            <w:vAlign w:val="center"/>
          </w:tcPr>
          <w:p w14:paraId="38BF2EAD"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Лифт</w:t>
            </w:r>
          </w:p>
        </w:tc>
        <w:tc>
          <w:tcPr>
            <w:tcW w:w="425" w:type="dxa"/>
            <w:textDirection w:val="btLr"/>
            <w:vAlign w:val="center"/>
          </w:tcPr>
          <w:p w14:paraId="196E7785"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Мусоропровод</w:t>
            </w:r>
          </w:p>
        </w:tc>
        <w:tc>
          <w:tcPr>
            <w:tcW w:w="1985" w:type="dxa"/>
            <w:textDirection w:val="btLr"/>
            <w:vAlign w:val="center"/>
          </w:tcPr>
          <w:p w14:paraId="3DEBE689"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Кадастровый номер (при наличии)</w:t>
            </w:r>
          </w:p>
        </w:tc>
        <w:tc>
          <w:tcPr>
            <w:tcW w:w="1560" w:type="dxa"/>
            <w:textDirection w:val="btLr"/>
            <w:vAlign w:val="center"/>
          </w:tcPr>
          <w:p w14:paraId="1DF7D89C"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Площадь (кв. м.), входящего в состав общего имущества собственников помещений в МД</w:t>
            </w:r>
          </w:p>
        </w:tc>
        <w:tc>
          <w:tcPr>
            <w:tcW w:w="567" w:type="dxa"/>
            <w:vMerge/>
            <w:textDirection w:val="btLr"/>
          </w:tcPr>
          <w:p w14:paraId="483D8D0C"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p>
        </w:tc>
      </w:tr>
      <w:tr w:rsidR="009A64DC" w:rsidRPr="009A64DC" w14:paraId="531D5068" w14:textId="77777777" w:rsidTr="00C86EA9">
        <w:trPr>
          <w:cantSplit/>
          <w:trHeight w:val="1134"/>
        </w:trPr>
        <w:tc>
          <w:tcPr>
            <w:tcW w:w="2265" w:type="dxa"/>
          </w:tcPr>
          <w:p w14:paraId="78469B65" w14:textId="77777777" w:rsidR="009A64DC" w:rsidRPr="009A64DC" w:rsidRDefault="009A64DC" w:rsidP="009A64DC">
            <w:pPr>
              <w:spacing w:after="0" w:line="240" w:lineRule="auto"/>
              <w:jc w:val="center"/>
              <w:rPr>
                <w:rFonts w:ascii="Times New Roman" w:eastAsia="Calibri" w:hAnsi="Times New Roman" w:cs="Times New Roman"/>
                <w:sz w:val="24"/>
                <w:szCs w:val="24"/>
              </w:rPr>
            </w:pPr>
          </w:p>
          <w:p w14:paraId="47C46ADA" w14:textId="77777777" w:rsidR="009A64DC" w:rsidRPr="009A64DC" w:rsidRDefault="009A64DC" w:rsidP="009A64DC">
            <w:pPr>
              <w:spacing w:after="0" w:line="240" w:lineRule="auto"/>
              <w:jc w:val="center"/>
              <w:rPr>
                <w:rFonts w:ascii="Times New Roman" w:eastAsia="Calibri" w:hAnsi="Times New Roman" w:cs="Times New Roman"/>
                <w:sz w:val="24"/>
                <w:szCs w:val="24"/>
              </w:rPr>
            </w:pPr>
          </w:p>
          <w:p w14:paraId="5543FC18"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ул. Пролетарская, д. 51</w:t>
            </w:r>
          </w:p>
        </w:tc>
        <w:tc>
          <w:tcPr>
            <w:tcW w:w="708" w:type="dxa"/>
            <w:vAlign w:val="center"/>
          </w:tcPr>
          <w:p w14:paraId="2C2B08D3"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1964</w:t>
            </w:r>
          </w:p>
        </w:tc>
        <w:tc>
          <w:tcPr>
            <w:tcW w:w="424" w:type="dxa"/>
            <w:vAlign w:val="center"/>
          </w:tcPr>
          <w:p w14:paraId="09FE53E8"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2</w:t>
            </w:r>
          </w:p>
        </w:tc>
        <w:tc>
          <w:tcPr>
            <w:tcW w:w="567" w:type="dxa"/>
            <w:vAlign w:val="center"/>
          </w:tcPr>
          <w:p w14:paraId="7CE5A92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8</w:t>
            </w:r>
          </w:p>
        </w:tc>
        <w:tc>
          <w:tcPr>
            <w:tcW w:w="997" w:type="dxa"/>
            <w:vAlign w:val="center"/>
          </w:tcPr>
          <w:p w14:paraId="1197D82D"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Times New Roman" w:hAnsi="Times New Roman" w:cs="Times New Roman"/>
                <w:sz w:val="24"/>
                <w:szCs w:val="24"/>
                <w:lang w:eastAsia="ru-RU"/>
              </w:rPr>
              <w:t>381,5</w:t>
            </w:r>
          </w:p>
        </w:tc>
        <w:tc>
          <w:tcPr>
            <w:tcW w:w="847" w:type="dxa"/>
            <w:vAlign w:val="center"/>
          </w:tcPr>
          <w:p w14:paraId="094CEC13"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850" w:type="dxa"/>
            <w:vAlign w:val="center"/>
          </w:tcPr>
          <w:p w14:paraId="67095171"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Times New Roman" w:hAnsi="Times New Roman" w:cs="Times New Roman"/>
                <w:sz w:val="24"/>
                <w:szCs w:val="24"/>
                <w:lang w:eastAsia="ru-RU"/>
              </w:rPr>
              <w:t>38</w:t>
            </w:r>
          </w:p>
        </w:tc>
        <w:tc>
          <w:tcPr>
            <w:tcW w:w="571" w:type="dxa"/>
            <w:vAlign w:val="center"/>
          </w:tcPr>
          <w:p w14:paraId="6B865342"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567" w:type="dxa"/>
            <w:vAlign w:val="center"/>
          </w:tcPr>
          <w:p w14:paraId="1B350ACF"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5CEC562E"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71B2F847"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6" w:type="dxa"/>
            <w:vAlign w:val="center"/>
          </w:tcPr>
          <w:p w14:paraId="79EBA643"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60565CE3"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6C3656BD"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7BAA8E89"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1985" w:type="dxa"/>
            <w:vAlign w:val="center"/>
          </w:tcPr>
          <w:p w14:paraId="592B23F7"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Times New Roman" w:hAnsi="Times New Roman" w:cs="Times New Roman"/>
                <w:color w:val="292C2F"/>
                <w:sz w:val="24"/>
                <w:szCs w:val="24"/>
                <w:shd w:val="clear" w:color="auto" w:fill="F8F8F8"/>
                <w:lang w:eastAsia="ru-RU"/>
              </w:rPr>
              <w:t>45:10:030109:113</w:t>
            </w:r>
          </w:p>
          <w:p w14:paraId="670FA0DB"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1560" w:type="dxa"/>
            <w:vAlign w:val="center"/>
          </w:tcPr>
          <w:p w14:paraId="5D9AE180"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817</w:t>
            </w:r>
          </w:p>
          <w:p w14:paraId="19C9D394"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567" w:type="dxa"/>
            <w:textDirection w:val="btLr"/>
            <w:vAlign w:val="center"/>
          </w:tcPr>
          <w:p w14:paraId="6EC693B4"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типовой</w:t>
            </w:r>
          </w:p>
        </w:tc>
      </w:tr>
    </w:tbl>
    <w:p w14:paraId="26A294E7" w14:textId="77777777" w:rsidR="009A64DC" w:rsidRPr="009A64DC" w:rsidRDefault="009A64DC" w:rsidP="009A64DC">
      <w:pPr>
        <w:spacing w:before="100" w:beforeAutospacing="1" w:after="100" w:afterAutospacing="1" w:line="240" w:lineRule="auto"/>
        <w:rPr>
          <w:rFonts w:ascii="Times New Roman" w:eastAsia="Times New Roman" w:hAnsi="Times New Roman" w:cs="Times New Roman"/>
          <w:b/>
          <w:sz w:val="24"/>
          <w:szCs w:val="24"/>
          <w:lang w:eastAsia="ru-RU"/>
        </w:rPr>
      </w:pPr>
    </w:p>
    <w:p w14:paraId="463723B4" w14:textId="77777777" w:rsidR="009A64DC" w:rsidRPr="009A64DC" w:rsidRDefault="009A64DC" w:rsidP="009A64DC">
      <w:pPr>
        <w:spacing w:before="100" w:beforeAutospacing="1" w:after="100" w:afterAutospacing="1" w:line="240" w:lineRule="auto"/>
        <w:rPr>
          <w:rFonts w:ascii="Times New Roman" w:eastAsia="Times New Roman" w:hAnsi="Times New Roman" w:cs="Times New Roman"/>
          <w:b/>
          <w:sz w:val="24"/>
          <w:szCs w:val="24"/>
          <w:lang w:eastAsia="ru-RU"/>
        </w:rPr>
        <w:sectPr w:rsidR="009A64DC" w:rsidRPr="009A64DC" w:rsidSect="00FC5F27">
          <w:pgSz w:w="16838" w:h="11906" w:orient="landscape"/>
          <w:pgMar w:top="1701" w:right="1134" w:bottom="851" w:left="1134" w:header="709" w:footer="709" w:gutter="0"/>
          <w:cols w:space="708"/>
          <w:docGrid w:linePitch="360"/>
        </w:sectPr>
      </w:pPr>
    </w:p>
    <w:p w14:paraId="4C619CA9" w14:textId="77777777" w:rsidR="009A64DC" w:rsidRPr="009A64DC" w:rsidRDefault="009A64DC" w:rsidP="009A64DC">
      <w:pPr>
        <w:spacing w:after="0" w:line="240" w:lineRule="auto"/>
        <w:jc w:val="center"/>
        <w:rPr>
          <w:rFonts w:ascii="Times New Roman" w:eastAsia="Times New Roman" w:hAnsi="Times New Roman" w:cs="Times New Roman"/>
          <w:b/>
          <w:bCs/>
          <w:sz w:val="26"/>
          <w:szCs w:val="26"/>
          <w:lang w:eastAsia="ru-RU"/>
        </w:rPr>
      </w:pPr>
      <w:r w:rsidRPr="009A64DC">
        <w:rPr>
          <w:rFonts w:ascii="Times New Roman" w:eastAsia="Times New Roman" w:hAnsi="Times New Roman" w:cs="Times New Roman"/>
          <w:b/>
          <w:bCs/>
          <w:sz w:val="26"/>
          <w:szCs w:val="26"/>
          <w:lang w:eastAsia="ru-RU"/>
        </w:rPr>
        <w:lastRenderedPageBreak/>
        <w:t>ПЕРЕЧЕНЬ                                                                                                                                                              работ и услуг по содержанию и ремонту общего имущества собственников</w:t>
      </w:r>
    </w:p>
    <w:p w14:paraId="57C3EB4A"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r w:rsidRPr="009A64DC">
        <w:rPr>
          <w:rFonts w:ascii="Times New Roman" w:eastAsia="Times New Roman" w:hAnsi="Times New Roman" w:cs="Times New Roman"/>
          <w:b/>
          <w:bCs/>
          <w:sz w:val="26"/>
          <w:szCs w:val="26"/>
          <w:lang w:eastAsia="ru-RU"/>
        </w:rPr>
        <w:t>помещений в многоквартирном доме за 1 кв.м</w:t>
      </w:r>
    </w:p>
    <w:p w14:paraId="1226654E"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p>
    <w:p w14:paraId="660918A2" w14:textId="77777777" w:rsidR="009A64DC" w:rsidRPr="009A64DC" w:rsidRDefault="009A64DC" w:rsidP="009A64DC">
      <w:pPr>
        <w:spacing w:after="0" w:line="360" w:lineRule="auto"/>
        <w:ind w:firstLine="426"/>
        <w:jc w:val="center"/>
        <w:rPr>
          <w:rFonts w:ascii="Times New Roman" w:eastAsia="Times New Roman" w:hAnsi="Times New Roman" w:cs="Times New Roman"/>
          <w:b/>
          <w:color w:val="000000"/>
          <w:sz w:val="24"/>
          <w:szCs w:val="24"/>
          <w:lang w:eastAsia="ru-RU"/>
        </w:rPr>
      </w:pPr>
    </w:p>
    <w:tbl>
      <w:tblPr>
        <w:tblW w:w="8595" w:type="dxa"/>
        <w:tblInd w:w="108"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648"/>
        <w:gridCol w:w="2804"/>
        <w:gridCol w:w="943"/>
        <w:gridCol w:w="1275"/>
        <w:gridCol w:w="993"/>
        <w:gridCol w:w="961"/>
        <w:gridCol w:w="971"/>
      </w:tblGrid>
      <w:tr w:rsidR="009A64DC" w:rsidRPr="009A64DC" w14:paraId="10BAC356" w14:textId="77777777" w:rsidTr="00C86EA9">
        <w:trPr>
          <w:trHeight w:val="315"/>
        </w:trPr>
        <w:tc>
          <w:tcPr>
            <w:tcW w:w="648" w:type="dxa"/>
            <w:tcBorders>
              <w:top w:val="single" w:sz="4" w:space="0" w:color="auto"/>
              <w:left w:val="single" w:sz="4" w:space="0" w:color="auto"/>
              <w:bottom w:val="single" w:sz="4" w:space="0" w:color="auto"/>
              <w:right w:val="single" w:sz="4" w:space="0" w:color="auto"/>
            </w:tcBorders>
            <w:shd w:val="clear" w:color="auto" w:fill="FDE9D9"/>
            <w:noWrap/>
            <w:tcMar>
              <w:top w:w="0" w:type="dxa"/>
              <w:left w:w="108" w:type="dxa"/>
              <w:bottom w:w="0" w:type="dxa"/>
              <w:right w:w="108" w:type="dxa"/>
            </w:tcMar>
            <w:vAlign w:val="bottom"/>
            <w:hideMark/>
          </w:tcPr>
          <w:p w14:paraId="0602DAA5"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2804" w:type="dxa"/>
            <w:tcBorders>
              <w:top w:val="single" w:sz="4" w:space="0" w:color="auto"/>
              <w:left w:val="single" w:sz="4" w:space="0" w:color="auto"/>
              <w:bottom w:val="single" w:sz="4" w:space="0" w:color="auto"/>
              <w:right w:val="single" w:sz="4" w:space="0" w:color="auto"/>
            </w:tcBorders>
            <w:shd w:val="clear" w:color="auto" w:fill="FDE9D9"/>
            <w:tcMar>
              <w:top w:w="0" w:type="dxa"/>
              <w:left w:w="108" w:type="dxa"/>
              <w:bottom w:w="0" w:type="dxa"/>
              <w:right w:w="108" w:type="dxa"/>
            </w:tcMar>
            <w:vAlign w:val="center"/>
            <w:hideMark/>
          </w:tcPr>
          <w:p w14:paraId="368A8C9C"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ул. Пролетарская, д.51</w:t>
            </w:r>
          </w:p>
        </w:tc>
        <w:tc>
          <w:tcPr>
            <w:tcW w:w="943" w:type="dxa"/>
            <w:tcBorders>
              <w:top w:val="nil"/>
              <w:left w:val="single" w:sz="4" w:space="0" w:color="auto"/>
              <w:bottom w:val="nil"/>
            </w:tcBorders>
            <w:shd w:val="clear" w:color="auto" w:fill="FDE9D9"/>
            <w:noWrap/>
            <w:tcMar>
              <w:top w:w="0" w:type="dxa"/>
              <w:left w:w="108" w:type="dxa"/>
              <w:bottom w:w="0" w:type="dxa"/>
              <w:right w:w="108" w:type="dxa"/>
            </w:tcMar>
            <w:vAlign w:val="bottom"/>
            <w:hideMark/>
          </w:tcPr>
          <w:p w14:paraId="7C411E00"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1275" w:type="dxa"/>
            <w:tcBorders>
              <w:top w:val="nil"/>
              <w:bottom w:val="nil"/>
            </w:tcBorders>
            <w:shd w:val="clear" w:color="auto" w:fill="FDE9D9"/>
            <w:noWrap/>
            <w:tcMar>
              <w:top w:w="0" w:type="dxa"/>
              <w:left w:w="108" w:type="dxa"/>
              <w:bottom w:w="0" w:type="dxa"/>
              <w:right w:w="108" w:type="dxa"/>
            </w:tcMar>
            <w:vAlign w:val="bottom"/>
            <w:hideMark/>
          </w:tcPr>
          <w:p w14:paraId="6928E454"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93" w:type="dxa"/>
            <w:tcBorders>
              <w:top w:val="nil"/>
              <w:bottom w:val="nil"/>
            </w:tcBorders>
            <w:shd w:val="clear" w:color="auto" w:fill="FDE9D9"/>
            <w:noWrap/>
            <w:tcMar>
              <w:top w:w="0" w:type="dxa"/>
              <w:left w:w="108" w:type="dxa"/>
              <w:bottom w:w="0" w:type="dxa"/>
              <w:right w:w="108" w:type="dxa"/>
            </w:tcMar>
            <w:vAlign w:val="bottom"/>
            <w:hideMark/>
          </w:tcPr>
          <w:p w14:paraId="60CC4DF2"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61" w:type="dxa"/>
            <w:tcBorders>
              <w:top w:val="nil"/>
              <w:bottom w:val="nil"/>
            </w:tcBorders>
            <w:shd w:val="clear" w:color="auto" w:fill="FDE9D9"/>
            <w:noWrap/>
            <w:tcMar>
              <w:top w:w="0" w:type="dxa"/>
              <w:left w:w="108" w:type="dxa"/>
              <w:bottom w:w="0" w:type="dxa"/>
              <w:right w:w="108" w:type="dxa"/>
            </w:tcMar>
            <w:vAlign w:val="bottom"/>
            <w:hideMark/>
          </w:tcPr>
          <w:p w14:paraId="18D7182E"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71" w:type="dxa"/>
            <w:tcBorders>
              <w:top w:val="nil"/>
              <w:bottom w:val="nil"/>
              <w:right w:val="nil"/>
            </w:tcBorders>
            <w:shd w:val="clear" w:color="auto" w:fill="FDE9D9"/>
            <w:noWrap/>
            <w:tcMar>
              <w:top w:w="0" w:type="dxa"/>
              <w:left w:w="108" w:type="dxa"/>
              <w:bottom w:w="0" w:type="dxa"/>
              <w:right w:w="108" w:type="dxa"/>
            </w:tcMar>
            <w:vAlign w:val="bottom"/>
            <w:hideMark/>
          </w:tcPr>
          <w:p w14:paraId="0EC75955"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r>
      <w:tr w:rsidR="009A64DC" w:rsidRPr="009A64DC" w14:paraId="320235F3" w14:textId="77777777" w:rsidTr="00C86EA9">
        <w:trPr>
          <w:trHeight w:val="381"/>
        </w:trPr>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E46938"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 п/п</w:t>
            </w:r>
          </w:p>
        </w:tc>
        <w:tc>
          <w:tcPr>
            <w:tcW w:w="374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A58547"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Группа работ</w:t>
            </w:r>
          </w:p>
        </w:tc>
        <w:tc>
          <w:tcPr>
            <w:tcW w:w="127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28F6B8E8"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Единица измерения</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C205408"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Исходные данные</w:t>
            </w:r>
          </w:p>
        </w:tc>
        <w:tc>
          <w:tcPr>
            <w:tcW w:w="9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F446FC7"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Годовая стоимость, руб.</w:t>
            </w:r>
          </w:p>
        </w:tc>
        <w:tc>
          <w:tcPr>
            <w:tcW w:w="9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F80F9F7"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Плата на 1 кв.м. в мес., руб.</w:t>
            </w:r>
          </w:p>
        </w:tc>
      </w:tr>
      <w:tr w:rsidR="009A64DC" w:rsidRPr="009A64DC" w14:paraId="5537F8C2" w14:textId="77777777" w:rsidTr="00C86EA9">
        <w:trPr>
          <w:trHeight w:val="300"/>
        </w:trPr>
        <w:tc>
          <w:tcPr>
            <w:tcW w:w="648"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9DC6E1E"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w:t>
            </w:r>
          </w:p>
        </w:tc>
        <w:tc>
          <w:tcPr>
            <w:tcW w:w="3747" w:type="dxa"/>
            <w:gridSpan w:val="2"/>
            <w:tcBorders>
              <w:top w:val="single" w:sz="4" w:space="0" w:color="auto"/>
              <w:left w:val="nil"/>
              <w:bottom w:val="single" w:sz="8" w:space="0" w:color="auto"/>
              <w:right w:val="single" w:sz="8" w:space="0" w:color="000000"/>
            </w:tcBorders>
            <w:noWrap/>
            <w:tcMar>
              <w:top w:w="0" w:type="dxa"/>
              <w:left w:w="108" w:type="dxa"/>
              <w:bottom w:w="0" w:type="dxa"/>
              <w:right w:w="108" w:type="dxa"/>
            </w:tcMar>
            <w:vAlign w:val="center"/>
            <w:hideMark/>
          </w:tcPr>
          <w:p w14:paraId="38792946"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B313AFF"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AB116F0"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w:t>
            </w: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6C9C7EA"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6</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606FD81"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7</w:t>
            </w:r>
          </w:p>
        </w:tc>
      </w:tr>
      <w:tr w:rsidR="009A64DC" w:rsidRPr="009A64DC" w14:paraId="2E236C2D" w14:textId="77777777" w:rsidTr="00C86EA9">
        <w:trPr>
          <w:trHeight w:val="300"/>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5F4EFB79"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7412385B"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санитарной уборке, в т.ч.:</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7A08EE5F"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43ADA155"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13063A"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52,80</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FE2E2CC"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sz w:val="14"/>
                <w:szCs w:val="14"/>
                <w:lang w:eastAsia="ru-RU"/>
              </w:rPr>
              <w:t>4,40</w:t>
            </w:r>
          </w:p>
        </w:tc>
      </w:tr>
      <w:tr w:rsidR="009A64DC" w:rsidRPr="009A64DC" w14:paraId="2D0D3FCC" w14:textId="77777777" w:rsidTr="00C86EA9">
        <w:trPr>
          <w:trHeight w:val="538"/>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1FF9B971"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1.1</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4A4BD547"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Подметание лестничных площадок и маршей нижних трех этажей с предварительным их увлажнением</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5A41EB98"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 раза в неделю</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2DF80827"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нижних трех этажей,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1F5D8328"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7D57D7"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9FC9CB"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26A03CDB" w14:textId="77777777" w:rsidTr="00C86EA9">
        <w:trPr>
          <w:trHeight w:val="453"/>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705540C9"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1.2</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11A34A65"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Мытье лестничных площадок и маршей нижних трех этажей</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4069C368"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 раза в месяц</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347A47E5"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нижних трех этажей,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5224F13C"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E476ADA"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DB2827"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38A34EE8" w14:textId="77777777" w:rsidTr="00C86EA9">
        <w:trPr>
          <w:trHeight w:val="281"/>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6C4B6B7B"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1.3</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24674A4B"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Мытье окон</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2999D56C"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 раз в год</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0D9D503A"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671B7931"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4052884"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F01004"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7F81B9AF" w14:textId="77777777" w:rsidTr="00C86EA9">
        <w:trPr>
          <w:trHeight w:val="591"/>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6C16F205"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474F9E8E"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содержанию придомовой территории</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5482876D"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придомовой территории, кв.м</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2E923245"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9F5A75"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188,40</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15E08BB"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15,70</w:t>
            </w:r>
          </w:p>
        </w:tc>
      </w:tr>
      <w:tr w:rsidR="009A64DC" w:rsidRPr="009A64DC" w14:paraId="668532EA" w14:textId="77777777" w:rsidTr="00C86EA9">
        <w:trPr>
          <w:trHeight w:val="27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2EBD60EB"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323BD20B"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содержанию и обслуживанию системы отопления</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3BF5AC17"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общая площадь МКД</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5AD7BBC1"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4ACD4E"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27,24</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DB2FC48"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2,27</w:t>
            </w:r>
          </w:p>
        </w:tc>
      </w:tr>
      <w:tr w:rsidR="009A64DC" w:rsidRPr="009A64DC" w14:paraId="22902654" w14:textId="77777777" w:rsidTr="00C86EA9">
        <w:trPr>
          <w:trHeight w:val="62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1EFF3644"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3FD1A0D3"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Обеспечение устранения аварий и прочие работы и услуги по содержанию общего имущества в многоквартирных домах</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68139B7D"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жилых и нежилых помещений, кв.м</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5340E645"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BCED96D"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45,12</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782E2C"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3,76</w:t>
            </w:r>
          </w:p>
        </w:tc>
      </w:tr>
      <w:tr w:rsidR="009A64DC" w:rsidRPr="009A64DC" w14:paraId="26F3B7F3" w14:textId="77777777" w:rsidTr="00C86EA9">
        <w:trPr>
          <w:trHeight w:val="62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tcPr>
          <w:p w14:paraId="0F1B1DEA"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5</w:t>
            </w:r>
          </w:p>
        </w:tc>
        <w:tc>
          <w:tcPr>
            <w:tcW w:w="2804" w:type="dxa"/>
            <w:tcBorders>
              <w:top w:val="nil"/>
              <w:left w:val="nil"/>
              <w:bottom w:val="single" w:sz="8" w:space="0" w:color="auto"/>
              <w:right w:val="single" w:sz="8" w:space="0" w:color="auto"/>
            </w:tcBorders>
            <w:shd w:val="clear" w:color="auto" w:fill="C4D79B"/>
            <w:tcMar>
              <w:top w:w="0" w:type="dxa"/>
              <w:left w:w="108" w:type="dxa"/>
              <w:bottom w:w="0" w:type="dxa"/>
              <w:right w:w="108" w:type="dxa"/>
            </w:tcMar>
          </w:tcPr>
          <w:p w14:paraId="1E5752BB" w14:textId="77777777" w:rsidR="009A64DC" w:rsidRPr="009A64DC" w:rsidRDefault="009A64DC" w:rsidP="009A64DC">
            <w:pPr>
              <w:spacing w:after="200" w:line="240" w:lineRule="auto"/>
              <w:jc w:val="both"/>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Работы, выполняемые в отношении фундамента</w:t>
            </w:r>
          </w:p>
        </w:tc>
        <w:tc>
          <w:tcPr>
            <w:tcW w:w="943" w:type="dxa"/>
            <w:tcBorders>
              <w:top w:val="nil"/>
              <w:left w:val="nil"/>
              <w:bottom w:val="single" w:sz="8" w:space="0" w:color="auto"/>
              <w:right w:val="single" w:sz="8" w:space="0" w:color="auto"/>
            </w:tcBorders>
            <w:shd w:val="clear" w:color="auto" w:fill="C4D79B"/>
          </w:tcPr>
          <w:p w14:paraId="170D96AB"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2 раза в год</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tcPr>
          <w:p w14:paraId="7F59E393"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vAlign w:val="bottom"/>
          </w:tcPr>
          <w:p w14:paraId="367C8D37" w14:textId="77777777" w:rsidR="009A64DC" w:rsidRPr="009A64DC" w:rsidRDefault="009A64DC" w:rsidP="009A64DC">
            <w:pPr>
              <w:spacing w:after="200" w:line="240" w:lineRule="auto"/>
              <w:jc w:val="right"/>
              <w:rPr>
                <w:rFonts w:ascii="Calibri" w:eastAsia="Times New Roman" w:hAnsi="Calibri" w:cs="Calibri"/>
                <w:color w:val="000000"/>
                <w:sz w:val="14"/>
                <w:szCs w:val="1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34258E9" w14:textId="77777777" w:rsidR="009A64DC" w:rsidRPr="009A64DC" w:rsidRDefault="009A64DC" w:rsidP="009A64DC">
            <w:pPr>
              <w:spacing w:after="200" w:line="240" w:lineRule="auto"/>
              <w:jc w:val="right"/>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16,56</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359CBFF" w14:textId="77777777" w:rsidR="009A64DC" w:rsidRPr="009A64DC" w:rsidRDefault="009A64DC" w:rsidP="009A64DC">
            <w:pPr>
              <w:spacing w:after="200" w:line="240" w:lineRule="auto"/>
              <w:jc w:val="right"/>
              <w:rPr>
                <w:rFonts w:ascii="Calibri" w:eastAsia="Times New Roman" w:hAnsi="Calibri" w:cs="Calibri"/>
                <w:b/>
                <w:color w:val="000000"/>
                <w:sz w:val="14"/>
                <w:szCs w:val="14"/>
                <w:lang w:eastAsia="ru-RU"/>
              </w:rPr>
            </w:pPr>
            <w:r w:rsidRPr="009A64DC">
              <w:rPr>
                <w:rFonts w:ascii="Calibri" w:eastAsia="Times New Roman" w:hAnsi="Calibri" w:cs="Calibri"/>
                <w:b/>
                <w:color w:val="000000"/>
                <w:sz w:val="14"/>
                <w:szCs w:val="14"/>
                <w:lang w:eastAsia="ru-RU"/>
              </w:rPr>
              <w:t>1,38</w:t>
            </w:r>
          </w:p>
        </w:tc>
      </w:tr>
      <w:tr w:rsidR="009A64DC" w:rsidRPr="009A64DC" w14:paraId="055DA16F" w14:textId="77777777" w:rsidTr="00C86EA9">
        <w:trPr>
          <w:trHeight w:val="277"/>
        </w:trPr>
        <w:tc>
          <w:tcPr>
            <w:tcW w:w="648"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6EE4B599"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3747" w:type="dxa"/>
            <w:gridSpan w:val="2"/>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5717A3FE"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FF0000"/>
                <w:sz w:val="14"/>
                <w:szCs w:val="14"/>
                <w:lang w:eastAsia="ru-RU"/>
              </w:rPr>
              <w:t>Итого</w:t>
            </w:r>
          </w:p>
        </w:tc>
        <w:tc>
          <w:tcPr>
            <w:tcW w:w="1275"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40FB3964"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lang w:eastAsia="ru-RU"/>
              </w:rPr>
              <w:t> </w:t>
            </w:r>
          </w:p>
        </w:tc>
        <w:tc>
          <w:tcPr>
            <w:tcW w:w="993"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00D57D4F"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lang w:eastAsia="ru-RU"/>
              </w:rPr>
              <w:t> </w:t>
            </w:r>
          </w:p>
        </w:tc>
        <w:tc>
          <w:tcPr>
            <w:tcW w:w="961"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1934FA39"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330,12</w:t>
            </w:r>
          </w:p>
        </w:tc>
        <w:tc>
          <w:tcPr>
            <w:tcW w:w="971"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20700ADE"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FF0000"/>
                <w:sz w:val="14"/>
                <w:szCs w:val="14"/>
                <w:lang w:eastAsia="ru-RU"/>
              </w:rPr>
              <w:t>27,51</w:t>
            </w:r>
          </w:p>
        </w:tc>
      </w:tr>
    </w:tbl>
    <w:p w14:paraId="7406D2AF" w14:textId="77777777" w:rsidR="009A64DC" w:rsidRPr="009A64DC" w:rsidRDefault="009A64DC" w:rsidP="009A64DC">
      <w:pPr>
        <w:spacing w:after="0" w:line="360" w:lineRule="auto"/>
        <w:ind w:firstLine="426"/>
        <w:rPr>
          <w:rFonts w:ascii="Times New Roman" w:eastAsia="Times New Roman" w:hAnsi="Times New Roman" w:cs="Times New Roman"/>
          <w:b/>
          <w:bCs/>
          <w:sz w:val="24"/>
          <w:szCs w:val="24"/>
          <w:lang w:eastAsia="ru-RU"/>
        </w:rPr>
      </w:pPr>
    </w:p>
    <w:p w14:paraId="44CD8457"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bCs/>
          <w:sz w:val="24"/>
          <w:szCs w:val="24"/>
          <w:lang w:eastAsia="ru-RU"/>
        </w:rPr>
      </w:pPr>
    </w:p>
    <w:p w14:paraId="1B5ACA1C"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bCs/>
          <w:sz w:val="24"/>
          <w:szCs w:val="24"/>
          <w:lang w:eastAsia="ru-RU"/>
        </w:rPr>
      </w:pPr>
    </w:p>
    <w:p w14:paraId="0508591C" w14:textId="77777777" w:rsidR="009A64DC" w:rsidRPr="009A64DC" w:rsidRDefault="009A64DC" w:rsidP="009A64DC">
      <w:pPr>
        <w:spacing w:before="100" w:beforeAutospacing="1" w:after="100" w:afterAutospacing="1" w:line="240" w:lineRule="auto"/>
        <w:jc w:val="center"/>
        <w:rPr>
          <w:rFonts w:ascii="Times New Roman" w:eastAsia="Times New Roman" w:hAnsi="Times New Roman" w:cs="Times New Roman"/>
          <w:b/>
          <w:bCs/>
          <w:sz w:val="24"/>
          <w:szCs w:val="24"/>
          <w:lang w:eastAsia="ru-RU"/>
        </w:rPr>
        <w:sectPr w:rsidR="009A64DC" w:rsidRPr="009A64DC" w:rsidSect="00FC5F27">
          <w:pgSz w:w="11906" w:h="16838"/>
          <w:pgMar w:top="1134" w:right="850" w:bottom="1134" w:left="1701" w:header="708" w:footer="708" w:gutter="0"/>
          <w:cols w:space="708"/>
          <w:docGrid w:linePitch="360"/>
        </w:sectPr>
      </w:pPr>
    </w:p>
    <w:p w14:paraId="2C4F3ED8"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r w:rsidRPr="009A64DC">
        <w:rPr>
          <w:rFonts w:ascii="Times New Roman" w:eastAsia="Times New Roman" w:hAnsi="Times New Roman" w:cs="Times New Roman"/>
          <w:b/>
          <w:color w:val="000000"/>
          <w:sz w:val="24"/>
          <w:szCs w:val="24"/>
          <w:lang w:eastAsia="ru-RU"/>
        </w:rPr>
        <w:lastRenderedPageBreak/>
        <w:t>Краткие технические характеристики многоквартирных домов - объектов открытого конкурса по лотам</w:t>
      </w:r>
    </w:p>
    <w:p w14:paraId="772ABCBB"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sz w:val="24"/>
          <w:szCs w:val="24"/>
          <w:lang w:eastAsia="ru-RU"/>
        </w:rPr>
      </w:pPr>
    </w:p>
    <w:tbl>
      <w:tblPr>
        <w:tblW w:w="144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5"/>
        <w:gridCol w:w="708"/>
        <w:gridCol w:w="424"/>
        <w:gridCol w:w="567"/>
        <w:gridCol w:w="997"/>
        <w:gridCol w:w="851"/>
        <w:gridCol w:w="845"/>
        <w:gridCol w:w="571"/>
        <w:gridCol w:w="567"/>
        <w:gridCol w:w="425"/>
        <w:gridCol w:w="425"/>
        <w:gridCol w:w="426"/>
        <w:gridCol w:w="425"/>
        <w:gridCol w:w="425"/>
        <w:gridCol w:w="425"/>
        <w:gridCol w:w="2128"/>
        <w:gridCol w:w="1417"/>
        <w:gridCol w:w="567"/>
      </w:tblGrid>
      <w:tr w:rsidR="009A64DC" w:rsidRPr="009A64DC" w14:paraId="28DEEEE9" w14:textId="77777777" w:rsidTr="00C86EA9">
        <w:tc>
          <w:tcPr>
            <w:tcW w:w="2265" w:type="dxa"/>
            <w:vMerge w:val="restart"/>
            <w:vAlign w:val="center"/>
          </w:tcPr>
          <w:p w14:paraId="3D975116"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Адрес</w:t>
            </w:r>
          </w:p>
        </w:tc>
        <w:tc>
          <w:tcPr>
            <w:tcW w:w="708" w:type="dxa"/>
            <w:vMerge w:val="restart"/>
            <w:textDirection w:val="btLr"/>
            <w:vAlign w:val="center"/>
          </w:tcPr>
          <w:p w14:paraId="710E9C45"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Год ввода в эксплуатацию</w:t>
            </w:r>
          </w:p>
        </w:tc>
        <w:tc>
          <w:tcPr>
            <w:tcW w:w="424" w:type="dxa"/>
            <w:vMerge w:val="restart"/>
            <w:textDirection w:val="btLr"/>
            <w:vAlign w:val="center"/>
          </w:tcPr>
          <w:p w14:paraId="588DF6C1"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Этажность</w:t>
            </w:r>
          </w:p>
        </w:tc>
        <w:tc>
          <w:tcPr>
            <w:tcW w:w="567" w:type="dxa"/>
            <w:vMerge w:val="restart"/>
            <w:textDirection w:val="btLr"/>
            <w:vAlign w:val="center"/>
          </w:tcPr>
          <w:p w14:paraId="59403556"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Количество квартир</w:t>
            </w:r>
          </w:p>
        </w:tc>
        <w:tc>
          <w:tcPr>
            <w:tcW w:w="2693" w:type="dxa"/>
            <w:gridSpan w:val="3"/>
            <w:vAlign w:val="center"/>
          </w:tcPr>
          <w:p w14:paraId="0F4AFB50"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Площадь помещений</w:t>
            </w:r>
          </w:p>
          <w:p w14:paraId="4A97E216"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(кв. м)</w:t>
            </w:r>
          </w:p>
        </w:tc>
        <w:tc>
          <w:tcPr>
            <w:tcW w:w="3689" w:type="dxa"/>
            <w:gridSpan w:val="8"/>
            <w:vAlign w:val="center"/>
          </w:tcPr>
          <w:p w14:paraId="3FC93E68"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Виды благоустройства</w:t>
            </w:r>
          </w:p>
        </w:tc>
        <w:tc>
          <w:tcPr>
            <w:tcW w:w="3545" w:type="dxa"/>
            <w:gridSpan w:val="2"/>
            <w:vAlign w:val="center"/>
          </w:tcPr>
          <w:p w14:paraId="266C0283"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Земельный участок</w:t>
            </w:r>
          </w:p>
        </w:tc>
        <w:tc>
          <w:tcPr>
            <w:tcW w:w="567" w:type="dxa"/>
            <w:vMerge w:val="restart"/>
            <w:textDirection w:val="btLr"/>
            <w:vAlign w:val="center"/>
          </w:tcPr>
          <w:p w14:paraId="18A91031"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Серия и тип постройки</w:t>
            </w:r>
          </w:p>
        </w:tc>
      </w:tr>
      <w:tr w:rsidR="009A64DC" w:rsidRPr="009A64DC" w14:paraId="09ED7FD3" w14:textId="77777777" w:rsidTr="00C86EA9">
        <w:trPr>
          <w:cantSplit/>
          <w:trHeight w:val="2168"/>
        </w:trPr>
        <w:tc>
          <w:tcPr>
            <w:tcW w:w="2265" w:type="dxa"/>
            <w:vMerge/>
            <w:vAlign w:val="center"/>
          </w:tcPr>
          <w:p w14:paraId="0B802296"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708" w:type="dxa"/>
            <w:vMerge/>
            <w:vAlign w:val="center"/>
          </w:tcPr>
          <w:p w14:paraId="4DBB81F9"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424" w:type="dxa"/>
            <w:vMerge/>
            <w:vAlign w:val="center"/>
          </w:tcPr>
          <w:p w14:paraId="2D76111D"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567" w:type="dxa"/>
            <w:vMerge/>
            <w:vAlign w:val="center"/>
          </w:tcPr>
          <w:p w14:paraId="257B4F57"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997" w:type="dxa"/>
            <w:textDirection w:val="btLr"/>
            <w:vAlign w:val="center"/>
          </w:tcPr>
          <w:p w14:paraId="069F933A"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жилых</w:t>
            </w:r>
          </w:p>
        </w:tc>
        <w:tc>
          <w:tcPr>
            <w:tcW w:w="851" w:type="dxa"/>
            <w:textDirection w:val="btLr"/>
            <w:vAlign w:val="center"/>
          </w:tcPr>
          <w:p w14:paraId="32DFCAA6" w14:textId="77777777" w:rsidR="009A64DC" w:rsidRPr="009A64DC" w:rsidRDefault="009A64DC" w:rsidP="009A64DC">
            <w:pPr>
              <w:spacing w:after="0" w:line="240" w:lineRule="auto"/>
              <w:ind w:right="57"/>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нежилых, не входящих в состав общего пользования</w:t>
            </w:r>
          </w:p>
        </w:tc>
        <w:tc>
          <w:tcPr>
            <w:tcW w:w="845" w:type="dxa"/>
            <w:textDirection w:val="btLr"/>
            <w:vAlign w:val="center"/>
          </w:tcPr>
          <w:p w14:paraId="4E6E0D15"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общего пользования</w:t>
            </w:r>
          </w:p>
        </w:tc>
        <w:tc>
          <w:tcPr>
            <w:tcW w:w="571" w:type="dxa"/>
            <w:textDirection w:val="btLr"/>
            <w:vAlign w:val="center"/>
          </w:tcPr>
          <w:p w14:paraId="6EF8C31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Холодное водоснабжение</w:t>
            </w:r>
          </w:p>
        </w:tc>
        <w:tc>
          <w:tcPr>
            <w:tcW w:w="567" w:type="dxa"/>
            <w:textDirection w:val="btLr"/>
            <w:vAlign w:val="center"/>
          </w:tcPr>
          <w:p w14:paraId="5861D2E6"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Горячее водоснабжение</w:t>
            </w:r>
          </w:p>
        </w:tc>
        <w:tc>
          <w:tcPr>
            <w:tcW w:w="425" w:type="dxa"/>
            <w:textDirection w:val="btLr"/>
            <w:vAlign w:val="center"/>
          </w:tcPr>
          <w:p w14:paraId="3BE4B791"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Водоотведение</w:t>
            </w:r>
          </w:p>
        </w:tc>
        <w:tc>
          <w:tcPr>
            <w:tcW w:w="425" w:type="dxa"/>
            <w:textDirection w:val="btLr"/>
            <w:vAlign w:val="center"/>
          </w:tcPr>
          <w:p w14:paraId="506312BC"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Отопление</w:t>
            </w:r>
          </w:p>
        </w:tc>
        <w:tc>
          <w:tcPr>
            <w:tcW w:w="426" w:type="dxa"/>
            <w:textDirection w:val="btLr"/>
            <w:vAlign w:val="center"/>
          </w:tcPr>
          <w:p w14:paraId="03D2A711"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Газоснабжение</w:t>
            </w:r>
          </w:p>
        </w:tc>
        <w:tc>
          <w:tcPr>
            <w:tcW w:w="425" w:type="dxa"/>
            <w:textDirection w:val="btLr"/>
            <w:vAlign w:val="center"/>
          </w:tcPr>
          <w:p w14:paraId="435FF8D0"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Электроснабжение</w:t>
            </w:r>
          </w:p>
        </w:tc>
        <w:tc>
          <w:tcPr>
            <w:tcW w:w="425" w:type="dxa"/>
            <w:textDirection w:val="btLr"/>
            <w:vAlign w:val="center"/>
          </w:tcPr>
          <w:p w14:paraId="53D921E5"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Лифт</w:t>
            </w:r>
          </w:p>
        </w:tc>
        <w:tc>
          <w:tcPr>
            <w:tcW w:w="425" w:type="dxa"/>
            <w:textDirection w:val="btLr"/>
            <w:vAlign w:val="center"/>
          </w:tcPr>
          <w:p w14:paraId="4BF64254"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Мусоропровод</w:t>
            </w:r>
          </w:p>
        </w:tc>
        <w:tc>
          <w:tcPr>
            <w:tcW w:w="2128" w:type="dxa"/>
            <w:textDirection w:val="btLr"/>
            <w:vAlign w:val="center"/>
          </w:tcPr>
          <w:p w14:paraId="415B7F2F"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Кадастровый номер (при наличии)</w:t>
            </w:r>
          </w:p>
        </w:tc>
        <w:tc>
          <w:tcPr>
            <w:tcW w:w="1417" w:type="dxa"/>
            <w:textDirection w:val="btLr"/>
            <w:vAlign w:val="center"/>
          </w:tcPr>
          <w:p w14:paraId="6E2B12C6"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Площадь (кв. м.), входящего в состав общего имущества собственников помещений в МД</w:t>
            </w:r>
          </w:p>
        </w:tc>
        <w:tc>
          <w:tcPr>
            <w:tcW w:w="567" w:type="dxa"/>
            <w:vMerge/>
            <w:textDirection w:val="btLr"/>
          </w:tcPr>
          <w:p w14:paraId="057C3AEE"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p>
        </w:tc>
      </w:tr>
      <w:tr w:rsidR="009A64DC" w:rsidRPr="009A64DC" w14:paraId="6FFADC92" w14:textId="77777777" w:rsidTr="00C86EA9">
        <w:trPr>
          <w:cantSplit/>
          <w:trHeight w:val="1134"/>
        </w:trPr>
        <w:tc>
          <w:tcPr>
            <w:tcW w:w="2265" w:type="dxa"/>
          </w:tcPr>
          <w:p w14:paraId="774D8070"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ул. Пролетарская, д. 66</w:t>
            </w:r>
          </w:p>
        </w:tc>
        <w:tc>
          <w:tcPr>
            <w:tcW w:w="708" w:type="dxa"/>
            <w:vAlign w:val="center"/>
          </w:tcPr>
          <w:p w14:paraId="73455121"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1977</w:t>
            </w:r>
          </w:p>
        </w:tc>
        <w:tc>
          <w:tcPr>
            <w:tcW w:w="424" w:type="dxa"/>
            <w:vAlign w:val="center"/>
          </w:tcPr>
          <w:p w14:paraId="45465659"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3</w:t>
            </w:r>
          </w:p>
        </w:tc>
        <w:tc>
          <w:tcPr>
            <w:tcW w:w="567" w:type="dxa"/>
            <w:vAlign w:val="center"/>
          </w:tcPr>
          <w:p w14:paraId="366B7BCF"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24</w:t>
            </w:r>
          </w:p>
        </w:tc>
        <w:tc>
          <w:tcPr>
            <w:tcW w:w="997" w:type="dxa"/>
            <w:vAlign w:val="center"/>
          </w:tcPr>
          <w:p w14:paraId="5479881E"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Times New Roman" w:hAnsi="Times New Roman" w:cs="Times New Roman"/>
                <w:sz w:val="24"/>
                <w:szCs w:val="24"/>
                <w:lang w:eastAsia="ru-RU"/>
              </w:rPr>
              <w:t>1112,3</w:t>
            </w:r>
          </w:p>
        </w:tc>
        <w:tc>
          <w:tcPr>
            <w:tcW w:w="851" w:type="dxa"/>
            <w:vAlign w:val="center"/>
          </w:tcPr>
          <w:p w14:paraId="5567D185"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845" w:type="dxa"/>
            <w:vAlign w:val="center"/>
          </w:tcPr>
          <w:p w14:paraId="0ADDC75E"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62,4</w:t>
            </w:r>
          </w:p>
        </w:tc>
        <w:tc>
          <w:tcPr>
            <w:tcW w:w="571" w:type="dxa"/>
            <w:vAlign w:val="center"/>
          </w:tcPr>
          <w:p w14:paraId="793611C6"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567" w:type="dxa"/>
            <w:vAlign w:val="center"/>
          </w:tcPr>
          <w:p w14:paraId="2A54D4B6"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137126A8"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76E4BB04"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6" w:type="dxa"/>
            <w:vAlign w:val="center"/>
          </w:tcPr>
          <w:p w14:paraId="3FE78D4D"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31249EC3"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64EB65DF"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35AFFD58"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2128" w:type="dxa"/>
            <w:vAlign w:val="center"/>
          </w:tcPr>
          <w:p w14:paraId="3B96F0EF"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45:10:030102:333</w:t>
            </w:r>
          </w:p>
        </w:tc>
        <w:tc>
          <w:tcPr>
            <w:tcW w:w="1417" w:type="dxa"/>
            <w:vAlign w:val="center"/>
          </w:tcPr>
          <w:p w14:paraId="28A5E41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1705</w:t>
            </w:r>
          </w:p>
        </w:tc>
        <w:tc>
          <w:tcPr>
            <w:tcW w:w="567" w:type="dxa"/>
            <w:textDirection w:val="btLr"/>
            <w:vAlign w:val="center"/>
          </w:tcPr>
          <w:p w14:paraId="7F2CAD22"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типовой</w:t>
            </w:r>
          </w:p>
        </w:tc>
      </w:tr>
    </w:tbl>
    <w:p w14:paraId="05ECCA8C" w14:textId="77777777" w:rsidR="009A64DC" w:rsidRPr="009A64DC" w:rsidRDefault="009A64DC" w:rsidP="009A64DC">
      <w:pPr>
        <w:spacing w:before="100" w:beforeAutospacing="1" w:after="100" w:afterAutospacing="1" w:line="240" w:lineRule="auto"/>
        <w:rPr>
          <w:rFonts w:ascii="Times New Roman" w:eastAsia="Times New Roman" w:hAnsi="Times New Roman" w:cs="Times New Roman"/>
          <w:sz w:val="24"/>
          <w:szCs w:val="24"/>
          <w:lang w:eastAsia="ru-RU"/>
        </w:rPr>
      </w:pPr>
    </w:p>
    <w:p w14:paraId="682319EC" w14:textId="77777777" w:rsidR="009A64DC" w:rsidRPr="009A64DC" w:rsidRDefault="009A64DC" w:rsidP="009A64DC">
      <w:pPr>
        <w:spacing w:before="100" w:beforeAutospacing="1" w:after="100" w:afterAutospacing="1" w:line="240" w:lineRule="auto"/>
        <w:rPr>
          <w:rFonts w:ascii="Times New Roman" w:eastAsia="Times New Roman" w:hAnsi="Times New Roman" w:cs="Times New Roman"/>
          <w:sz w:val="24"/>
          <w:szCs w:val="24"/>
          <w:lang w:eastAsia="ru-RU"/>
        </w:rPr>
        <w:sectPr w:rsidR="009A64DC" w:rsidRPr="009A64DC" w:rsidSect="00FC5F27">
          <w:pgSz w:w="16838" w:h="11906" w:orient="landscape"/>
          <w:pgMar w:top="1701" w:right="1134" w:bottom="851" w:left="1134" w:header="709" w:footer="709" w:gutter="0"/>
          <w:cols w:space="708"/>
          <w:docGrid w:linePitch="360"/>
        </w:sectPr>
      </w:pPr>
    </w:p>
    <w:p w14:paraId="25A6745D" w14:textId="77777777" w:rsidR="009A64DC" w:rsidRPr="009A64DC" w:rsidRDefault="009A64DC" w:rsidP="009A64DC">
      <w:pPr>
        <w:keepNext/>
        <w:spacing w:after="0" w:line="240" w:lineRule="auto"/>
        <w:rPr>
          <w:rFonts w:ascii="Times New Roman" w:eastAsia="Times New Roman" w:hAnsi="Times New Roman" w:cs="Times New Roman"/>
          <w:b/>
          <w:color w:val="000000"/>
          <w:sz w:val="24"/>
          <w:szCs w:val="24"/>
          <w:lang w:eastAsia="ru-RU"/>
        </w:rPr>
      </w:pPr>
    </w:p>
    <w:p w14:paraId="7DCAD066" w14:textId="77777777" w:rsidR="009A64DC" w:rsidRPr="009A64DC" w:rsidRDefault="009A64DC" w:rsidP="009A64DC">
      <w:pPr>
        <w:spacing w:after="0" w:line="240" w:lineRule="auto"/>
        <w:jc w:val="center"/>
        <w:rPr>
          <w:rFonts w:ascii="Times New Roman" w:eastAsia="Times New Roman" w:hAnsi="Times New Roman" w:cs="Times New Roman"/>
          <w:b/>
          <w:bCs/>
          <w:sz w:val="26"/>
          <w:szCs w:val="26"/>
          <w:lang w:eastAsia="ru-RU"/>
        </w:rPr>
      </w:pPr>
      <w:r w:rsidRPr="009A64DC">
        <w:rPr>
          <w:rFonts w:ascii="Times New Roman" w:eastAsia="Times New Roman" w:hAnsi="Times New Roman" w:cs="Times New Roman"/>
          <w:b/>
          <w:bCs/>
          <w:sz w:val="26"/>
          <w:szCs w:val="26"/>
          <w:lang w:eastAsia="ru-RU"/>
        </w:rPr>
        <w:t>ПЕРЕЧЕНЬ                                                                                                                                                              работ и услуг по содержанию и ремонту общего имущества собственников</w:t>
      </w:r>
    </w:p>
    <w:p w14:paraId="68A9D73B"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r w:rsidRPr="009A64DC">
        <w:rPr>
          <w:rFonts w:ascii="Times New Roman" w:eastAsia="Times New Roman" w:hAnsi="Times New Roman" w:cs="Times New Roman"/>
          <w:b/>
          <w:bCs/>
          <w:sz w:val="26"/>
          <w:szCs w:val="26"/>
          <w:lang w:eastAsia="ru-RU"/>
        </w:rPr>
        <w:t>помещений в многоквартирном доме за 1 кв.м</w:t>
      </w:r>
    </w:p>
    <w:p w14:paraId="56B2EE24"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p>
    <w:p w14:paraId="2966B0A6"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p>
    <w:p w14:paraId="6393946A"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p>
    <w:tbl>
      <w:tblPr>
        <w:tblW w:w="8595" w:type="dxa"/>
        <w:tblInd w:w="108"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648"/>
        <w:gridCol w:w="2804"/>
        <w:gridCol w:w="943"/>
        <w:gridCol w:w="1275"/>
        <w:gridCol w:w="993"/>
        <w:gridCol w:w="961"/>
        <w:gridCol w:w="971"/>
      </w:tblGrid>
      <w:tr w:rsidR="009A64DC" w:rsidRPr="009A64DC" w14:paraId="2E18AC53" w14:textId="77777777" w:rsidTr="00C86EA9">
        <w:trPr>
          <w:trHeight w:val="315"/>
        </w:trPr>
        <w:tc>
          <w:tcPr>
            <w:tcW w:w="648" w:type="dxa"/>
            <w:tcBorders>
              <w:top w:val="single" w:sz="4" w:space="0" w:color="auto"/>
              <w:left w:val="single" w:sz="4" w:space="0" w:color="auto"/>
              <w:bottom w:val="single" w:sz="4" w:space="0" w:color="auto"/>
              <w:right w:val="single" w:sz="4" w:space="0" w:color="auto"/>
            </w:tcBorders>
            <w:shd w:val="clear" w:color="auto" w:fill="FDE9D9"/>
            <w:noWrap/>
            <w:tcMar>
              <w:top w:w="0" w:type="dxa"/>
              <w:left w:w="108" w:type="dxa"/>
              <w:bottom w:w="0" w:type="dxa"/>
              <w:right w:w="108" w:type="dxa"/>
            </w:tcMar>
            <w:vAlign w:val="bottom"/>
            <w:hideMark/>
          </w:tcPr>
          <w:p w14:paraId="2FB1849E"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2804" w:type="dxa"/>
            <w:tcBorders>
              <w:top w:val="single" w:sz="4" w:space="0" w:color="auto"/>
              <w:left w:val="single" w:sz="4" w:space="0" w:color="auto"/>
              <w:bottom w:val="single" w:sz="4" w:space="0" w:color="auto"/>
              <w:right w:val="single" w:sz="4" w:space="0" w:color="auto"/>
            </w:tcBorders>
            <w:shd w:val="clear" w:color="auto" w:fill="FDE9D9"/>
            <w:tcMar>
              <w:top w:w="0" w:type="dxa"/>
              <w:left w:w="108" w:type="dxa"/>
              <w:bottom w:w="0" w:type="dxa"/>
              <w:right w:w="108" w:type="dxa"/>
            </w:tcMar>
            <w:vAlign w:val="center"/>
            <w:hideMark/>
          </w:tcPr>
          <w:p w14:paraId="483980A2"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ул. Пролетарская, д.66</w:t>
            </w:r>
          </w:p>
        </w:tc>
        <w:tc>
          <w:tcPr>
            <w:tcW w:w="943" w:type="dxa"/>
            <w:tcBorders>
              <w:top w:val="nil"/>
              <w:left w:val="single" w:sz="4" w:space="0" w:color="auto"/>
              <w:bottom w:val="nil"/>
            </w:tcBorders>
            <w:shd w:val="clear" w:color="auto" w:fill="FDE9D9"/>
            <w:noWrap/>
            <w:tcMar>
              <w:top w:w="0" w:type="dxa"/>
              <w:left w:w="108" w:type="dxa"/>
              <w:bottom w:w="0" w:type="dxa"/>
              <w:right w:w="108" w:type="dxa"/>
            </w:tcMar>
            <w:vAlign w:val="bottom"/>
            <w:hideMark/>
          </w:tcPr>
          <w:p w14:paraId="61089B85"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1275" w:type="dxa"/>
            <w:tcBorders>
              <w:top w:val="nil"/>
              <w:bottom w:val="nil"/>
            </w:tcBorders>
            <w:shd w:val="clear" w:color="auto" w:fill="FDE9D9"/>
            <w:noWrap/>
            <w:tcMar>
              <w:top w:w="0" w:type="dxa"/>
              <w:left w:w="108" w:type="dxa"/>
              <w:bottom w:w="0" w:type="dxa"/>
              <w:right w:w="108" w:type="dxa"/>
            </w:tcMar>
            <w:vAlign w:val="bottom"/>
            <w:hideMark/>
          </w:tcPr>
          <w:p w14:paraId="224320E6"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93" w:type="dxa"/>
            <w:tcBorders>
              <w:top w:val="nil"/>
              <w:bottom w:val="nil"/>
            </w:tcBorders>
            <w:shd w:val="clear" w:color="auto" w:fill="FDE9D9"/>
            <w:noWrap/>
            <w:tcMar>
              <w:top w:w="0" w:type="dxa"/>
              <w:left w:w="108" w:type="dxa"/>
              <w:bottom w:w="0" w:type="dxa"/>
              <w:right w:w="108" w:type="dxa"/>
            </w:tcMar>
            <w:vAlign w:val="bottom"/>
            <w:hideMark/>
          </w:tcPr>
          <w:p w14:paraId="0451DA65"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61" w:type="dxa"/>
            <w:tcBorders>
              <w:top w:val="nil"/>
              <w:bottom w:val="nil"/>
            </w:tcBorders>
            <w:shd w:val="clear" w:color="auto" w:fill="FDE9D9"/>
            <w:noWrap/>
            <w:tcMar>
              <w:top w:w="0" w:type="dxa"/>
              <w:left w:w="108" w:type="dxa"/>
              <w:bottom w:w="0" w:type="dxa"/>
              <w:right w:w="108" w:type="dxa"/>
            </w:tcMar>
            <w:vAlign w:val="bottom"/>
            <w:hideMark/>
          </w:tcPr>
          <w:p w14:paraId="53340911"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71" w:type="dxa"/>
            <w:tcBorders>
              <w:top w:val="nil"/>
              <w:bottom w:val="nil"/>
              <w:right w:val="nil"/>
            </w:tcBorders>
            <w:shd w:val="clear" w:color="auto" w:fill="FDE9D9"/>
            <w:noWrap/>
            <w:tcMar>
              <w:top w:w="0" w:type="dxa"/>
              <w:left w:w="108" w:type="dxa"/>
              <w:bottom w:w="0" w:type="dxa"/>
              <w:right w:w="108" w:type="dxa"/>
            </w:tcMar>
            <w:vAlign w:val="bottom"/>
            <w:hideMark/>
          </w:tcPr>
          <w:p w14:paraId="0E4CA9BF"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r>
      <w:tr w:rsidR="009A64DC" w:rsidRPr="009A64DC" w14:paraId="63A579AC" w14:textId="77777777" w:rsidTr="00C86EA9">
        <w:trPr>
          <w:trHeight w:val="381"/>
        </w:trPr>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97BEE1"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 п/п</w:t>
            </w:r>
          </w:p>
        </w:tc>
        <w:tc>
          <w:tcPr>
            <w:tcW w:w="374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825F3B"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Группа работ</w:t>
            </w:r>
          </w:p>
        </w:tc>
        <w:tc>
          <w:tcPr>
            <w:tcW w:w="127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778C3BB0"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Единица измерения</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9DAC672"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Исходные данные</w:t>
            </w:r>
          </w:p>
        </w:tc>
        <w:tc>
          <w:tcPr>
            <w:tcW w:w="9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8FBF8D4"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Годовая стоимость, руб.</w:t>
            </w:r>
          </w:p>
        </w:tc>
        <w:tc>
          <w:tcPr>
            <w:tcW w:w="9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585A8B2"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Плата на 1 кв.м. в мес., руб.</w:t>
            </w:r>
          </w:p>
        </w:tc>
      </w:tr>
      <w:tr w:rsidR="009A64DC" w:rsidRPr="009A64DC" w14:paraId="03F8E45E" w14:textId="77777777" w:rsidTr="00C86EA9">
        <w:trPr>
          <w:trHeight w:val="300"/>
        </w:trPr>
        <w:tc>
          <w:tcPr>
            <w:tcW w:w="648"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E39A07C"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w:t>
            </w:r>
          </w:p>
        </w:tc>
        <w:tc>
          <w:tcPr>
            <w:tcW w:w="3747" w:type="dxa"/>
            <w:gridSpan w:val="2"/>
            <w:tcBorders>
              <w:top w:val="single" w:sz="4" w:space="0" w:color="auto"/>
              <w:left w:val="nil"/>
              <w:bottom w:val="single" w:sz="8" w:space="0" w:color="auto"/>
              <w:right w:val="single" w:sz="8" w:space="0" w:color="000000"/>
            </w:tcBorders>
            <w:noWrap/>
            <w:tcMar>
              <w:top w:w="0" w:type="dxa"/>
              <w:left w:w="108" w:type="dxa"/>
              <w:bottom w:w="0" w:type="dxa"/>
              <w:right w:w="108" w:type="dxa"/>
            </w:tcMar>
            <w:vAlign w:val="center"/>
            <w:hideMark/>
          </w:tcPr>
          <w:p w14:paraId="63CEAF8E"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B31B3C1"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CC9AC70"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w:t>
            </w: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FE8F671"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6</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74317E8"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7</w:t>
            </w:r>
          </w:p>
        </w:tc>
      </w:tr>
      <w:tr w:rsidR="009A64DC" w:rsidRPr="009A64DC" w14:paraId="54192231" w14:textId="77777777" w:rsidTr="00C86EA9">
        <w:trPr>
          <w:trHeight w:val="300"/>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7E5DAFC1"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6B2C757F"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санитарной уборке, в т.ч.:</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23A4890B"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7A2A20DE"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D3BD57E"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52,80</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B7A0B88"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sz w:val="14"/>
                <w:szCs w:val="14"/>
                <w:lang w:eastAsia="ru-RU"/>
              </w:rPr>
              <w:t>4,40</w:t>
            </w:r>
          </w:p>
        </w:tc>
      </w:tr>
      <w:tr w:rsidR="009A64DC" w:rsidRPr="009A64DC" w14:paraId="5DBED2D5" w14:textId="77777777" w:rsidTr="00C86EA9">
        <w:trPr>
          <w:trHeight w:val="538"/>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63419E12"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1.1</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675A046F"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Подметание лестничных площадок и маршей нижних трех этажей с предварительным их увлажнением</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036905BF"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 раза в неделю</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6F0E27AE"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нижних трех этажей,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0D15405D"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352F6E5"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D67121"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5E7C9151" w14:textId="77777777" w:rsidTr="00C86EA9">
        <w:trPr>
          <w:trHeight w:val="453"/>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7CAB3008"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1.2</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4E5EB05F"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Мытье лестничных площадок и маршей нижних трех этажей</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21A103F5"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 раза в месяц</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39218082"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нижних трех этажей,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554BBF09"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5ECA4DE"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7DC85D"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17BCFC71" w14:textId="77777777" w:rsidTr="00C86EA9">
        <w:trPr>
          <w:trHeight w:val="281"/>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6BDFC23D"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1.3</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022B9AFF"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Мытье окон</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5DE5CD6D"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 раз в год</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5406AF8E"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1F89CD14"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8D40BA"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F8C57C"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6F172590" w14:textId="77777777" w:rsidTr="00C86EA9">
        <w:trPr>
          <w:trHeight w:val="591"/>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482D3F16"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0ADA0623"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содержанию придомовой территории</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692A29B4"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придомовой территории, кв.м</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118ED90D"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298876"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188,40</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64EE4F"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15,70</w:t>
            </w:r>
          </w:p>
        </w:tc>
      </w:tr>
      <w:tr w:rsidR="009A64DC" w:rsidRPr="009A64DC" w14:paraId="735567A1" w14:textId="77777777" w:rsidTr="00C86EA9">
        <w:trPr>
          <w:trHeight w:val="27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6608EF7C"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7FD850B8"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содержанию и обслуживанию системы отопления</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289D9988"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общая площадь МКД</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4117C575"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FEE52E"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27,24</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8AB0116"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2,27</w:t>
            </w:r>
          </w:p>
        </w:tc>
      </w:tr>
      <w:tr w:rsidR="009A64DC" w:rsidRPr="009A64DC" w14:paraId="1A9E13D9" w14:textId="77777777" w:rsidTr="00C86EA9">
        <w:trPr>
          <w:trHeight w:val="62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2E7585FF"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6DA260E0"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Обеспечение устранения аварий и прочие работы и услуги по содержанию общего имущества в многоквартирных домах</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096B5808"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жилых и нежилых помещений, кв.м</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761CD8AF"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B1B11A"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45,12</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E41246"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3,76</w:t>
            </w:r>
          </w:p>
        </w:tc>
      </w:tr>
      <w:tr w:rsidR="009A64DC" w:rsidRPr="009A64DC" w14:paraId="6716C391" w14:textId="77777777" w:rsidTr="00C86EA9">
        <w:trPr>
          <w:trHeight w:val="62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tcPr>
          <w:p w14:paraId="3D6C2E98"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5</w:t>
            </w:r>
          </w:p>
        </w:tc>
        <w:tc>
          <w:tcPr>
            <w:tcW w:w="2804" w:type="dxa"/>
            <w:tcBorders>
              <w:top w:val="nil"/>
              <w:left w:val="nil"/>
              <w:bottom w:val="single" w:sz="8" w:space="0" w:color="auto"/>
              <w:right w:val="single" w:sz="8" w:space="0" w:color="auto"/>
            </w:tcBorders>
            <w:shd w:val="clear" w:color="auto" w:fill="C4D79B"/>
            <w:tcMar>
              <w:top w:w="0" w:type="dxa"/>
              <w:left w:w="108" w:type="dxa"/>
              <w:bottom w:w="0" w:type="dxa"/>
              <w:right w:w="108" w:type="dxa"/>
            </w:tcMar>
          </w:tcPr>
          <w:p w14:paraId="7A4450FC" w14:textId="77777777" w:rsidR="009A64DC" w:rsidRPr="009A64DC" w:rsidRDefault="009A64DC" w:rsidP="009A64DC">
            <w:pPr>
              <w:spacing w:after="200" w:line="240" w:lineRule="auto"/>
              <w:jc w:val="both"/>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Работы, выполняемые в отношении фундамента</w:t>
            </w:r>
          </w:p>
        </w:tc>
        <w:tc>
          <w:tcPr>
            <w:tcW w:w="943" w:type="dxa"/>
            <w:tcBorders>
              <w:top w:val="nil"/>
              <w:left w:val="nil"/>
              <w:bottom w:val="single" w:sz="8" w:space="0" w:color="auto"/>
              <w:right w:val="single" w:sz="8" w:space="0" w:color="auto"/>
            </w:tcBorders>
            <w:shd w:val="clear" w:color="auto" w:fill="C4D79B"/>
          </w:tcPr>
          <w:p w14:paraId="29E3D699"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2 раза в год</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tcPr>
          <w:p w14:paraId="24AC7996"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vAlign w:val="bottom"/>
          </w:tcPr>
          <w:p w14:paraId="07C12658" w14:textId="77777777" w:rsidR="009A64DC" w:rsidRPr="009A64DC" w:rsidRDefault="009A64DC" w:rsidP="009A64DC">
            <w:pPr>
              <w:spacing w:after="200" w:line="240" w:lineRule="auto"/>
              <w:jc w:val="right"/>
              <w:rPr>
                <w:rFonts w:ascii="Calibri" w:eastAsia="Times New Roman" w:hAnsi="Calibri" w:cs="Calibri"/>
                <w:color w:val="000000"/>
                <w:sz w:val="14"/>
                <w:szCs w:val="1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7E8AFF3" w14:textId="77777777" w:rsidR="009A64DC" w:rsidRPr="009A64DC" w:rsidRDefault="009A64DC" w:rsidP="009A64DC">
            <w:pPr>
              <w:spacing w:after="200" w:line="240" w:lineRule="auto"/>
              <w:jc w:val="right"/>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16,56</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4B2B6AC" w14:textId="77777777" w:rsidR="009A64DC" w:rsidRPr="009A64DC" w:rsidRDefault="009A64DC" w:rsidP="009A64DC">
            <w:pPr>
              <w:spacing w:after="200" w:line="240" w:lineRule="auto"/>
              <w:jc w:val="right"/>
              <w:rPr>
                <w:rFonts w:ascii="Calibri" w:eastAsia="Times New Roman" w:hAnsi="Calibri" w:cs="Calibri"/>
                <w:b/>
                <w:color w:val="000000"/>
                <w:sz w:val="14"/>
                <w:szCs w:val="14"/>
                <w:lang w:eastAsia="ru-RU"/>
              </w:rPr>
            </w:pPr>
            <w:r w:rsidRPr="009A64DC">
              <w:rPr>
                <w:rFonts w:ascii="Calibri" w:eastAsia="Times New Roman" w:hAnsi="Calibri" w:cs="Calibri"/>
                <w:b/>
                <w:color w:val="000000"/>
                <w:sz w:val="14"/>
                <w:szCs w:val="14"/>
                <w:lang w:eastAsia="ru-RU"/>
              </w:rPr>
              <w:t>1,38</w:t>
            </w:r>
          </w:p>
        </w:tc>
      </w:tr>
      <w:tr w:rsidR="009A64DC" w:rsidRPr="009A64DC" w14:paraId="54F66712" w14:textId="77777777" w:rsidTr="00C86EA9">
        <w:trPr>
          <w:trHeight w:val="277"/>
        </w:trPr>
        <w:tc>
          <w:tcPr>
            <w:tcW w:w="648"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6F597EC5"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3747" w:type="dxa"/>
            <w:gridSpan w:val="2"/>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57613763"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FF0000"/>
                <w:sz w:val="14"/>
                <w:szCs w:val="14"/>
                <w:lang w:eastAsia="ru-RU"/>
              </w:rPr>
              <w:t>Итого</w:t>
            </w:r>
          </w:p>
        </w:tc>
        <w:tc>
          <w:tcPr>
            <w:tcW w:w="1275"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4796B97D"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lang w:eastAsia="ru-RU"/>
              </w:rPr>
              <w:t> </w:t>
            </w:r>
          </w:p>
        </w:tc>
        <w:tc>
          <w:tcPr>
            <w:tcW w:w="993"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7C56D928"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lang w:eastAsia="ru-RU"/>
              </w:rPr>
              <w:t> </w:t>
            </w:r>
          </w:p>
        </w:tc>
        <w:tc>
          <w:tcPr>
            <w:tcW w:w="961"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2AD5D130"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330,12</w:t>
            </w:r>
          </w:p>
        </w:tc>
        <w:tc>
          <w:tcPr>
            <w:tcW w:w="971"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67C6E970"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FF0000"/>
                <w:sz w:val="14"/>
                <w:szCs w:val="14"/>
                <w:lang w:eastAsia="ru-RU"/>
              </w:rPr>
              <w:t>27,51</w:t>
            </w:r>
          </w:p>
        </w:tc>
      </w:tr>
    </w:tbl>
    <w:p w14:paraId="0BDD0146" w14:textId="77777777" w:rsidR="009A64DC" w:rsidRPr="009A64DC" w:rsidRDefault="009A64DC" w:rsidP="009A64DC">
      <w:pPr>
        <w:keepNext/>
        <w:spacing w:after="0" w:line="240" w:lineRule="auto"/>
        <w:jc w:val="right"/>
        <w:rPr>
          <w:rFonts w:ascii="Times New Roman" w:eastAsia="Times New Roman" w:hAnsi="Times New Roman" w:cs="Times New Roman"/>
          <w:b/>
          <w:color w:val="000000"/>
          <w:sz w:val="24"/>
          <w:szCs w:val="24"/>
          <w:lang w:eastAsia="ru-RU"/>
        </w:rPr>
      </w:pPr>
    </w:p>
    <w:p w14:paraId="388684D7"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bCs/>
          <w:sz w:val="24"/>
          <w:szCs w:val="24"/>
          <w:lang w:eastAsia="ru-RU"/>
        </w:rPr>
        <w:sectPr w:rsidR="009A64DC" w:rsidRPr="009A64DC" w:rsidSect="00FC5F27">
          <w:pgSz w:w="11906" w:h="16838"/>
          <w:pgMar w:top="1134" w:right="850" w:bottom="1134" w:left="1701" w:header="708" w:footer="708" w:gutter="0"/>
          <w:cols w:space="708"/>
          <w:docGrid w:linePitch="360"/>
        </w:sectPr>
      </w:pPr>
    </w:p>
    <w:p w14:paraId="1BA2FE9B" w14:textId="77777777" w:rsidR="009A64DC" w:rsidRPr="009A64DC" w:rsidRDefault="009A64DC" w:rsidP="009A64DC">
      <w:pPr>
        <w:spacing w:after="0" w:line="240" w:lineRule="auto"/>
        <w:jc w:val="right"/>
        <w:rPr>
          <w:rFonts w:ascii="Times New Roman" w:eastAsia="Times New Roman" w:hAnsi="Times New Roman" w:cs="Times New Roman"/>
          <w:sz w:val="24"/>
          <w:szCs w:val="24"/>
          <w:lang w:eastAsia="ru-RU"/>
        </w:rPr>
      </w:pPr>
    </w:p>
    <w:p w14:paraId="570E3342" w14:textId="77777777" w:rsidR="009A64DC" w:rsidRPr="009A64DC" w:rsidRDefault="009A64DC" w:rsidP="009A64DC">
      <w:pPr>
        <w:spacing w:after="0" w:line="240" w:lineRule="auto"/>
        <w:jc w:val="right"/>
        <w:rPr>
          <w:rFonts w:ascii="Times New Roman" w:eastAsia="Times New Roman" w:hAnsi="Times New Roman" w:cs="Times New Roman"/>
          <w:sz w:val="24"/>
          <w:szCs w:val="24"/>
          <w:lang w:eastAsia="ru-RU"/>
        </w:rPr>
      </w:pPr>
    </w:p>
    <w:p w14:paraId="56D15898"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r w:rsidRPr="009A64DC">
        <w:rPr>
          <w:rFonts w:ascii="Times New Roman" w:eastAsia="Times New Roman" w:hAnsi="Times New Roman" w:cs="Times New Roman"/>
          <w:b/>
          <w:color w:val="000000"/>
          <w:sz w:val="24"/>
          <w:szCs w:val="24"/>
          <w:lang w:eastAsia="ru-RU"/>
        </w:rPr>
        <w:t>Краткие технические характеристики многоквартирных домов - объектов открытого конкурса по лотам</w:t>
      </w:r>
    </w:p>
    <w:p w14:paraId="3840B575"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sz w:val="24"/>
          <w:szCs w:val="24"/>
          <w:lang w:eastAsia="ru-RU"/>
        </w:rPr>
      </w:pPr>
    </w:p>
    <w:tbl>
      <w:tblPr>
        <w:tblW w:w="144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5"/>
        <w:gridCol w:w="708"/>
        <w:gridCol w:w="424"/>
        <w:gridCol w:w="567"/>
        <w:gridCol w:w="996"/>
        <w:gridCol w:w="847"/>
        <w:gridCol w:w="850"/>
        <w:gridCol w:w="571"/>
        <w:gridCol w:w="567"/>
        <w:gridCol w:w="425"/>
        <w:gridCol w:w="425"/>
        <w:gridCol w:w="426"/>
        <w:gridCol w:w="425"/>
        <w:gridCol w:w="425"/>
        <w:gridCol w:w="425"/>
        <w:gridCol w:w="1985"/>
        <w:gridCol w:w="1560"/>
        <w:gridCol w:w="567"/>
      </w:tblGrid>
      <w:tr w:rsidR="009A64DC" w:rsidRPr="009A64DC" w14:paraId="6BB16314" w14:textId="77777777" w:rsidTr="00C86EA9">
        <w:tc>
          <w:tcPr>
            <w:tcW w:w="2265" w:type="dxa"/>
            <w:vMerge w:val="restart"/>
            <w:vAlign w:val="center"/>
          </w:tcPr>
          <w:p w14:paraId="257E151C"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Адрес</w:t>
            </w:r>
          </w:p>
        </w:tc>
        <w:tc>
          <w:tcPr>
            <w:tcW w:w="708" w:type="dxa"/>
            <w:vMerge w:val="restart"/>
            <w:textDirection w:val="btLr"/>
            <w:vAlign w:val="center"/>
          </w:tcPr>
          <w:p w14:paraId="70FC9136"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Год ввода в эксплуатацию</w:t>
            </w:r>
          </w:p>
        </w:tc>
        <w:tc>
          <w:tcPr>
            <w:tcW w:w="424" w:type="dxa"/>
            <w:vMerge w:val="restart"/>
            <w:textDirection w:val="btLr"/>
            <w:vAlign w:val="center"/>
          </w:tcPr>
          <w:p w14:paraId="245BADBE"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Этажность</w:t>
            </w:r>
          </w:p>
        </w:tc>
        <w:tc>
          <w:tcPr>
            <w:tcW w:w="567" w:type="dxa"/>
            <w:vMerge w:val="restart"/>
            <w:textDirection w:val="btLr"/>
            <w:vAlign w:val="center"/>
          </w:tcPr>
          <w:p w14:paraId="6C2525DE"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Количество квартир</w:t>
            </w:r>
          </w:p>
        </w:tc>
        <w:tc>
          <w:tcPr>
            <w:tcW w:w="2693" w:type="dxa"/>
            <w:gridSpan w:val="3"/>
            <w:vAlign w:val="center"/>
          </w:tcPr>
          <w:p w14:paraId="682A994D"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Площадь помещений</w:t>
            </w:r>
          </w:p>
          <w:p w14:paraId="45480F4A"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(кв. м)</w:t>
            </w:r>
          </w:p>
        </w:tc>
        <w:tc>
          <w:tcPr>
            <w:tcW w:w="3689" w:type="dxa"/>
            <w:gridSpan w:val="8"/>
            <w:vAlign w:val="center"/>
          </w:tcPr>
          <w:p w14:paraId="787F6E6F"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Виды благоустройства</w:t>
            </w:r>
          </w:p>
        </w:tc>
        <w:tc>
          <w:tcPr>
            <w:tcW w:w="3545" w:type="dxa"/>
            <w:gridSpan w:val="2"/>
            <w:vAlign w:val="center"/>
          </w:tcPr>
          <w:p w14:paraId="4BBC8F63"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Земельный участок</w:t>
            </w:r>
          </w:p>
        </w:tc>
        <w:tc>
          <w:tcPr>
            <w:tcW w:w="567" w:type="dxa"/>
            <w:vMerge w:val="restart"/>
            <w:textDirection w:val="btLr"/>
            <w:vAlign w:val="center"/>
          </w:tcPr>
          <w:p w14:paraId="1BD59492"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Серия и тип постройки</w:t>
            </w:r>
          </w:p>
        </w:tc>
      </w:tr>
      <w:tr w:rsidR="009A64DC" w:rsidRPr="009A64DC" w14:paraId="1CEAAEBB" w14:textId="77777777" w:rsidTr="00C86EA9">
        <w:trPr>
          <w:cantSplit/>
          <w:trHeight w:val="2168"/>
        </w:trPr>
        <w:tc>
          <w:tcPr>
            <w:tcW w:w="2265" w:type="dxa"/>
            <w:vMerge/>
            <w:vAlign w:val="center"/>
          </w:tcPr>
          <w:p w14:paraId="0F32DF65"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708" w:type="dxa"/>
            <w:vMerge/>
            <w:vAlign w:val="center"/>
          </w:tcPr>
          <w:p w14:paraId="2DB0D32D"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424" w:type="dxa"/>
            <w:vMerge/>
            <w:vAlign w:val="center"/>
          </w:tcPr>
          <w:p w14:paraId="73A222A3"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567" w:type="dxa"/>
            <w:vMerge/>
            <w:vAlign w:val="center"/>
          </w:tcPr>
          <w:p w14:paraId="2E17B762"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996" w:type="dxa"/>
            <w:textDirection w:val="btLr"/>
            <w:vAlign w:val="center"/>
          </w:tcPr>
          <w:p w14:paraId="5EE3014B"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жилых</w:t>
            </w:r>
          </w:p>
        </w:tc>
        <w:tc>
          <w:tcPr>
            <w:tcW w:w="847" w:type="dxa"/>
            <w:textDirection w:val="btLr"/>
            <w:vAlign w:val="center"/>
          </w:tcPr>
          <w:p w14:paraId="45B57A27"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нежилых, не входящих в состав общего пользования</w:t>
            </w:r>
          </w:p>
        </w:tc>
        <w:tc>
          <w:tcPr>
            <w:tcW w:w="850" w:type="dxa"/>
            <w:textDirection w:val="btLr"/>
            <w:vAlign w:val="center"/>
          </w:tcPr>
          <w:p w14:paraId="5E1C1730"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общего пользования</w:t>
            </w:r>
          </w:p>
        </w:tc>
        <w:tc>
          <w:tcPr>
            <w:tcW w:w="571" w:type="dxa"/>
            <w:textDirection w:val="btLr"/>
            <w:vAlign w:val="center"/>
          </w:tcPr>
          <w:p w14:paraId="76B2714A"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Холодное водоснабжение</w:t>
            </w:r>
          </w:p>
        </w:tc>
        <w:tc>
          <w:tcPr>
            <w:tcW w:w="567" w:type="dxa"/>
            <w:textDirection w:val="btLr"/>
            <w:vAlign w:val="center"/>
          </w:tcPr>
          <w:p w14:paraId="36B11074"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Горячее водоснабжение</w:t>
            </w:r>
          </w:p>
        </w:tc>
        <w:tc>
          <w:tcPr>
            <w:tcW w:w="425" w:type="dxa"/>
            <w:textDirection w:val="btLr"/>
            <w:vAlign w:val="center"/>
          </w:tcPr>
          <w:p w14:paraId="41D1139F"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Водоотведение</w:t>
            </w:r>
          </w:p>
        </w:tc>
        <w:tc>
          <w:tcPr>
            <w:tcW w:w="425" w:type="dxa"/>
            <w:textDirection w:val="btLr"/>
            <w:vAlign w:val="center"/>
          </w:tcPr>
          <w:p w14:paraId="0CEAA0A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Отопление</w:t>
            </w:r>
          </w:p>
        </w:tc>
        <w:tc>
          <w:tcPr>
            <w:tcW w:w="426" w:type="dxa"/>
            <w:textDirection w:val="btLr"/>
            <w:vAlign w:val="center"/>
          </w:tcPr>
          <w:p w14:paraId="202274CC"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Газоснабжение</w:t>
            </w:r>
          </w:p>
        </w:tc>
        <w:tc>
          <w:tcPr>
            <w:tcW w:w="425" w:type="dxa"/>
            <w:textDirection w:val="btLr"/>
            <w:vAlign w:val="center"/>
          </w:tcPr>
          <w:p w14:paraId="64E7842F"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Электроснабжение</w:t>
            </w:r>
          </w:p>
        </w:tc>
        <w:tc>
          <w:tcPr>
            <w:tcW w:w="425" w:type="dxa"/>
            <w:textDirection w:val="btLr"/>
            <w:vAlign w:val="center"/>
          </w:tcPr>
          <w:p w14:paraId="20C6E341"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Лифт</w:t>
            </w:r>
          </w:p>
        </w:tc>
        <w:tc>
          <w:tcPr>
            <w:tcW w:w="425" w:type="dxa"/>
            <w:textDirection w:val="btLr"/>
            <w:vAlign w:val="center"/>
          </w:tcPr>
          <w:p w14:paraId="090908D6"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Мусоропровод</w:t>
            </w:r>
          </w:p>
        </w:tc>
        <w:tc>
          <w:tcPr>
            <w:tcW w:w="1985" w:type="dxa"/>
            <w:textDirection w:val="btLr"/>
            <w:vAlign w:val="center"/>
          </w:tcPr>
          <w:p w14:paraId="3AA4B383"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Кадастровый номер (при наличии)</w:t>
            </w:r>
          </w:p>
        </w:tc>
        <w:tc>
          <w:tcPr>
            <w:tcW w:w="1560" w:type="dxa"/>
            <w:textDirection w:val="btLr"/>
            <w:vAlign w:val="center"/>
          </w:tcPr>
          <w:p w14:paraId="5B878427"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Площадь (кв. м.), входящего в состав общего имущества собственников помещений в МД</w:t>
            </w:r>
          </w:p>
        </w:tc>
        <w:tc>
          <w:tcPr>
            <w:tcW w:w="567" w:type="dxa"/>
            <w:vMerge/>
            <w:textDirection w:val="btLr"/>
          </w:tcPr>
          <w:p w14:paraId="78E5A4A8"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p>
        </w:tc>
      </w:tr>
      <w:tr w:rsidR="009A64DC" w:rsidRPr="009A64DC" w14:paraId="4F92CB51" w14:textId="77777777" w:rsidTr="00C86EA9">
        <w:trPr>
          <w:cantSplit/>
          <w:trHeight w:val="1134"/>
        </w:trPr>
        <w:tc>
          <w:tcPr>
            <w:tcW w:w="2265" w:type="dxa"/>
          </w:tcPr>
          <w:p w14:paraId="723DEC69" w14:textId="77777777" w:rsidR="009A64DC" w:rsidRPr="009A64DC" w:rsidRDefault="009A64DC" w:rsidP="009A64DC">
            <w:pPr>
              <w:spacing w:after="0" w:line="240" w:lineRule="auto"/>
              <w:jc w:val="center"/>
              <w:rPr>
                <w:rFonts w:ascii="Times New Roman" w:eastAsia="Calibri" w:hAnsi="Times New Roman" w:cs="Times New Roman"/>
                <w:sz w:val="24"/>
                <w:szCs w:val="24"/>
              </w:rPr>
            </w:pPr>
          </w:p>
          <w:p w14:paraId="4CA365FD" w14:textId="77777777" w:rsidR="009A64DC" w:rsidRPr="009A64DC" w:rsidRDefault="009A64DC" w:rsidP="009A64DC">
            <w:pPr>
              <w:spacing w:after="0" w:line="240" w:lineRule="auto"/>
              <w:jc w:val="center"/>
              <w:rPr>
                <w:rFonts w:ascii="Times New Roman" w:eastAsia="Calibri" w:hAnsi="Times New Roman" w:cs="Times New Roman"/>
                <w:sz w:val="24"/>
                <w:szCs w:val="24"/>
              </w:rPr>
            </w:pPr>
          </w:p>
          <w:p w14:paraId="338C7FD7"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ул. Рабочая, д. 11</w:t>
            </w:r>
          </w:p>
        </w:tc>
        <w:tc>
          <w:tcPr>
            <w:tcW w:w="708" w:type="dxa"/>
            <w:vAlign w:val="center"/>
          </w:tcPr>
          <w:p w14:paraId="30112848"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1977</w:t>
            </w:r>
          </w:p>
        </w:tc>
        <w:tc>
          <w:tcPr>
            <w:tcW w:w="424" w:type="dxa"/>
            <w:vAlign w:val="center"/>
          </w:tcPr>
          <w:p w14:paraId="1D432F72"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2</w:t>
            </w:r>
          </w:p>
        </w:tc>
        <w:tc>
          <w:tcPr>
            <w:tcW w:w="567" w:type="dxa"/>
            <w:vAlign w:val="center"/>
          </w:tcPr>
          <w:p w14:paraId="357FE15C"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16</w:t>
            </w:r>
          </w:p>
        </w:tc>
        <w:tc>
          <w:tcPr>
            <w:tcW w:w="996" w:type="dxa"/>
            <w:vAlign w:val="center"/>
          </w:tcPr>
          <w:p w14:paraId="05F56210"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Times New Roman" w:hAnsi="Times New Roman" w:cs="Times New Roman"/>
                <w:sz w:val="24"/>
                <w:szCs w:val="24"/>
                <w:lang w:eastAsia="ru-RU"/>
              </w:rPr>
              <w:t>676,9</w:t>
            </w:r>
          </w:p>
        </w:tc>
        <w:tc>
          <w:tcPr>
            <w:tcW w:w="847" w:type="dxa"/>
            <w:vAlign w:val="center"/>
          </w:tcPr>
          <w:p w14:paraId="31BFB8E9"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51,7</w:t>
            </w:r>
          </w:p>
        </w:tc>
        <w:tc>
          <w:tcPr>
            <w:tcW w:w="850" w:type="dxa"/>
            <w:vAlign w:val="center"/>
          </w:tcPr>
          <w:p w14:paraId="232585D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Times New Roman" w:hAnsi="Times New Roman" w:cs="Times New Roman"/>
                <w:sz w:val="24"/>
                <w:szCs w:val="24"/>
                <w:lang w:eastAsia="ru-RU"/>
              </w:rPr>
              <w:t>64,4</w:t>
            </w:r>
          </w:p>
        </w:tc>
        <w:tc>
          <w:tcPr>
            <w:tcW w:w="571" w:type="dxa"/>
            <w:vAlign w:val="center"/>
          </w:tcPr>
          <w:p w14:paraId="718CF9C6"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567" w:type="dxa"/>
            <w:vAlign w:val="center"/>
          </w:tcPr>
          <w:p w14:paraId="48570B41"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4E578CDC"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0FC3C25F"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6" w:type="dxa"/>
            <w:vAlign w:val="center"/>
          </w:tcPr>
          <w:p w14:paraId="64045FF2"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16E1B1EA"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6B73202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3AA5FA5F"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1985" w:type="dxa"/>
            <w:vAlign w:val="center"/>
          </w:tcPr>
          <w:p w14:paraId="0C82E5F5"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Times New Roman" w:hAnsi="Times New Roman" w:cs="Times New Roman"/>
                <w:color w:val="292C2F"/>
                <w:sz w:val="24"/>
                <w:szCs w:val="24"/>
                <w:shd w:val="clear" w:color="auto" w:fill="F8F8F8"/>
                <w:lang w:eastAsia="ru-RU"/>
              </w:rPr>
              <w:t>45:10:030109:116</w:t>
            </w:r>
          </w:p>
          <w:p w14:paraId="14BC9A82"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1560" w:type="dxa"/>
            <w:vAlign w:val="center"/>
          </w:tcPr>
          <w:p w14:paraId="2280310A"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1649</w:t>
            </w:r>
          </w:p>
          <w:p w14:paraId="2AE60EDF"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567" w:type="dxa"/>
            <w:textDirection w:val="btLr"/>
            <w:vAlign w:val="center"/>
          </w:tcPr>
          <w:p w14:paraId="56D54A5E"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типовой</w:t>
            </w:r>
          </w:p>
        </w:tc>
      </w:tr>
    </w:tbl>
    <w:p w14:paraId="4D8ED417" w14:textId="77777777" w:rsidR="009A64DC" w:rsidRPr="009A64DC" w:rsidRDefault="009A64DC" w:rsidP="009A64DC">
      <w:pPr>
        <w:spacing w:before="100" w:beforeAutospacing="1" w:after="100" w:afterAutospacing="1" w:line="240" w:lineRule="auto"/>
        <w:rPr>
          <w:rFonts w:ascii="Times New Roman" w:eastAsia="Times New Roman" w:hAnsi="Times New Roman" w:cs="Times New Roman"/>
          <w:sz w:val="24"/>
          <w:szCs w:val="24"/>
          <w:lang w:eastAsia="ru-RU"/>
        </w:rPr>
      </w:pPr>
    </w:p>
    <w:p w14:paraId="7B6B653F" w14:textId="77777777" w:rsidR="009A64DC" w:rsidRPr="009A64DC" w:rsidRDefault="009A64DC" w:rsidP="009A64DC">
      <w:pPr>
        <w:spacing w:before="100" w:beforeAutospacing="1" w:after="100" w:afterAutospacing="1" w:line="240" w:lineRule="auto"/>
        <w:rPr>
          <w:rFonts w:ascii="Times New Roman" w:eastAsia="Times New Roman" w:hAnsi="Times New Roman" w:cs="Times New Roman"/>
          <w:sz w:val="24"/>
          <w:szCs w:val="24"/>
          <w:lang w:eastAsia="ru-RU"/>
        </w:rPr>
        <w:sectPr w:rsidR="009A64DC" w:rsidRPr="009A64DC" w:rsidSect="00FC5F27">
          <w:pgSz w:w="16838" w:h="11906" w:orient="landscape"/>
          <w:pgMar w:top="1701" w:right="1134" w:bottom="851" w:left="1134" w:header="709" w:footer="709" w:gutter="0"/>
          <w:cols w:space="708"/>
          <w:docGrid w:linePitch="360"/>
        </w:sectPr>
      </w:pPr>
    </w:p>
    <w:p w14:paraId="62181B7E" w14:textId="77777777" w:rsidR="009A64DC" w:rsidRPr="009A64DC" w:rsidRDefault="009A64DC" w:rsidP="009A64DC">
      <w:pPr>
        <w:spacing w:after="0" w:line="240" w:lineRule="auto"/>
        <w:jc w:val="center"/>
        <w:rPr>
          <w:rFonts w:ascii="Times New Roman" w:eastAsia="Times New Roman" w:hAnsi="Times New Roman" w:cs="Times New Roman"/>
          <w:b/>
          <w:bCs/>
          <w:sz w:val="26"/>
          <w:szCs w:val="26"/>
          <w:lang w:eastAsia="ru-RU"/>
        </w:rPr>
      </w:pPr>
      <w:r w:rsidRPr="009A64DC">
        <w:rPr>
          <w:rFonts w:ascii="Times New Roman" w:eastAsia="Times New Roman" w:hAnsi="Times New Roman" w:cs="Times New Roman"/>
          <w:b/>
          <w:bCs/>
          <w:sz w:val="26"/>
          <w:szCs w:val="26"/>
          <w:lang w:eastAsia="ru-RU"/>
        </w:rPr>
        <w:lastRenderedPageBreak/>
        <w:t>ПЕРЕЧЕНЬ                                                                                                                                                              работ и услуг по содержанию и ремонту общего имущества собственников</w:t>
      </w:r>
    </w:p>
    <w:p w14:paraId="51E3A97B"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r w:rsidRPr="009A64DC">
        <w:rPr>
          <w:rFonts w:ascii="Times New Roman" w:eastAsia="Times New Roman" w:hAnsi="Times New Roman" w:cs="Times New Roman"/>
          <w:b/>
          <w:bCs/>
          <w:sz w:val="26"/>
          <w:szCs w:val="26"/>
          <w:lang w:eastAsia="ru-RU"/>
        </w:rPr>
        <w:t>помещений в многоквартирном доме за 1 кв.м</w:t>
      </w:r>
    </w:p>
    <w:p w14:paraId="25E9C56D"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p>
    <w:p w14:paraId="1447B619" w14:textId="77777777" w:rsidR="009A64DC" w:rsidRPr="009A64DC" w:rsidRDefault="009A64DC" w:rsidP="009A64DC">
      <w:pPr>
        <w:spacing w:after="0" w:line="360" w:lineRule="auto"/>
        <w:ind w:firstLine="426"/>
        <w:jc w:val="center"/>
        <w:rPr>
          <w:rFonts w:ascii="Times New Roman" w:eastAsia="Times New Roman" w:hAnsi="Times New Roman" w:cs="Times New Roman"/>
          <w:b/>
          <w:color w:val="000000"/>
          <w:sz w:val="24"/>
          <w:szCs w:val="24"/>
          <w:lang w:eastAsia="ru-RU"/>
        </w:rPr>
      </w:pPr>
    </w:p>
    <w:tbl>
      <w:tblPr>
        <w:tblW w:w="8595" w:type="dxa"/>
        <w:tblInd w:w="108"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648"/>
        <w:gridCol w:w="2804"/>
        <w:gridCol w:w="943"/>
        <w:gridCol w:w="1275"/>
        <w:gridCol w:w="993"/>
        <w:gridCol w:w="961"/>
        <w:gridCol w:w="971"/>
      </w:tblGrid>
      <w:tr w:rsidR="009A64DC" w:rsidRPr="009A64DC" w14:paraId="0E656AC4" w14:textId="77777777" w:rsidTr="00C86EA9">
        <w:trPr>
          <w:trHeight w:val="315"/>
        </w:trPr>
        <w:tc>
          <w:tcPr>
            <w:tcW w:w="648" w:type="dxa"/>
            <w:tcBorders>
              <w:top w:val="single" w:sz="4" w:space="0" w:color="auto"/>
              <w:left w:val="single" w:sz="4" w:space="0" w:color="auto"/>
              <w:bottom w:val="single" w:sz="4" w:space="0" w:color="auto"/>
              <w:right w:val="single" w:sz="4" w:space="0" w:color="auto"/>
            </w:tcBorders>
            <w:shd w:val="clear" w:color="auto" w:fill="FDE9D9"/>
            <w:noWrap/>
            <w:tcMar>
              <w:top w:w="0" w:type="dxa"/>
              <w:left w:w="108" w:type="dxa"/>
              <w:bottom w:w="0" w:type="dxa"/>
              <w:right w:w="108" w:type="dxa"/>
            </w:tcMar>
            <w:vAlign w:val="bottom"/>
            <w:hideMark/>
          </w:tcPr>
          <w:p w14:paraId="1E21AC35"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2804" w:type="dxa"/>
            <w:tcBorders>
              <w:top w:val="single" w:sz="4" w:space="0" w:color="auto"/>
              <w:left w:val="single" w:sz="4" w:space="0" w:color="auto"/>
              <w:bottom w:val="single" w:sz="4" w:space="0" w:color="auto"/>
              <w:right w:val="single" w:sz="4" w:space="0" w:color="auto"/>
            </w:tcBorders>
            <w:shd w:val="clear" w:color="auto" w:fill="FDE9D9"/>
            <w:tcMar>
              <w:top w:w="0" w:type="dxa"/>
              <w:left w:w="108" w:type="dxa"/>
              <w:bottom w:w="0" w:type="dxa"/>
              <w:right w:w="108" w:type="dxa"/>
            </w:tcMar>
            <w:vAlign w:val="center"/>
            <w:hideMark/>
          </w:tcPr>
          <w:p w14:paraId="0CD83FE7"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ул. Рабочая, д.11</w:t>
            </w:r>
          </w:p>
        </w:tc>
        <w:tc>
          <w:tcPr>
            <w:tcW w:w="943" w:type="dxa"/>
            <w:tcBorders>
              <w:top w:val="nil"/>
              <w:left w:val="single" w:sz="4" w:space="0" w:color="auto"/>
              <w:bottom w:val="nil"/>
            </w:tcBorders>
            <w:shd w:val="clear" w:color="auto" w:fill="FDE9D9"/>
            <w:noWrap/>
            <w:tcMar>
              <w:top w:w="0" w:type="dxa"/>
              <w:left w:w="108" w:type="dxa"/>
              <w:bottom w:w="0" w:type="dxa"/>
              <w:right w:w="108" w:type="dxa"/>
            </w:tcMar>
            <w:vAlign w:val="bottom"/>
            <w:hideMark/>
          </w:tcPr>
          <w:p w14:paraId="5F1841CE"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1275" w:type="dxa"/>
            <w:tcBorders>
              <w:top w:val="nil"/>
              <w:bottom w:val="nil"/>
            </w:tcBorders>
            <w:shd w:val="clear" w:color="auto" w:fill="FDE9D9"/>
            <w:noWrap/>
            <w:tcMar>
              <w:top w:w="0" w:type="dxa"/>
              <w:left w:w="108" w:type="dxa"/>
              <w:bottom w:w="0" w:type="dxa"/>
              <w:right w:w="108" w:type="dxa"/>
            </w:tcMar>
            <w:vAlign w:val="bottom"/>
            <w:hideMark/>
          </w:tcPr>
          <w:p w14:paraId="40A16137"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93" w:type="dxa"/>
            <w:tcBorders>
              <w:top w:val="nil"/>
              <w:bottom w:val="nil"/>
            </w:tcBorders>
            <w:shd w:val="clear" w:color="auto" w:fill="FDE9D9"/>
            <w:noWrap/>
            <w:tcMar>
              <w:top w:w="0" w:type="dxa"/>
              <w:left w:w="108" w:type="dxa"/>
              <w:bottom w:w="0" w:type="dxa"/>
              <w:right w:w="108" w:type="dxa"/>
            </w:tcMar>
            <w:vAlign w:val="bottom"/>
            <w:hideMark/>
          </w:tcPr>
          <w:p w14:paraId="0A1B4B9B"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61" w:type="dxa"/>
            <w:tcBorders>
              <w:top w:val="nil"/>
              <w:bottom w:val="nil"/>
            </w:tcBorders>
            <w:shd w:val="clear" w:color="auto" w:fill="FDE9D9"/>
            <w:noWrap/>
            <w:tcMar>
              <w:top w:w="0" w:type="dxa"/>
              <w:left w:w="108" w:type="dxa"/>
              <w:bottom w:w="0" w:type="dxa"/>
              <w:right w:w="108" w:type="dxa"/>
            </w:tcMar>
            <w:vAlign w:val="bottom"/>
            <w:hideMark/>
          </w:tcPr>
          <w:p w14:paraId="54303DDE"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71" w:type="dxa"/>
            <w:tcBorders>
              <w:top w:val="nil"/>
              <w:bottom w:val="nil"/>
              <w:right w:val="nil"/>
            </w:tcBorders>
            <w:shd w:val="clear" w:color="auto" w:fill="FDE9D9"/>
            <w:noWrap/>
            <w:tcMar>
              <w:top w:w="0" w:type="dxa"/>
              <w:left w:w="108" w:type="dxa"/>
              <w:bottom w:w="0" w:type="dxa"/>
              <w:right w:w="108" w:type="dxa"/>
            </w:tcMar>
            <w:vAlign w:val="bottom"/>
            <w:hideMark/>
          </w:tcPr>
          <w:p w14:paraId="59C24F34"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r>
      <w:tr w:rsidR="009A64DC" w:rsidRPr="009A64DC" w14:paraId="1EF9479F" w14:textId="77777777" w:rsidTr="00C86EA9">
        <w:trPr>
          <w:trHeight w:val="381"/>
        </w:trPr>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3BD91C1"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 п/п</w:t>
            </w:r>
          </w:p>
        </w:tc>
        <w:tc>
          <w:tcPr>
            <w:tcW w:w="374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8D8DEC"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Группа работ</w:t>
            </w:r>
          </w:p>
        </w:tc>
        <w:tc>
          <w:tcPr>
            <w:tcW w:w="127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238A9DC2"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Единица измерения</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7D2DB3E"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Исходные данные</w:t>
            </w:r>
          </w:p>
        </w:tc>
        <w:tc>
          <w:tcPr>
            <w:tcW w:w="9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31A31B"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Годовая стоимость, руб.</w:t>
            </w:r>
          </w:p>
        </w:tc>
        <w:tc>
          <w:tcPr>
            <w:tcW w:w="9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E4B0484"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Плата на 1 кв.м. в мес., руб.</w:t>
            </w:r>
          </w:p>
        </w:tc>
      </w:tr>
      <w:tr w:rsidR="009A64DC" w:rsidRPr="009A64DC" w14:paraId="2650DC4F" w14:textId="77777777" w:rsidTr="00C86EA9">
        <w:trPr>
          <w:trHeight w:val="300"/>
        </w:trPr>
        <w:tc>
          <w:tcPr>
            <w:tcW w:w="648"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C3D686A"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w:t>
            </w:r>
          </w:p>
        </w:tc>
        <w:tc>
          <w:tcPr>
            <w:tcW w:w="3747" w:type="dxa"/>
            <w:gridSpan w:val="2"/>
            <w:tcBorders>
              <w:top w:val="single" w:sz="4" w:space="0" w:color="auto"/>
              <w:left w:val="nil"/>
              <w:bottom w:val="single" w:sz="8" w:space="0" w:color="auto"/>
              <w:right w:val="single" w:sz="8" w:space="0" w:color="000000"/>
            </w:tcBorders>
            <w:noWrap/>
            <w:tcMar>
              <w:top w:w="0" w:type="dxa"/>
              <w:left w:w="108" w:type="dxa"/>
              <w:bottom w:w="0" w:type="dxa"/>
              <w:right w:w="108" w:type="dxa"/>
            </w:tcMar>
            <w:vAlign w:val="center"/>
            <w:hideMark/>
          </w:tcPr>
          <w:p w14:paraId="3ADB998D"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59E9768"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0233AD1"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w:t>
            </w: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29402B8"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6</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3393FC9"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7</w:t>
            </w:r>
          </w:p>
        </w:tc>
      </w:tr>
      <w:tr w:rsidR="009A64DC" w:rsidRPr="009A64DC" w14:paraId="5EC927FD" w14:textId="77777777" w:rsidTr="00C86EA9">
        <w:trPr>
          <w:trHeight w:val="300"/>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072097D2"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086D13F5"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санитарной уборке, в т.ч.:</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5BA3481D"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22125D86"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59AA11E"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52,80</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823C1A9"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sz w:val="14"/>
                <w:szCs w:val="14"/>
                <w:lang w:eastAsia="ru-RU"/>
              </w:rPr>
              <w:t>4,40</w:t>
            </w:r>
          </w:p>
        </w:tc>
      </w:tr>
      <w:tr w:rsidR="009A64DC" w:rsidRPr="009A64DC" w14:paraId="764ADA8C" w14:textId="77777777" w:rsidTr="00C86EA9">
        <w:trPr>
          <w:trHeight w:val="538"/>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66100C92"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1.1</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10BF19F4"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Подметание лестничных площадок и маршей нижних трех этажей с предварительным их увлажнением</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0E53621C"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 раза в неделю</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2FE7960D"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нижних трех этажей,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62744E4E"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2ED0185"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9601677"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03C3C608" w14:textId="77777777" w:rsidTr="00C86EA9">
        <w:trPr>
          <w:trHeight w:val="453"/>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30AF2EDC"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1.2</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4BA58D74"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Мытье лестничных площадок и маршей нижних трех этажей</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29308BAF"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 раза в месяц</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466B8BAB"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нижних трех этажей,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26DA09D2"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B789F2"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D33B56C"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68AF694A" w14:textId="77777777" w:rsidTr="00C86EA9">
        <w:trPr>
          <w:trHeight w:val="281"/>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0890D390"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1.3</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3710E6B2"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Мытье окон</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1E6F1B06"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 раз в год</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276C7F49"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085BDFA7"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9FABC3"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38D241E"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39915986" w14:textId="77777777" w:rsidTr="00C86EA9">
        <w:trPr>
          <w:trHeight w:val="591"/>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2C672648"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0C346F4D"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содержанию придомовой территории</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529E99F7"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придомовой территории, кв.м</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29856D07"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B46647"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188,40</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C4AF98"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15,70</w:t>
            </w:r>
          </w:p>
        </w:tc>
      </w:tr>
      <w:tr w:rsidR="009A64DC" w:rsidRPr="009A64DC" w14:paraId="59511AF3" w14:textId="77777777" w:rsidTr="00C86EA9">
        <w:trPr>
          <w:trHeight w:val="27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18243476"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3FFD50FC"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содержанию и обслуживанию системы отопления</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74189D46"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общая площадь МКД</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6F567C70"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F0D82F"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27,24</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A27AE3"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2,27</w:t>
            </w:r>
          </w:p>
        </w:tc>
      </w:tr>
      <w:tr w:rsidR="009A64DC" w:rsidRPr="009A64DC" w14:paraId="500DB2B8" w14:textId="77777777" w:rsidTr="00C86EA9">
        <w:trPr>
          <w:trHeight w:val="62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1783B6DE"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330B2D47"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Обеспечение устранения аварий и прочие работы и услуги по содержанию общего имущества в многоквартирных домах</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4ED4D356"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жилых и нежилых помещений, кв.м</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55BC5C36"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62A78E2"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45,12</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66C33D8"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3,76</w:t>
            </w:r>
          </w:p>
        </w:tc>
      </w:tr>
      <w:tr w:rsidR="009A64DC" w:rsidRPr="009A64DC" w14:paraId="769AEF12" w14:textId="77777777" w:rsidTr="00C86EA9">
        <w:trPr>
          <w:trHeight w:val="62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tcPr>
          <w:p w14:paraId="388E2119"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5</w:t>
            </w:r>
          </w:p>
        </w:tc>
        <w:tc>
          <w:tcPr>
            <w:tcW w:w="2804" w:type="dxa"/>
            <w:tcBorders>
              <w:top w:val="nil"/>
              <w:left w:val="nil"/>
              <w:bottom w:val="single" w:sz="8" w:space="0" w:color="auto"/>
              <w:right w:val="single" w:sz="8" w:space="0" w:color="auto"/>
            </w:tcBorders>
            <w:shd w:val="clear" w:color="auto" w:fill="C4D79B"/>
            <w:tcMar>
              <w:top w:w="0" w:type="dxa"/>
              <w:left w:w="108" w:type="dxa"/>
              <w:bottom w:w="0" w:type="dxa"/>
              <w:right w:w="108" w:type="dxa"/>
            </w:tcMar>
          </w:tcPr>
          <w:p w14:paraId="3F989745" w14:textId="77777777" w:rsidR="009A64DC" w:rsidRPr="009A64DC" w:rsidRDefault="009A64DC" w:rsidP="009A64DC">
            <w:pPr>
              <w:spacing w:after="200" w:line="240" w:lineRule="auto"/>
              <w:jc w:val="both"/>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Работы, выполняемые в отношении фундамента</w:t>
            </w:r>
          </w:p>
        </w:tc>
        <w:tc>
          <w:tcPr>
            <w:tcW w:w="943" w:type="dxa"/>
            <w:tcBorders>
              <w:top w:val="nil"/>
              <w:left w:val="nil"/>
              <w:bottom w:val="single" w:sz="8" w:space="0" w:color="auto"/>
              <w:right w:val="single" w:sz="8" w:space="0" w:color="auto"/>
            </w:tcBorders>
            <w:shd w:val="clear" w:color="auto" w:fill="C4D79B"/>
          </w:tcPr>
          <w:p w14:paraId="5BF00E14"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2 раза в год</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tcPr>
          <w:p w14:paraId="2358F134"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vAlign w:val="bottom"/>
          </w:tcPr>
          <w:p w14:paraId="262A2CDC" w14:textId="77777777" w:rsidR="009A64DC" w:rsidRPr="009A64DC" w:rsidRDefault="009A64DC" w:rsidP="009A64DC">
            <w:pPr>
              <w:spacing w:after="200" w:line="240" w:lineRule="auto"/>
              <w:jc w:val="right"/>
              <w:rPr>
                <w:rFonts w:ascii="Calibri" w:eastAsia="Times New Roman" w:hAnsi="Calibri" w:cs="Calibri"/>
                <w:color w:val="000000"/>
                <w:sz w:val="14"/>
                <w:szCs w:val="1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B07CD03" w14:textId="77777777" w:rsidR="009A64DC" w:rsidRPr="009A64DC" w:rsidRDefault="009A64DC" w:rsidP="009A64DC">
            <w:pPr>
              <w:spacing w:after="200" w:line="240" w:lineRule="auto"/>
              <w:jc w:val="right"/>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16,56</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550C4CE" w14:textId="77777777" w:rsidR="009A64DC" w:rsidRPr="009A64DC" w:rsidRDefault="009A64DC" w:rsidP="009A64DC">
            <w:pPr>
              <w:spacing w:after="200" w:line="240" w:lineRule="auto"/>
              <w:jc w:val="right"/>
              <w:rPr>
                <w:rFonts w:ascii="Calibri" w:eastAsia="Times New Roman" w:hAnsi="Calibri" w:cs="Calibri"/>
                <w:b/>
                <w:color w:val="000000"/>
                <w:sz w:val="14"/>
                <w:szCs w:val="14"/>
                <w:lang w:eastAsia="ru-RU"/>
              </w:rPr>
            </w:pPr>
            <w:r w:rsidRPr="009A64DC">
              <w:rPr>
                <w:rFonts w:ascii="Calibri" w:eastAsia="Times New Roman" w:hAnsi="Calibri" w:cs="Calibri"/>
                <w:b/>
                <w:color w:val="000000"/>
                <w:sz w:val="14"/>
                <w:szCs w:val="14"/>
                <w:lang w:eastAsia="ru-RU"/>
              </w:rPr>
              <w:t>1,38</w:t>
            </w:r>
          </w:p>
        </w:tc>
      </w:tr>
      <w:tr w:rsidR="009A64DC" w:rsidRPr="009A64DC" w14:paraId="61F11DF3" w14:textId="77777777" w:rsidTr="00C86EA9">
        <w:trPr>
          <w:trHeight w:val="277"/>
        </w:trPr>
        <w:tc>
          <w:tcPr>
            <w:tcW w:w="648"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30D27662"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3747" w:type="dxa"/>
            <w:gridSpan w:val="2"/>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1514565C"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FF0000"/>
                <w:sz w:val="14"/>
                <w:szCs w:val="14"/>
                <w:lang w:eastAsia="ru-RU"/>
              </w:rPr>
              <w:t>Итого</w:t>
            </w:r>
          </w:p>
        </w:tc>
        <w:tc>
          <w:tcPr>
            <w:tcW w:w="1275"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4841C935"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lang w:eastAsia="ru-RU"/>
              </w:rPr>
              <w:t> </w:t>
            </w:r>
          </w:p>
        </w:tc>
        <w:tc>
          <w:tcPr>
            <w:tcW w:w="993"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1ED0E287"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lang w:eastAsia="ru-RU"/>
              </w:rPr>
              <w:t> </w:t>
            </w:r>
          </w:p>
        </w:tc>
        <w:tc>
          <w:tcPr>
            <w:tcW w:w="961"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4E8F1A93"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330,12</w:t>
            </w:r>
          </w:p>
        </w:tc>
        <w:tc>
          <w:tcPr>
            <w:tcW w:w="971"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62FB68D2"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FF0000"/>
                <w:sz w:val="14"/>
                <w:szCs w:val="14"/>
                <w:lang w:eastAsia="ru-RU"/>
              </w:rPr>
              <w:t>27,51</w:t>
            </w:r>
          </w:p>
        </w:tc>
      </w:tr>
    </w:tbl>
    <w:p w14:paraId="7A16CF10" w14:textId="77777777" w:rsidR="009A64DC" w:rsidRPr="009A64DC" w:rsidRDefault="009A64DC" w:rsidP="009A64DC">
      <w:pPr>
        <w:spacing w:after="0" w:line="360" w:lineRule="auto"/>
        <w:ind w:firstLine="426"/>
        <w:rPr>
          <w:rFonts w:ascii="Times New Roman" w:eastAsia="Times New Roman" w:hAnsi="Times New Roman" w:cs="Times New Roman"/>
          <w:b/>
          <w:bCs/>
          <w:sz w:val="24"/>
          <w:szCs w:val="24"/>
          <w:lang w:eastAsia="ru-RU"/>
        </w:rPr>
      </w:pPr>
    </w:p>
    <w:p w14:paraId="58128635"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bCs/>
          <w:sz w:val="24"/>
          <w:szCs w:val="24"/>
          <w:lang w:eastAsia="ru-RU"/>
        </w:rPr>
        <w:sectPr w:rsidR="009A64DC" w:rsidRPr="009A64DC" w:rsidSect="00FC5F27">
          <w:pgSz w:w="11906" w:h="16838"/>
          <w:pgMar w:top="1134" w:right="850" w:bottom="1134" w:left="1701" w:header="708" w:footer="708" w:gutter="0"/>
          <w:cols w:space="708"/>
          <w:docGrid w:linePitch="360"/>
        </w:sectPr>
      </w:pPr>
    </w:p>
    <w:p w14:paraId="59B38096"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r w:rsidRPr="009A64DC">
        <w:rPr>
          <w:rFonts w:ascii="Times New Roman" w:eastAsia="Times New Roman" w:hAnsi="Times New Roman" w:cs="Times New Roman"/>
          <w:b/>
          <w:color w:val="000000"/>
          <w:sz w:val="24"/>
          <w:szCs w:val="24"/>
          <w:lang w:eastAsia="ru-RU"/>
        </w:rPr>
        <w:lastRenderedPageBreak/>
        <w:t>Краткие технические характеристики многоквартирных домов - объектов открытого конкурса по лотам</w:t>
      </w:r>
    </w:p>
    <w:p w14:paraId="5658D275"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sz w:val="24"/>
          <w:szCs w:val="24"/>
          <w:lang w:eastAsia="ru-RU"/>
        </w:rPr>
      </w:pPr>
    </w:p>
    <w:tbl>
      <w:tblPr>
        <w:tblW w:w="144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5"/>
        <w:gridCol w:w="708"/>
        <w:gridCol w:w="424"/>
        <w:gridCol w:w="567"/>
        <w:gridCol w:w="997"/>
        <w:gridCol w:w="847"/>
        <w:gridCol w:w="850"/>
        <w:gridCol w:w="571"/>
        <w:gridCol w:w="567"/>
        <w:gridCol w:w="425"/>
        <w:gridCol w:w="425"/>
        <w:gridCol w:w="426"/>
        <w:gridCol w:w="425"/>
        <w:gridCol w:w="425"/>
        <w:gridCol w:w="425"/>
        <w:gridCol w:w="1985"/>
        <w:gridCol w:w="1560"/>
        <w:gridCol w:w="567"/>
      </w:tblGrid>
      <w:tr w:rsidR="009A64DC" w:rsidRPr="009A64DC" w14:paraId="1A135F8D" w14:textId="77777777" w:rsidTr="00C86EA9">
        <w:tc>
          <w:tcPr>
            <w:tcW w:w="2265" w:type="dxa"/>
            <w:vMerge w:val="restart"/>
            <w:vAlign w:val="center"/>
          </w:tcPr>
          <w:p w14:paraId="288EB5C9"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Адрес</w:t>
            </w:r>
          </w:p>
        </w:tc>
        <w:tc>
          <w:tcPr>
            <w:tcW w:w="708" w:type="dxa"/>
            <w:vMerge w:val="restart"/>
            <w:textDirection w:val="btLr"/>
            <w:vAlign w:val="center"/>
          </w:tcPr>
          <w:p w14:paraId="05E0AD59"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Год ввода в эксплуатацию</w:t>
            </w:r>
          </w:p>
        </w:tc>
        <w:tc>
          <w:tcPr>
            <w:tcW w:w="424" w:type="dxa"/>
            <w:vMerge w:val="restart"/>
            <w:textDirection w:val="btLr"/>
            <w:vAlign w:val="center"/>
          </w:tcPr>
          <w:p w14:paraId="1766F432"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Этажность</w:t>
            </w:r>
          </w:p>
        </w:tc>
        <w:tc>
          <w:tcPr>
            <w:tcW w:w="567" w:type="dxa"/>
            <w:vMerge w:val="restart"/>
            <w:textDirection w:val="btLr"/>
            <w:vAlign w:val="center"/>
          </w:tcPr>
          <w:p w14:paraId="63B2D2DE"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Количество квартир</w:t>
            </w:r>
          </w:p>
        </w:tc>
        <w:tc>
          <w:tcPr>
            <w:tcW w:w="2694" w:type="dxa"/>
            <w:gridSpan w:val="3"/>
            <w:vAlign w:val="center"/>
          </w:tcPr>
          <w:p w14:paraId="5E506B09"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Площадь помещений</w:t>
            </w:r>
          </w:p>
          <w:p w14:paraId="4E2710AF"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(кв. м)</w:t>
            </w:r>
          </w:p>
        </w:tc>
        <w:tc>
          <w:tcPr>
            <w:tcW w:w="3689" w:type="dxa"/>
            <w:gridSpan w:val="8"/>
            <w:vAlign w:val="center"/>
          </w:tcPr>
          <w:p w14:paraId="4BB7F04D"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Виды благоустройства</w:t>
            </w:r>
          </w:p>
        </w:tc>
        <w:tc>
          <w:tcPr>
            <w:tcW w:w="3545" w:type="dxa"/>
            <w:gridSpan w:val="2"/>
            <w:vAlign w:val="center"/>
          </w:tcPr>
          <w:p w14:paraId="6A8A94EF"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Земельный участок</w:t>
            </w:r>
          </w:p>
        </w:tc>
        <w:tc>
          <w:tcPr>
            <w:tcW w:w="567" w:type="dxa"/>
            <w:vMerge w:val="restart"/>
            <w:textDirection w:val="btLr"/>
            <w:vAlign w:val="center"/>
          </w:tcPr>
          <w:p w14:paraId="6180824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Серия и тип постройки</w:t>
            </w:r>
          </w:p>
        </w:tc>
      </w:tr>
      <w:tr w:rsidR="009A64DC" w:rsidRPr="009A64DC" w14:paraId="6D662D92" w14:textId="77777777" w:rsidTr="00C86EA9">
        <w:trPr>
          <w:cantSplit/>
          <w:trHeight w:val="2168"/>
        </w:trPr>
        <w:tc>
          <w:tcPr>
            <w:tcW w:w="2265" w:type="dxa"/>
            <w:vMerge/>
            <w:vAlign w:val="center"/>
          </w:tcPr>
          <w:p w14:paraId="744551B4"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708" w:type="dxa"/>
            <w:vMerge/>
            <w:vAlign w:val="center"/>
          </w:tcPr>
          <w:p w14:paraId="225C4A0C"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424" w:type="dxa"/>
            <w:vMerge/>
            <w:vAlign w:val="center"/>
          </w:tcPr>
          <w:p w14:paraId="49917850"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567" w:type="dxa"/>
            <w:vMerge/>
            <w:vAlign w:val="center"/>
          </w:tcPr>
          <w:p w14:paraId="6CC1799D"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997" w:type="dxa"/>
            <w:textDirection w:val="btLr"/>
            <w:vAlign w:val="center"/>
          </w:tcPr>
          <w:p w14:paraId="55637318"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жилых</w:t>
            </w:r>
          </w:p>
        </w:tc>
        <w:tc>
          <w:tcPr>
            <w:tcW w:w="847" w:type="dxa"/>
            <w:textDirection w:val="btLr"/>
            <w:vAlign w:val="center"/>
          </w:tcPr>
          <w:p w14:paraId="634351AF"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нежилых, не входящих в состав общего пользования</w:t>
            </w:r>
          </w:p>
        </w:tc>
        <w:tc>
          <w:tcPr>
            <w:tcW w:w="850" w:type="dxa"/>
            <w:textDirection w:val="btLr"/>
            <w:vAlign w:val="center"/>
          </w:tcPr>
          <w:p w14:paraId="28A18AFB"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общего пользования</w:t>
            </w:r>
          </w:p>
        </w:tc>
        <w:tc>
          <w:tcPr>
            <w:tcW w:w="571" w:type="dxa"/>
            <w:textDirection w:val="btLr"/>
            <w:vAlign w:val="center"/>
          </w:tcPr>
          <w:p w14:paraId="585D81F2"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Холодное водоснабжение</w:t>
            </w:r>
          </w:p>
        </w:tc>
        <w:tc>
          <w:tcPr>
            <w:tcW w:w="567" w:type="dxa"/>
            <w:textDirection w:val="btLr"/>
            <w:vAlign w:val="center"/>
          </w:tcPr>
          <w:p w14:paraId="164EF4B0"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Горячее водоснабжение</w:t>
            </w:r>
          </w:p>
        </w:tc>
        <w:tc>
          <w:tcPr>
            <w:tcW w:w="425" w:type="dxa"/>
            <w:textDirection w:val="btLr"/>
            <w:vAlign w:val="center"/>
          </w:tcPr>
          <w:p w14:paraId="6E0DBA42"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Водоотведение</w:t>
            </w:r>
          </w:p>
        </w:tc>
        <w:tc>
          <w:tcPr>
            <w:tcW w:w="425" w:type="dxa"/>
            <w:textDirection w:val="btLr"/>
            <w:vAlign w:val="center"/>
          </w:tcPr>
          <w:p w14:paraId="1FAF6A44"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Отопление</w:t>
            </w:r>
          </w:p>
        </w:tc>
        <w:tc>
          <w:tcPr>
            <w:tcW w:w="426" w:type="dxa"/>
            <w:textDirection w:val="btLr"/>
            <w:vAlign w:val="center"/>
          </w:tcPr>
          <w:p w14:paraId="278C88F3"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Газоснабжение</w:t>
            </w:r>
          </w:p>
        </w:tc>
        <w:tc>
          <w:tcPr>
            <w:tcW w:w="425" w:type="dxa"/>
            <w:textDirection w:val="btLr"/>
            <w:vAlign w:val="center"/>
          </w:tcPr>
          <w:p w14:paraId="556E8860"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Электроснабжение</w:t>
            </w:r>
          </w:p>
        </w:tc>
        <w:tc>
          <w:tcPr>
            <w:tcW w:w="425" w:type="dxa"/>
            <w:textDirection w:val="btLr"/>
            <w:vAlign w:val="center"/>
          </w:tcPr>
          <w:p w14:paraId="0C72AA43"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Лифт</w:t>
            </w:r>
          </w:p>
        </w:tc>
        <w:tc>
          <w:tcPr>
            <w:tcW w:w="425" w:type="dxa"/>
            <w:textDirection w:val="btLr"/>
            <w:vAlign w:val="center"/>
          </w:tcPr>
          <w:p w14:paraId="25FA8896"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Мусоропровод</w:t>
            </w:r>
          </w:p>
        </w:tc>
        <w:tc>
          <w:tcPr>
            <w:tcW w:w="1985" w:type="dxa"/>
            <w:textDirection w:val="btLr"/>
            <w:vAlign w:val="center"/>
          </w:tcPr>
          <w:p w14:paraId="17569778"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Кадастровый номер (при наличии)</w:t>
            </w:r>
          </w:p>
        </w:tc>
        <w:tc>
          <w:tcPr>
            <w:tcW w:w="1560" w:type="dxa"/>
            <w:textDirection w:val="btLr"/>
            <w:vAlign w:val="center"/>
          </w:tcPr>
          <w:p w14:paraId="6FFD9A2D"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Площадь (кв. м.), входящего в состав общего имущества собственников помещений в МД</w:t>
            </w:r>
          </w:p>
        </w:tc>
        <w:tc>
          <w:tcPr>
            <w:tcW w:w="567" w:type="dxa"/>
            <w:vMerge/>
            <w:textDirection w:val="btLr"/>
          </w:tcPr>
          <w:p w14:paraId="6F10AA67"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p>
        </w:tc>
      </w:tr>
      <w:tr w:rsidR="009A64DC" w:rsidRPr="009A64DC" w14:paraId="68AD504D" w14:textId="77777777" w:rsidTr="00C86EA9">
        <w:trPr>
          <w:cantSplit/>
          <w:trHeight w:val="1134"/>
        </w:trPr>
        <w:tc>
          <w:tcPr>
            <w:tcW w:w="2265" w:type="dxa"/>
          </w:tcPr>
          <w:p w14:paraId="03EF397F" w14:textId="77777777" w:rsidR="009A64DC" w:rsidRPr="009A64DC" w:rsidRDefault="009A64DC" w:rsidP="009A64DC">
            <w:pPr>
              <w:spacing w:after="0" w:line="240" w:lineRule="auto"/>
              <w:jc w:val="center"/>
              <w:rPr>
                <w:rFonts w:ascii="Times New Roman" w:eastAsia="Calibri" w:hAnsi="Times New Roman" w:cs="Times New Roman"/>
                <w:sz w:val="24"/>
                <w:szCs w:val="24"/>
              </w:rPr>
            </w:pPr>
          </w:p>
          <w:p w14:paraId="0B7D6F91" w14:textId="77777777" w:rsidR="009A64DC" w:rsidRPr="009A64DC" w:rsidRDefault="009A64DC" w:rsidP="009A64DC">
            <w:pPr>
              <w:spacing w:after="0" w:line="240" w:lineRule="auto"/>
              <w:jc w:val="center"/>
              <w:rPr>
                <w:rFonts w:ascii="Times New Roman" w:eastAsia="Calibri" w:hAnsi="Times New Roman" w:cs="Times New Roman"/>
                <w:sz w:val="24"/>
                <w:szCs w:val="24"/>
              </w:rPr>
            </w:pPr>
          </w:p>
          <w:p w14:paraId="662DCA84"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ул. Рабочая, д. 25</w:t>
            </w:r>
          </w:p>
        </w:tc>
        <w:tc>
          <w:tcPr>
            <w:tcW w:w="708" w:type="dxa"/>
            <w:vAlign w:val="center"/>
          </w:tcPr>
          <w:p w14:paraId="05BF16AE"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1973</w:t>
            </w:r>
          </w:p>
        </w:tc>
        <w:tc>
          <w:tcPr>
            <w:tcW w:w="424" w:type="dxa"/>
            <w:vAlign w:val="center"/>
          </w:tcPr>
          <w:p w14:paraId="0ED5B3D5"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2</w:t>
            </w:r>
          </w:p>
        </w:tc>
        <w:tc>
          <w:tcPr>
            <w:tcW w:w="567" w:type="dxa"/>
            <w:vAlign w:val="center"/>
          </w:tcPr>
          <w:p w14:paraId="3760A2B5"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16</w:t>
            </w:r>
          </w:p>
        </w:tc>
        <w:tc>
          <w:tcPr>
            <w:tcW w:w="997" w:type="dxa"/>
            <w:vAlign w:val="center"/>
          </w:tcPr>
          <w:p w14:paraId="114ED9AA"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Times New Roman" w:hAnsi="Times New Roman" w:cs="Times New Roman"/>
                <w:sz w:val="24"/>
                <w:szCs w:val="24"/>
                <w:lang w:eastAsia="ru-RU"/>
              </w:rPr>
              <w:t>700,4</w:t>
            </w:r>
          </w:p>
        </w:tc>
        <w:tc>
          <w:tcPr>
            <w:tcW w:w="847" w:type="dxa"/>
            <w:vAlign w:val="center"/>
          </w:tcPr>
          <w:p w14:paraId="1901156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850" w:type="dxa"/>
            <w:vAlign w:val="center"/>
          </w:tcPr>
          <w:p w14:paraId="599F685C"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Times New Roman" w:hAnsi="Times New Roman" w:cs="Times New Roman"/>
                <w:sz w:val="24"/>
                <w:szCs w:val="24"/>
                <w:lang w:eastAsia="ru-RU"/>
              </w:rPr>
              <w:t>62,6</w:t>
            </w:r>
          </w:p>
        </w:tc>
        <w:tc>
          <w:tcPr>
            <w:tcW w:w="571" w:type="dxa"/>
            <w:vAlign w:val="center"/>
          </w:tcPr>
          <w:p w14:paraId="53737DFE"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567" w:type="dxa"/>
            <w:vAlign w:val="center"/>
          </w:tcPr>
          <w:p w14:paraId="10B55AAF"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1864A426"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67F9FE99"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6" w:type="dxa"/>
            <w:vAlign w:val="center"/>
          </w:tcPr>
          <w:p w14:paraId="7CA927A4"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0062CCA5"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69519867"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7A5085AD"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1985" w:type="dxa"/>
            <w:vAlign w:val="center"/>
          </w:tcPr>
          <w:p w14:paraId="7E253967"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Times New Roman" w:hAnsi="Times New Roman" w:cs="Times New Roman"/>
                <w:color w:val="292C2F"/>
                <w:sz w:val="24"/>
                <w:szCs w:val="24"/>
                <w:shd w:val="clear" w:color="auto" w:fill="F8F8F8"/>
                <w:lang w:eastAsia="ru-RU"/>
              </w:rPr>
              <w:t>45:10:030109:107</w:t>
            </w:r>
          </w:p>
          <w:p w14:paraId="7518127C"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1560" w:type="dxa"/>
            <w:vAlign w:val="center"/>
          </w:tcPr>
          <w:p w14:paraId="378A18CE"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1307</w:t>
            </w:r>
          </w:p>
          <w:p w14:paraId="47E6771E"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567" w:type="dxa"/>
            <w:textDirection w:val="btLr"/>
            <w:vAlign w:val="center"/>
          </w:tcPr>
          <w:p w14:paraId="6F74A365"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типовой</w:t>
            </w:r>
          </w:p>
        </w:tc>
      </w:tr>
    </w:tbl>
    <w:p w14:paraId="5BEE887E" w14:textId="77777777" w:rsidR="009A64DC" w:rsidRPr="009A64DC" w:rsidRDefault="009A64DC" w:rsidP="009A64DC">
      <w:pPr>
        <w:spacing w:before="100" w:beforeAutospacing="1" w:after="100" w:afterAutospacing="1" w:line="240" w:lineRule="auto"/>
        <w:rPr>
          <w:rFonts w:ascii="Times New Roman" w:eastAsia="Times New Roman" w:hAnsi="Times New Roman" w:cs="Times New Roman"/>
          <w:b/>
          <w:sz w:val="24"/>
          <w:szCs w:val="24"/>
          <w:lang w:eastAsia="ru-RU"/>
        </w:rPr>
      </w:pPr>
    </w:p>
    <w:p w14:paraId="68F7208A" w14:textId="77777777" w:rsidR="009A64DC" w:rsidRPr="009A64DC" w:rsidRDefault="009A64DC" w:rsidP="009A64DC">
      <w:pPr>
        <w:spacing w:before="100" w:beforeAutospacing="1" w:after="100" w:afterAutospacing="1" w:line="240" w:lineRule="auto"/>
        <w:rPr>
          <w:rFonts w:ascii="Times New Roman" w:eastAsia="Times New Roman" w:hAnsi="Times New Roman" w:cs="Times New Roman"/>
          <w:b/>
          <w:sz w:val="24"/>
          <w:szCs w:val="24"/>
          <w:lang w:eastAsia="ru-RU"/>
        </w:rPr>
        <w:sectPr w:rsidR="009A64DC" w:rsidRPr="009A64DC" w:rsidSect="00FC5F27">
          <w:pgSz w:w="16838" w:h="11906" w:orient="landscape"/>
          <w:pgMar w:top="1701" w:right="1134" w:bottom="851" w:left="1134" w:header="709" w:footer="709" w:gutter="0"/>
          <w:cols w:space="708"/>
          <w:docGrid w:linePitch="360"/>
        </w:sectPr>
      </w:pPr>
    </w:p>
    <w:p w14:paraId="6BA83502" w14:textId="77777777" w:rsidR="009A64DC" w:rsidRPr="009A64DC" w:rsidRDefault="009A64DC" w:rsidP="009A64DC">
      <w:pPr>
        <w:spacing w:after="0" w:line="240" w:lineRule="auto"/>
        <w:jc w:val="center"/>
        <w:rPr>
          <w:rFonts w:ascii="Times New Roman" w:eastAsia="Times New Roman" w:hAnsi="Times New Roman" w:cs="Times New Roman"/>
          <w:b/>
          <w:bCs/>
          <w:sz w:val="26"/>
          <w:szCs w:val="26"/>
          <w:lang w:eastAsia="ru-RU"/>
        </w:rPr>
      </w:pPr>
      <w:r w:rsidRPr="009A64DC">
        <w:rPr>
          <w:rFonts w:ascii="Times New Roman" w:eastAsia="Times New Roman" w:hAnsi="Times New Roman" w:cs="Times New Roman"/>
          <w:b/>
          <w:bCs/>
          <w:sz w:val="26"/>
          <w:szCs w:val="26"/>
          <w:lang w:eastAsia="ru-RU"/>
        </w:rPr>
        <w:lastRenderedPageBreak/>
        <w:t>ПЕРЕЧЕНЬ                                                                                                                                                              работ и услуг по содержанию и ремонту общего имущества собственников</w:t>
      </w:r>
    </w:p>
    <w:p w14:paraId="2F0676A1"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r w:rsidRPr="009A64DC">
        <w:rPr>
          <w:rFonts w:ascii="Times New Roman" w:eastAsia="Times New Roman" w:hAnsi="Times New Roman" w:cs="Times New Roman"/>
          <w:b/>
          <w:bCs/>
          <w:sz w:val="26"/>
          <w:szCs w:val="26"/>
          <w:lang w:eastAsia="ru-RU"/>
        </w:rPr>
        <w:t>помещений в многоквартирном доме за 1 кв.м</w:t>
      </w:r>
    </w:p>
    <w:p w14:paraId="2601BD5B"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p>
    <w:p w14:paraId="2BCA0EBF" w14:textId="77777777" w:rsidR="009A64DC" w:rsidRPr="009A64DC" w:rsidRDefault="009A64DC" w:rsidP="009A64DC">
      <w:pPr>
        <w:spacing w:after="0" w:line="360" w:lineRule="auto"/>
        <w:ind w:firstLine="426"/>
        <w:jc w:val="center"/>
        <w:rPr>
          <w:rFonts w:ascii="Times New Roman" w:eastAsia="Times New Roman" w:hAnsi="Times New Roman" w:cs="Times New Roman"/>
          <w:b/>
          <w:color w:val="000000"/>
          <w:sz w:val="24"/>
          <w:szCs w:val="24"/>
          <w:lang w:eastAsia="ru-RU"/>
        </w:rPr>
      </w:pPr>
    </w:p>
    <w:tbl>
      <w:tblPr>
        <w:tblW w:w="8595" w:type="dxa"/>
        <w:tblInd w:w="108"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648"/>
        <w:gridCol w:w="2804"/>
        <w:gridCol w:w="943"/>
        <w:gridCol w:w="1275"/>
        <w:gridCol w:w="993"/>
        <w:gridCol w:w="961"/>
        <w:gridCol w:w="971"/>
      </w:tblGrid>
      <w:tr w:rsidR="009A64DC" w:rsidRPr="009A64DC" w14:paraId="45D60C85" w14:textId="77777777" w:rsidTr="00C86EA9">
        <w:trPr>
          <w:trHeight w:val="315"/>
        </w:trPr>
        <w:tc>
          <w:tcPr>
            <w:tcW w:w="648" w:type="dxa"/>
            <w:tcBorders>
              <w:top w:val="single" w:sz="4" w:space="0" w:color="auto"/>
              <w:left w:val="single" w:sz="4" w:space="0" w:color="auto"/>
              <w:bottom w:val="single" w:sz="4" w:space="0" w:color="auto"/>
              <w:right w:val="single" w:sz="4" w:space="0" w:color="auto"/>
            </w:tcBorders>
            <w:shd w:val="clear" w:color="auto" w:fill="FDE9D9"/>
            <w:noWrap/>
            <w:tcMar>
              <w:top w:w="0" w:type="dxa"/>
              <w:left w:w="108" w:type="dxa"/>
              <w:bottom w:w="0" w:type="dxa"/>
              <w:right w:w="108" w:type="dxa"/>
            </w:tcMar>
            <w:vAlign w:val="bottom"/>
            <w:hideMark/>
          </w:tcPr>
          <w:p w14:paraId="01A48231"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2804" w:type="dxa"/>
            <w:tcBorders>
              <w:top w:val="single" w:sz="4" w:space="0" w:color="auto"/>
              <w:left w:val="single" w:sz="4" w:space="0" w:color="auto"/>
              <w:bottom w:val="single" w:sz="4" w:space="0" w:color="auto"/>
              <w:right w:val="single" w:sz="4" w:space="0" w:color="auto"/>
            </w:tcBorders>
            <w:shd w:val="clear" w:color="auto" w:fill="FDE9D9"/>
            <w:tcMar>
              <w:top w:w="0" w:type="dxa"/>
              <w:left w:w="108" w:type="dxa"/>
              <w:bottom w:w="0" w:type="dxa"/>
              <w:right w:w="108" w:type="dxa"/>
            </w:tcMar>
            <w:vAlign w:val="center"/>
            <w:hideMark/>
          </w:tcPr>
          <w:p w14:paraId="1F234C3F"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ул. Рабочая, д.25</w:t>
            </w:r>
          </w:p>
        </w:tc>
        <w:tc>
          <w:tcPr>
            <w:tcW w:w="943" w:type="dxa"/>
            <w:tcBorders>
              <w:top w:val="nil"/>
              <w:left w:val="single" w:sz="4" w:space="0" w:color="auto"/>
              <w:bottom w:val="nil"/>
            </w:tcBorders>
            <w:shd w:val="clear" w:color="auto" w:fill="FDE9D9"/>
            <w:noWrap/>
            <w:tcMar>
              <w:top w:w="0" w:type="dxa"/>
              <w:left w:w="108" w:type="dxa"/>
              <w:bottom w:w="0" w:type="dxa"/>
              <w:right w:w="108" w:type="dxa"/>
            </w:tcMar>
            <w:vAlign w:val="bottom"/>
            <w:hideMark/>
          </w:tcPr>
          <w:p w14:paraId="2830DA71"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1275" w:type="dxa"/>
            <w:tcBorders>
              <w:top w:val="nil"/>
              <w:bottom w:val="nil"/>
            </w:tcBorders>
            <w:shd w:val="clear" w:color="auto" w:fill="FDE9D9"/>
            <w:noWrap/>
            <w:tcMar>
              <w:top w:w="0" w:type="dxa"/>
              <w:left w:w="108" w:type="dxa"/>
              <w:bottom w:w="0" w:type="dxa"/>
              <w:right w:w="108" w:type="dxa"/>
            </w:tcMar>
            <w:vAlign w:val="bottom"/>
            <w:hideMark/>
          </w:tcPr>
          <w:p w14:paraId="7538DFF3"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93" w:type="dxa"/>
            <w:tcBorders>
              <w:top w:val="nil"/>
              <w:bottom w:val="nil"/>
            </w:tcBorders>
            <w:shd w:val="clear" w:color="auto" w:fill="FDE9D9"/>
            <w:noWrap/>
            <w:tcMar>
              <w:top w:w="0" w:type="dxa"/>
              <w:left w:w="108" w:type="dxa"/>
              <w:bottom w:w="0" w:type="dxa"/>
              <w:right w:w="108" w:type="dxa"/>
            </w:tcMar>
            <w:vAlign w:val="bottom"/>
            <w:hideMark/>
          </w:tcPr>
          <w:p w14:paraId="21F46CFF"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61" w:type="dxa"/>
            <w:tcBorders>
              <w:top w:val="nil"/>
              <w:bottom w:val="nil"/>
            </w:tcBorders>
            <w:shd w:val="clear" w:color="auto" w:fill="FDE9D9"/>
            <w:noWrap/>
            <w:tcMar>
              <w:top w:w="0" w:type="dxa"/>
              <w:left w:w="108" w:type="dxa"/>
              <w:bottom w:w="0" w:type="dxa"/>
              <w:right w:w="108" w:type="dxa"/>
            </w:tcMar>
            <w:vAlign w:val="bottom"/>
            <w:hideMark/>
          </w:tcPr>
          <w:p w14:paraId="39062A4F"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71" w:type="dxa"/>
            <w:tcBorders>
              <w:top w:val="nil"/>
              <w:bottom w:val="nil"/>
              <w:right w:val="nil"/>
            </w:tcBorders>
            <w:shd w:val="clear" w:color="auto" w:fill="FDE9D9"/>
            <w:noWrap/>
            <w:tcMar>
              <w:top w:w="0" w:type="dxa"/>
              <w:left w:w="108" w:type="dxa"/>
              <w:bottom w:w="0" w:type="dxa"/>
              <w:right w:w="108" w:type="dxa"/>
            </w:tcMar>
            <w:vAlign w:val="bottom"/>
            <w:hideMark/>
          </w:tcPr>
          <w:p w14:paraId="3C91F0F7"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r>
      <w:tr w:rsidR="009A64DC" w:rsidRPr="009A64DC" w14:paraId="32D3E376" w14:textId="77777777" w:rsidTr="00C86EA9">
        <w:trPr>
          <w:trHeight w:val="381"/>
        </w:trPr>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AB2D86"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 п/п</w:t>
            </w:r>
          </w:p>
        </w:tc>
        <w:tc>
          <w:tcPr>
            <w:tcW w:w="374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FE340A"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Группа работ</w:t>
            </w:r>
          </w:p>
        </w:tc>
        <w:tc>
          <w:tcPr>
            <w:tcW w:w="127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471F2C9D"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Единица измерения</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FF59BB"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Исходные данные</w:t>
            </w:r>
          </w:p>
        </w:tc>
        <w:tc>
          <w:tcPr>
            <w:tcW w:w="9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C22147B"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Годовая стоимость, руб.</w:t>
            </w:r>
          </w:p>
        </w:tc>
        <w:tc>
          <w:tcPr>
            <w:tcW w:w="9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2787958"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Плата на 1 кв.м. в мес., руб.</w:t>
            </w:r>
          </w:p>
        </w:tc>
      </w:tr>
      <w:tr w:rsidR="009A64DC" w:rsidRPr="009A64DC" w14:paraId="56A93C3C" w14:textId="77777777" w:rsidTr="00C86EA9">
        <w:trPr>
          <w:trHeight w:val="300"/>
        </w:trPr>
        <w:tc>
          <w:tcPr>
            <w:tcW w:w="648"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5C9EC14"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w:t>
            </w:r>
          </w:p>
        </w:tc>
        <w:tc>
          <w:tcPr>
            <w:tcW w:w="3747" w:type="dxa"/>
            <w:gridSpan w:val="2"/>
            <w:tcBorders>
              <w:top w:val="single" w:sz="4" w:space="0" w:color="auto"/>
              <w:left w:val="nil"/>
              <w:bottom w:val="single" w:sz="8" w:space="0" w:color="auto"/>
              <w:right w:val="single" w:sz="8" w:space="0" w:color="000000"/>
            </w:tcBorders>
            <w:noWrap/>
            <w:tcMar>
              <w:top w:w="0" w:type="dxa"/>
              <w:left w:w="108" w:type="dxa"/>
              <w:bottom w:w="0" w:type="dxa"/>
              <w:right w:w="108" w:type="dxa"/>
            </w:tcMar>
            <w:vAlign w:val="center"/>
            <w:hideMark/>
          </w:tcPr>
          <w:p w14:paraId="2E72764F"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83193A1"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0F98D03"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w:t>
            </w: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0A379F1"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6</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A89E1D3"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7</w:t>
            </w:r>
          </w:p>
        </w:tc>
      </w:tr>
      <w:tr w:rsidR="009A64DC" w:rsidRPr="009A64DC" w14:paraId="046EDE3B" w14:textId="77777777" w:rsidTr="00C86EA9">
        <w:trPr>
          <w:trHeight w:val="300"/>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3578A8CF"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70F0CCF6"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санитарной уборке, в т.ч.:</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60F3E94F"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084A63EE"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8E847FA"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52,80</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1E033B"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sz w:val="14"/>
                <w:szCs w:val="14"/>
                <w:lang w:eastAsia="ru-RU"/>
              </w:rPr>
              <w:t>4,40</w:t>
            </w:r>
          </w:p>
        </w:tc>
      </w:tr>
      <w:tr w:rsidR="009A64DC" w:rsidRPr="009A64DC" w14:paraId="2D5ACB37" w14:textId="77777777" w:rsidTr="00C86EA9">
        <w:trPr>
          <w:trHeight w:val="538"/>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2C503136"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1.1</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1B7CABCD"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Подметание лестничных площадок и маршей нижних трех этажей с предварительным их увлажнением</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18D7A061"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 раза в неделю</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233078F7"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нижних трех этажей,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159D5966"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07B6456"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8C51F9E"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7DB41828" w14:textId="77777777" w:rsidTr="00C86EA9">
        <w:trPr>
          <w:trHeight w:val="453"/>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0F32B627"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1.2</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2782C059"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Мытье лестничных площадок и маршей нижних трех этажей</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5E19E96D"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 раза в месяц</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231CE54C"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нижних трех этажей,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26956143"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C11A36"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175F69"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0A36B2BF" w14:textId="77777777" w:rsidTr="00C86EA9">
        <w:trPr>
          <w:trHeight w:val="281"/>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010FAEA5"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1.3</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51ABAA03"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Мытье окон</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41A6062A"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 раз в год</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19474CBB"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5F5762BF"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67417CC"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C1C1DB"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6493E0FF" w14:textId="77777777" w:rsidTr="00C86EA9">
        <w:trPr>
          <w:trHeight w:val="591"/>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6F740819"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5167A88F"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содержанию придомовой территории</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10BA4AFF"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придомовой территории, кв.м</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55DBD255"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D20DB78"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188,40</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908D92"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15,70</w:t>
            </w:r>
          </w:p>
        </w:tc>
      </w:tr>
      <w:tr w:rsidR="009A64DC" w:rsidRPr="009A64DC" w14:paraId="5867653D" w14:textId="77777777" w:rsidTr="00C86EA9">
        <w:trPr>
          <w:trHeight w:val="27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182B7101"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559AE916"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содержанию и обслуживанию системы отопления</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32ECD3E6"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общая площадь МКД</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4289EF67"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0B21BE2"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27,24</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BE4824C"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2,27</w:t>
            </w:r>
          </w:p>
        </w:tc>
      </w:tr>
      <w:tr w:rsidR="009A64DC" w:rsidRPr="009A64DC" w14:paraId="6CE85286" w14:textId="77777777" w:rsidTr="00C86EA9">
        <w:trPr>
          <w:trHeight w:val="62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11A3C7E1"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5337B9BC"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Обеспечение устранения аварий и прочие работы и услуги по содержанию общего имущества в многоквартирных домах</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1BDD4794"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жилых и нежилых помещений, кв.м</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130FA9EC"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AF67C34"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45,12</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D07BCF2"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3,76</w:t>
            </w:r>
          </w:p>
        </w:tc>
      </w:tr>
      <w:tr w:rsidR="009A64DC" w:rsidRPr="009A64DC" w14:paraId="280AD97A" w14:textId="77777777" w:rsidTr="00C86EA9">
        <w:trPr>
          <w:trHeight w:val="62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tcPr>
          <w:p w14:paraId="27B2CAE1"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5</w:t>
            </w:r>
          </w:p>
        </w:tc>
        <w:tc>
          <w:tcPr>
            <w:tcW w:w="2804" w:type="dxa"/>
            <w:tcBorders>
              <w:top w:val="nil"/>
              <w:left w:val="nil"/>
              <w:bottom w:val="single" w:sz="8" w:space="0" w:color="auto"/>
              <w:right w:val="single" w:sz="8" w:space="0" w:color="auto"/>
            </w:tcBorders>
            <w:shd w:val="clear" w:color="auto" w:fill="C4D79B"/>
            <w:tcMar>
              <w:top w:w="0" w:type="dxa"/>
              <w:left w:w="108" w:type="dxa"/>
              <w:bottom w:w="0" w:type="dxa"/>
              <w:right w:w="108" w:type="dxa"/>
            </w:tcMar>
          </w:tcPr>
          <w:p w14:paraId="111DD84E" w14:textId="77777777" w:rsidR="009A64DC" w:rsidRPr="009A64DC" w:rsidRDefault="009A64DC" w:rsidP="009A64DC">
            <w:pPr>
              <w:spacing w:after="200" w:line="240" w:lineRule="auto"/>
              <w:jc w:val="both"/>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Работы, выполняемые в отношении фундамента</w:t>
            </w:r>
          </w:p>
        </w:tc>
        <w:tc>
          <w:tcPr>
            <w:tcW w:w="943" w:type="dxa"/>
            <w:tcBorders>
              <w:top w:val="nil"/>
              <w:left w:val="nil"/>
              <w:bottom w:val="single" w:sz="8" w:space="0" w:color="auto"/>
              <w:right w:val="single" w:sz="8" w:space="0" w:color="auto"/>
            </w:tcBorders>
            <w:shd w:val="clear" w:color="auto" w:fill="C4D79B"/>
          </w:tcPr>
          <w:p w14:paraId="40FFF583"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2 раза в год</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tcPr>
          <w:p w14:paraId="367A7FE0"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vAlign w:val="bottom"/>
          </w:tcPr>
          <w:p w14:paraId="148893B0" w14:textId="77777777" w:rsidR="009A64DC" w:rsidRPr="009A64DC" w:rsidRDefault="009A64DC" w:rsidP="009A64DC">
            <w:pPr>
              <w:spacing w:after="200" w:line="240" w:lineRule="auto"/>
              <w:jc w:val="right"/>
              <w:rPr>
                <w:rFonts w:ascii="Calibri" w:eastAsia="Times New Roman" w:hAnsi="Calibri" w:cs="Calibri"/>
                <w:color w:val="000000"/>
                <w:sz w:val="14"/>
                <w:szCs w:val="1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6967C36" w14:textId="77777777" w:rsidR="009A64DC" w:rsidRPr="009A64DC" w:rsidRDefault="009A64DC" w:rsidP="009A64DC">
            <w:pPr>
              <w:spacing w:after="200" w:line="240" w:lineRule="auto"/>
              <w:jc w:val="right"/>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16,56</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6280313" w14:textId="77777777" w:rsidR="009A64DC" w:rsidRPr="009A64DC" w:rsidRDefault="009A64DC" w:rsidP="009A64DC">
            <w:pPr>
              <w:spacing w:after="200" w:line="240" w:lineRule="auto"/>
              <w:jc w:val="right"/>
              <w:rPr>
                <w:rFonts w:ascii="Calibri" w:eastAsia="Times New Roman" w:hAnsi="Calibri" w:cs="Calibri"/>
                <w:b/>
                <w:color w:val="000000"/>
                <w:sz w:val="14"/>
                <w:szCs w:val="14"/>
                <w:lang w:eastAsia="ru-RU"/>
              </w:rPr>
            </w:pPr>
            <w:r w:rsidRPr="009A64DC">
              <w:rPr>
                <w:rFonts w:ascii="Calibri" w:eastAsia="Times New Roman" w:hAnsi="Calibri" w:cs="Calibri"/>
                <w:b/>
                <w:color w:val="000000"/>
                <w:sz w:val="14"/>
                <w:szCs w:val="14"/>
                <w:lang w:eastAsia="ru-RU"/>
              </w:rPr>
              <w:t>1,38</w:t>
            </w:r>
          </w:p>
        </w:tc>
      </w:tr>
      <w:tr w:rsidR="009A64DC" w:rsidRPr="009A64DC" w14:paraId="4BD22003" w14:textId="77777777" w:rsidTr="00C86EA9">
        <w:trPr>
          <w:trHeight w:val="277"/>
        </w:trPr>
        <w:tc>
          <w:tcPr>
            <w:tcW w:w="648"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4345F489"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3747" w:type="dxa"/>
            <w:gridSpan w:val="2"/>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6DC31617"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FF0000"/>
                <w:sz w:val="14"/>
                <w:szCs w:val="14"/>
                <w:lang w:eastAsia="ru-RU"/>
              </w:rPr>
              <w:t>Итого</w:t>
            </w:r>
          </w:p>
        </w:tc>
        <w:tc>
          <w:tcPr>
            <w:tcW w:w="1275"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703366E4"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lang w:eastAsia="ru-RU"/>
              </w:rPr>
              <w:t> </w:t>
            </w:r>
          </w:p>
        </w:tc>
        <w:tc>
          <w:tcPr>
            <w:tcW w:w="993"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7EFF2073"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lang w:eastAsia="ru-RU"/>
              </w:rPr>
              <w:t> </w:t>
            </w:r>
          </w:p>
        </w:tc>
        <w:tc>
          <w:tcPr>
            <w:tcW w:w="961"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1C8CE413"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330,12</w:t>
            </w:r>
          </w:p>
        </w:tc>
        <w:tc>
          <w:tcPr>
            <w:tcW w:w="971"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64166FF6"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FF0000"/>
                <w:sz w:val="14"/>
                <w:szCs w:val="14"/>
                <w:lang w:eastAsia="ru-RU"/>
              </w:rPr>
              <w:t>27,51</w:t>
            </w:r>
          </w:p>
        </w:tc>
      </w:tr>
    </w:tbl>
    <w:p w14:paraId="5722DF4A" w14:textId="77777777" w:rsidR="009A64DC" w:rsidRPr="009A64DC" w:rsidRDefault="009A64DC" w:rsidP="009A64DC">
      <w:pPr>
        <w:spacing w:after="0" w:line="360" w:lineRule="auto"/>
        <w:ind w:firstLine="426"/>
        <w:rPr>
          <w:rFonts w:ascii="Times New Roman" w:eastAsia="Times New Roman" w:hAnsi="Times New Roman" w:cs="Times New Roman"/>
          <w:b/>
          <w:bCs/>
          <w:sz w:val="24"/>
          <w:szCs w:val="24"/>
          <w:lang w:eastAsia="ru-RU"/>
        </w:rPr>
      </w:pPr>
    </w:p>
    <w:p w14:paraId="6FDD0FAB"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bCs/>
          <w:sz w:val="24"/>
          <w:szCs w:val="24"/>
          <w:lang w:eastAsia="ru-RU"/>
        </w:rPr>
      </w:pPr>
    </w:p>
    <w:p w14:paraId="0EAF01A5"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bCs/>
          <w:sz w:val="24"/>
          <w:szCs w:val="24"/>
          <w:lang w:eastAsia="ru-RU"/>
        </w:rPr>
      </w:pPr>
    </w:p>
    <w:p w14:paraId="6ADEC76B" w14:textId="77777777" w:rsidR="009A64DC" w:rsidRPr="009A64DC" w:rsidRDefault="009A64DC" w:rsidP="009A64DC">
      <w:pPr>
        <w:spacing w:before="100" w:beforeAutospacing="1" w:after="100" w:afterAutospacing="1" w:line="240" w:lineRule="auto"/>
        <w:jc w:val="center"/>
        <w:rPr>
          <w:rFonts w:ascii="Times New Roman" w:eastAsia="Times New Roman" w:hAnsi="Times New Roman" w:cs="Times New Roman"/>
          <w:b/>
          <w:bCs/>
          <w:sz w:val="24"/>
          <w:szCs w:val="24"/>
          <w:lang w:eastAsia="ru-RU"/>
        </w:rPr>
        <w:sectPr w:rsidR="009A64DC" w:rsidRPr="009A64DC" w:rsidSect="00FC5F27">
          <w:pgSz w:w="11906" w:h="16838"/>
          <w:pgMar w:top="1134" w:right="850" w:bottom="1134" w:left="1701" w:header="708" w:footer="708" w:gutter="0"/>
          <w:cols w:space="708"/>
          <w:docGrid w:linePitch="360"/>
        </w:sectPr>
      </w:pPr>
    </w:p>
    <w:p w14:paraId="7F9541B6"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r w:rsidRPr="009A64DC">
        <w:rPr>
          <w:rFonts w:ascii="Times New Roman" w:eastAsia="Times New Roman" w:hAnsi="Times New Roman" w:cs="Times New Roman"/>
          <w:b/>
          <w:color w:val="000000"/>
          <w:sz w:val="24"/>
          <w:szCs w:val="24"/>
          <w:lang w:eastAsia="ru-RU"/>
        </w:rPr>
        <w:lastRenderedPageBreak/>
        <w:t>Краткие технические характеристики многоквартирных домов - объектов открытого конкурса по лотам</w:t>
      </w:r>
    </w:p>
    <w:p w14:paraId="1C06EE69"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sz w:val="24"/>
          <w:szCs w:val="24"/>
          <w:lang w:eastAsia="ru-RU"/>
        </w:rPr>
      </w:pPr>
    </w:p>
    <w:tbl>
      <w:tblPr>
        <w:tblW w:w="144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5"/>
        <w:gridCol w:w="708"/>
        <w:gridCol w:w="424"/>
        <w:gridCol w:w="567"/>
        <w:gridCol w:w="855"/>
        <w:gridCol w:w="851"/>
        <w:gridCol w:w="987"/>
        <w:gridCol w:w="571"/>
        <w:gridCol w:w="567"/>
        <w:gridCol w:w="425"/>
        <w:gridCol w:w="425"/>
        <w:gridCol w:w="426"/>
        <w:gridCol w:w="425"/>
        <w:gridCol w:w="425"/>
        <w:gridCol w:w="425"/>
        <w:gridCol w:w="2128"/>
        <w:gridCol w:w="1417"/>
        <w:gridCol w:w="567"/>
      </w:tblGrid>
      <w:tr w:rsidR="009A64DC" w:rsidRPr="009A64DC" w14:paraId="49789EDA" w14:textId="77777777" w:rsidTr="00C86EA9">
        <w:tc>
          <w:tcPr>
            <w:tcW w:w="2265" w:type="dxa"/>
            <w:vMerge w:val="restart"/>
            <w:vAlign w:val="center"/>
          </w:tcPr>
          <w:p w14:paraId="50F4FF65"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Адрес</w:t>
            </w:r>
          </w:p>
        </w:tc>
        <w:tc>
          <w:tcPr>
            <w:tcW w:w="708" w:type="dxa"/>
            <w:vMerge w:val="restart"/>
            <w:textDirection w:val="btLr"/>
            <w:vAlign w:val="center"/>
          </w:tcPr>
          <w:p w14:paraId="61F6A9F2"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Год ввода в эксплуатацию</w:t>
            </w:r>
          </w:p>
        </w:tc>
        <w:tc>
          <w:tcPr>
            <w:tcW w:w="424" w:type="dxa"/>
            <w:vMerge w:val="restart"/>
            <w:textDirection w:val="btLr"/>
            <w:vAlign w:val="center"/>
          </w:tcPr>
          <w:p w14:paraId="4EE2841A"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Этажность</w:t>
            </w:r>
          </w:p>
        </w:tc>
        <w:tc>
          <w:tcPr>
            <w:tcW w:w="567" w:type="dxa"/>
            <w:vMerge w:val="restart"/>
            <w:textDirection w:val="btLr"/>
            <w:vAlign w:val="center"/>
          </w:tcPr>
          <w:p w14:paraId="62F2B575"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Количество квартир</w:t>
            </w:r>
          </w:p>
        </w:tc>
        <w:tc>
          <w:tcPr>
            <w:tcW w:w="2693" w:type="dxa"/>
            <w:gridSpan w:val="3"/>
            <w:vAlign w:val="center"/>
          </w:tcPr>
          <w:p w14:paraId="14282572"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Площадь помещений</w:t>
            </w:r>
          </w:p>
          <w:p w14:paraId="63313505"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(кв. м)</w:t>
            </w:r>
          </w:p>
        </w:tc>
        <w:tc>
          <w:tcPr>
            <w:tcW w:w="3689" w:type="dxa"/>
            <w:gridSpan w:val="8"/>
            <w:vAlign w:val="center"/>
          </w:tcPr>
          <w:p w14:paraId="71CBD9E7"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Виды благоустройства</w:t>
            </w:r>
          </w:p>
        </w:tc>
        <w:tc>
          <w:tcPr>
            <w:tcW w:w="3545" w:type="dxa"/>
            <w:gridSpan w:val="2"/>
            <w:vAlign w:val="center"/>
          </w:tcPr>
          <w:p w14:paraId="347371FF"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Земельный участок</w:t>
            </w:r>
          </w:p>
        </w:tc>
        <w:tc>
          <w:tcPr>
            <w:tcW w:w="567" w:type="dxa"/>
            <w:vMerge w:val="restart"/>
            <w:textDirection w:val="btLr"/>
            <w:vAlign w:val="center"/>
          </w:tcPr>
          <w:p w14:paraId="4BE91FDF"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Серия и тип постройки</w:t>
            </w:r>
          </w:p>
        </w:tc>
      </w:tr>
      <w:tr w:rsidR="009A64DC" w:rsidRPr="009A64DC" w14:paraId="11C3B1BC" w14:textId="77777777" w:rsidTr="00C86EA9">
        <w:trPr>
          <w:cantSplit/>
          <w:trHeight w:val="2168"/>
        </w:trPr>
        <w:tc>
          <w:tcPr>
            <w:tcW w:w="2265" w:type="dxa"/>
            <w:vMerge/>
            <w:vAlign w:val="center"/>
          </w:tcPr>
          <w:p w14:paraId="3373002A"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708" w:type="dxa"/>
            <w:vMerge/>
            <w:vAlign w:val="center"/>
          </w:tcPr>
          <w:p w14:paraId="5DDA2578"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424" w:type="dxa"/>
            <w:vMerge/>
            <w:vAlign w:val="center"/>
          </w:tcPr>
          <w:p w14:paraId="14DC611C"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567" w:type="dxa"/>
            <w:vMerge/>
            <w:vAlign w:val="center"/>
          </w:tcPr>
          <w:p w14:paraId="658633F4"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855" w:type="dxa"/>
            <w:textDirection w:val="btLr"/>
            <w:vAlign w:val="center"/>
          </w:tcPr>
          <w:p w14:paraId="68840E1A"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жилых</w:t>
            </w:r>
          </w:p>
        </w:tc>
        <w:tc>
          <w:tcPr>
            <w:tcW w:w="851" w:type="dxa"/>
            <w:textDirection w:val="btLr"/>
            <w:vAlign w:val="center"/>
          </w:tcPr>
          <w:p w14:paraId="2D1DDBF4" w14:textId="77777777" w:rsidR="009A64DC" w:rsidRPr="009A64DC" w:rsidRDefault="009A64DC" w:rsidP="009A64DC">
            <w:pPr>
              <w:spacing w:after="0" w:line="240" w:lineRule="auto"/>
              <w:ind w:right="57"/>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нежилых, не входящих в состав общего пользования</w:t>
            </w:r>
          </w:p>
        </w:tc>
        <w:tc>
          <w:tcPr>
            <w:tcW w:w="987" w:type="dxa"/>
            <w:textDirection w:val="btLr"/>
            <w:vAlign w:val="center"/>
          </w:tcPr>
          <w:p w14:paraId="6D8BF7AE"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общего пользования</w:t>
            </w:r>
          </w:p>
        </w:tc>
        <w:tc>
          <w:tcPr>
            <w:tcW w:w="571" w:type="dxa"/>
            <w:textDirection w:val="btLr"/>
            <w:vAlign w:val="center"/>
          </w:tcPr>
          <w:p w14:paraId="2DA9B876"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Холодное водоснабжение</w:t>
            </w:r>
          </w:p>
        </w:tc>
        <w:tc>
          <w:tcPr>
            <w:tcW w:w="567" w:type="dxa"/>
            <w:textDirection w:val="btLr"/>
            <w:vAlign w:val="center"/>
          </w:tcPr>
          <w:p w14:paraId="63165038"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Горячее водоснабжение</w:t>
            </w:r>
          </w:p>
        </w:tc>
        <w:tc>
          <w:tcPr>
            <w:tcW w:w="425" w:type="dxa"/>
            <w:textDirection w:val="btLr"/>
            <w:vAlign w:val="center"/>
          </w:tcPr>
          <w:p w14:paraId="6A106DE0"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Водоотведение</w:t>
            </w:r>
          </w:p>
        </w:tc>
        <w:tc>
          <w:tcPr>
            <w:tcW w:w="425" w:type="dxa"/>
            <w:textDirection w:val="btLr"/>
            <w:vAlign w:val="center"/>
          </w:tcPr>
          <w:p w14:paraId="13541C0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Отопление</w:t>
            </w:r>
          </w:p>
        </w:tc>
        <w:tc>
          <w:tcPr>
            <w:tcW w:w="426" w:type="dxa"/>
            <w:textDirection w:val="btLr"/>
            <w:vAlign w:val="center"/>
          </w:tcPr>
          <w:p w14:paraId="1CC49A87"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Газоснабжение</w:t>
            </w:r>
          </w:p>
        </w:tc>
        <w:tc>
          <w:tcPr>
            <w:tcW w:w="425" w:type="dxa"/>
            <w:textDirection w:val="btLr"/>
            <w:vAlign w:val="center"/>
          </w:tcPr>
          <w:p w14:paraId="3D69004A"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Электроснабжение</w:t>
            </w:r>
          </w:p>
        </w:tc>
        <w:tc>
          <w:tcPr>
            <w:tcW w:w="425" w:type="dxa"/>
            <w:textDirection w:val="btLr"/>
            <w:vAlign w:val="center"/>
          </w:tcPr>
          <w:p w14:paraId="003CE929"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Лифт</w:t>
            </w:r>
          </w:p>
        </w:tc>
        <w:tc>
          <w:tcPr>
            <w:tcW w:w="425" w:type="dxa"/>
            <w:textDirection w:val="btLr"/>
            <w:vAlign w:val="center"/>
          </w:tcPr>
          <w:p w14:paraId="3BC967F1"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Мусоропровод</w:t>
            </w:r>
          </w:p>
        </w:tc>
        <w:tc>
          <w:tcPr>
            <w:tcW w:w="2128" w:type="dxa"/>
            <w:textDirection w:val="btLr"/>
            <w:vAlign w:val="center"/>
          </w:tcPr>
          <w:p w14:paraId="38A55C2C"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Кадастровый номер (при наличии)</w:t>
            </w:r>
          </w:p>
        </w:tc>
        <w:tc>
          <w:tcPr>
            <w:tcW w:w="1417" w:type="dxa"/>
            <w:textDirection w:val="btLr"/>
            <w:vAlign w:val="center"/>
          </w:tcPr>
          <w:p w14:paraId="3ACDE11F"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Площадь (кв. м.), входящего в состав общего имущества собственников помещений в МД</w:t>
            </w:r>
          </w:p>
        </w:tc>
        <w:tc>
          <w:tcPr>
            <w:tcW w:w="567" w:type="dxa"/>
            <w:vMerge/>
            <w:textDirection w:val="btLr"/>
          </w:tcPr>
          <w:p w14:paraId="074233A3"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p>
        </w:tc>
      </w:tr>
      <w:tr w:rsidR="009A64DC" w:rsidRPr="009A64DC" w14:paraId="3B09260E" w14:textId="77777777" w:rsidTr="00C86EA9">
        <w:trPr>
          <w:cantSplit/>
          <w:trHeight w:val="1134"/>
        </w:trPr>
        <w:tc>
          <w:tcPr>
            <w:tcW w:w="2265" w:type="dxa"/>
          </w:tcPr>
          <w:p w14:paraId="1B8631A5"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ул. Рабочая, д. 36</w:t>
            </w:r>
          </w:p>
        </w:tc>
        <w:tc>
          <w:tcPr>
            <w:tcW w:w="708" w:type="dxa"/>
            <w:vAlign w:val="center"/>
          </w:tcPr>
          <w:p w14:paraId="062B5133"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1978</w:t>
            </w:r>
          </w:p>
        </w:tc>
        <w:tc>
          <w:tcPr>
            <w:tcW w:w="424" w:type="dxa"/>
            <w:vAlign w:val="center"/>
          </w:tcPr>
          <w:p w14:paraId="46D6C53A"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2</w:t>
            </w:r>
          </w:p>
        </w:tc>
        <w:tc>
          <w:tcPr>
            <w:tcW w:w="567" w:type="dxa"/>
            <w:vAlign w:val="center"/>
          </w:tcPr>
          <w:p w14:paraId="385928A6"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12</w:t>
            </w:r>
          </w:p>
        </w:tc>
        <w:tc>
          <w:tcPr>
            <w:tcW w:w="855" w:type="dxa"/>
            <w:vAlign w:val="center"/>
          </w:tcPr>
          <w:p w14:paraId="4F793555"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Times New Roman" w:hAnsi="Times New Roman" w:cs="Times New Roman"/>
                <w:sz w:val="24"/>
                <w:szCs w:val="24"/>
                <w:lang w:eastAsia="ru-RU"/>
              </w:rPr>
              <w:t>561,4</w:t>
            </w:r>
          </w:p>
        </w:tc>
        <w:tc>
          <w:tcPr>
            <w:tcW w:w="851" w:type="dxa"/>
            <w:vAlign w:val="center"/>
          </w:tcPr>
          <w:p w14:paraId="77FFCD3A"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987" w:type="dxa"/>
            <w:vAlign w:val="center"/>
          </w:tcPr>
          <w:p w14:paraId="2B71119F"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51,2</w:t>
            </w:r>
          </w:p>
        </w:tc>
        <w:tc>
          <w:tcPr>
            <w:tcW w:w="571" w:type="dxa"/>
            <w:vAlign w:val="center"/>
          </w:tcPr>
          <w:p w14:paraId="2BBDDBCD"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567" w:type="dxa"/>
            <w:vAlign w:val="center"/>
          </w:tcPr>
          <w:p w14:paraId="2DA6158D"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5795800A"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1D5DD3D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6" w:type="dxa"/>
            <w:vAlign w:val="center"/>
          </w:tcPr>
          <w:p w14:paraId="33953254"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7DB89C13"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2E4883C2"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2EF370E2"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2128" w:type="dxa"/>
            <w:vAlign w:val="center"/>
          </w:tcPr>
          <w:p w14:paraId="4C3E6BE9"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45:10:030110:328</w:t>
            </w:r>
          </w:p>
        </w:tc>
        <w:tc>
          <w:tcPr>
            <w:tcW w:w="1417" w:type="dxa"/>
            <w:vAlign w:val="center"/>
          </w:tcPr>
          <w:p w14:paraId="11BEB35F"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625</w:t>
            </w:r>
          </w:p>
        </w:tc>
        <w:tc>
          <w:tcPr>
            <w:tcW w:w="567" w:type="dxa"/>
            <w:textDirection w:val="btLr"/>
            <w:vAlign w:val="center"/>
          </w:tcPr>
          <w:p w14:paraId="5BF4024D"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типовой</w:t>
            </w:r>
          </w:p>
        </w:tc>
      </w:tr>
    </w:tbl>
    <w:p w14:paraId="6905B802" w14:textId="77777777" w:rsidR="009A64DC" w:rsidRPr="009A64DC" w:rsidRDefault="009A64DC" w:rsidP="009A64DC">
      <w:pPr>
        <w:spacing w:before="100" w:beforeAutospacing="1" w:after="100" w:afterAutospacing="1" w:line="240" w:lineRule="auto"/>
        <w:rPr>
          <w:rFonts w:ascii="Times New Roman" w:eastAsia="Times New Roman" w:hAnsi="Times New Roman" w:cs="Times New Roman"/>
          <w:sz w:val="24"/>
          <w:szCs w:val="24"/>
          <w:lang w:eastAsia="ru-RU"/>
        </w:rPr>
      </w:pPr>
    </w:p>
    <w:p w14:paraId="1B710529" w14:textId="77777777" w:rsidR="009A64DC" w:rsidRPr="009A64DC" w:rsidRDefault="009A64DC" w:rsidP="009A64DC">
      <w:pPr>
        <w:spacing w:before="100" w:beforeAutospacing="1" w:after="100" w:afterAutospacing="1" w:line="240" w:lineRule="auto"/>
        <w:rPr>
          <w:rFonts w:ascii="Times New Roman" w:eastAsia="Times New Roman" w:hAnsi="Times New Roman" w:cs="Times New Roman"/>
          <w:sz w:val="24"/>
          <w:szCs w:val="24"/>
          <w:lang w:eastAsia="ru-RU"/>
        </w:rPr>
        <w:sectPr w:rsidR="009A64DC" w:rsidRPr="009A64DC" w:rsidSect="00FC5F27">
          <w:pgSz w:w="16838" w:h="11906" w:orient="landscape"/>
          <w:pgMar w:top="1701" w:right="1134" w:bottom="851" w:left="1134" w:header="709" w:footer="709" w:gutter="0"/>
          <w:cols w:space="708"/>
          <w:docGrid w:linePitch="360"/>
        </w:sectPr>
      </w:pPr>
    </w:p>
    <w:p w14:paraId="59DFC6F7" w14:textId="77777777" w:rsidR="009A64DC" w:rsidRPr="009A64DC" w:rsidRDefault="009A64DC" w:rsidP="009A64DC">
      <w:pPr>
        <w:keepNext/>
        <w:spacing w:after="0" w:line="240" w:lineRule="auto"/>
        <w:rPr>
          <w:rFonts w:ascii="Times New Roman" w:eastAsia="Times New Roman" w:hAnsi="Times New Roman" w:cs="Times New Roman"/>
          <w:b/>
          <w:color w:val="000000"/>
          <w:sz w:val="24"/>
          <w:szCs w:val="24"/>
          <w:lang w:eastAsia="ru-RU"/>
        </w:rPr>
      </w:pPr>
    </w:p>
    <w:p w14:paraId="78E0E019" w14:textId="77777777" w:rsidR="009A64DC" w:rsidRPr="009A64DC" w:rsidRDefault="009A64DC" w:rsidP="009A64DC">
      <w:pPr>
        <w:spacing w:after="0" w:line="240" w:lineRule="auto"/>
        <w:jc w:val="center"/>
        <w:rPr>
          <w:rFonts w:ascii="Times New Roman" w:eastAsia="Times New Roman" w:hAnsi="Times New Roman" w:cs="Times New Roman"/>
          <w:b/>
          <w:bCs/>
          <w:sz w:val="26"/>
          <w:szCs w:val="26"/>
          <w:lang w:eastAsia="ru-RU"/>
        </w:rPr>
      </w:pPr>
      <w:r w:rsidRPr="009A64DC">
        <w:rPr>
          <w:rFonts w:ascii="Times New Roman" w:eastAsia="Times New Roman" w:hAnsi="Times New Roman" w:cs="Times New Roman"/>
          <w:b/>
          <w:bCs/>
          <w:sz w:val="26"/>
          <w:szCs w:val="26"/>
          <w:lang w:eastAsia="ru-RU"/>
        </w:rPr>
        <w:t>ПЕРЕЧЕНЬ                                                                                                                                                              работ и услуг по содержанию и ремонту общего имущества собственников</w:t>
      </w:r>
    </w:p>
    <w:p w14:paraId="66020E46"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r w:rsidRPr="009A64DC">
        <w:rPr>
          <w:rFonts w:ascii="Times New Roman" w:eastAsia="Times New Roman" w:hAnsi="Times New Roman" w:cs="Times New Roman"/>
          <w:b/>
          <w:bCs/>
          <w:sz w:val="26"/>
          <w:szCs w:val="26"/>
          <w:lang w:eastAsia="ru-RU"/>
        </w:rPr>
        <w:t>помещений в многоквартирном доме за 1 кв.м</w:t>
      </w:r>
    </w:p>
    <w:p w14:paraId="77EA828C"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p>
    <w:p w14:paraId="7A9F1D02"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p>
    <w:p w14:paraId="4528C226"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p>
    <w:tbl>
      <w:tblPr>
        <w:tblW w:w="8595" w:type="dxa"/>
        <w:tblInd w:w="108"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648"/>
        <w:gridCol w:w="2804"/>
        <w:gridCol w:w="943"/>
        <w:gridCol w:w="1275"/>
        <w:gridCol w:w="993"/>
        <w:gridCol w:w="961"/>
        <w:gridCol w:w="971"/>
      </w:tblGrid>
      <w:tr w:rsidR="009A64DC" w:rsidRPr="009A64DC" w14:paraId="3E3AD167" w14:textId="77777777" w:rsidTr="00C86EA9">
        <w:trPr>
          <w:trHeight w:val="315"/>
        </w:trPr>
        <w:tc>
          <w:tcPr>
            <w:tcW w:w="648" w:type="dxa"/>
            <w:tcBorders>
              <w:top w:val="single" w:sz="4" w:space="0" w:color="auto"/>
              <w:left w:val="single" w:sz="4" w:space="0" w:color="auto"/>
              <w:bottom w:val="single" w:sz="4" w:space="0" w:color="auto"/>
              <w:right w:val="single" w:sz="4" w:space="0" w:color="auto"/>
            </w:tcBorders>
            <w:shd w:val="clear" w:color="auto" w:fill="FDE9D9"/>
            <w:noWrap/>
            <w:tcMar>
              <w:top w:w="0" w:type="dxa"/>
              <w:left w:w="108" w:type="dxa"/>
              <w:bottom w:w="0" w:type="dxa"/>
              <w:right w:w="108" w:type="dxa"/>
            </w:tcMar>
            <w:vAlign w:val="bottom"/>
            <w:hideMark/>
          </w:tcPr>
          <w:p w14:paraId="47ACFF59"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2804" w:type="dxa"/>
            <w:tcBorders>
              <w:top w:val="single" w:sz="4" w:space="0" w:color="auto"/>
              <w:left w:val="single" w:sz="4" w:space="0" w:color="auto"/>
              <w:bottom w:val="single" w:sz="4" w:space="0" w:color="auto"/>
              <w:right w:val="single" w:sz="4" w:space="0" w:color="auto"/>
            </w:tcBorders>
            <w:shd w:val="clear" w:color="auto" w:fill="FDE9D9"/>
            <w:tcMar>
              <w:top w:w="0" w:type="dxa"/>
              <w:left w:w="108" w:type="dxa"/>
              <w:bottom w:w="0" w:type="dxa"/>
              <w:right w:w="108" w:type="dxa"/>
            </w:tcMar>
            <w:vAlign w:val="center"/>
            <w:hideMark/>
          </w:tcPr>
          <w:p w14:paraId="52CCE77A"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ул. Рабочая, д.36</w:t>
            </w:r>
          </w:p>
        </w:tc>
        <w:tc>
          <w:tcPr>
            <w:tcW w:w="943" w:type="dxa"/>
            <w:tcBorders>
              <w:top w:val="nil"/>
              <w:left w:val="single" w:sz="4" w:space="0" w:color="auto"/>
              <w:bottom w:val="nil"/>
            </w:tcBorders>
            <w:shd w:val="clear" w:color="auto" w:fill="FDE9D9"/>
            <w:noWrap/>
            <w:tcMar>
              <w:top w:w="0" w:type="dxa"/>
              <w:left w:w="108" w:type="dxa"/>
              <w:bottom w:w="0" w:type="dxa"/>
              <w:right w:w="108" w:type="dxa"/>
            </w:tcMar>
            <w:vAlign w:val="bottom"/>
            <w:hideMark/>
          </w:tcPr>
          <w:p w14:paraId="19D90D9D"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1275" w:type="dxa"/>
            <w:tcBorders>
              <w:top w:val="nil"/>
              <w:bottom w:val="nil"/>
            </w:tcBorders>
            <w:shd w:val="clear" w:color="auto" w:fill="FDE9D9"/>
            <w:noWrap/>
            <w:tcMar>
              <w:top w:w="0" w:type="dxa"/>
              <w:left w:w="108" w:type="dxa"/>
              <w:bottom w:w="0" w:type="dxa"/>
              <w:right w:w="108" w:type="dxa"/>
            </w:tcMar>
            <w:vAlign w:val="bottom"/>
            <w:hideMark/>
          </w:tcPr>
          <w:p w14:paraId="36EBEECB"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93" w:type="dxa"/>
            <w:tcBorders>
              <w:top w:val="nil"/>
              <w:bottom w:val="nil"/>
            </w:tcBorders>
            <w:shd w:val="clear" w:color="auto" w:fill="FDE9D9"/>
            <w:noWrap/>
            <w:tcMar>
              <w:top w:w="0" w:type="dxa"/>
              <w:left w:w="108" w:type="dxa"/>
              <w:bottom w:w="0" w:type="dxa"/>
              <w:right w:w="108" w:type="dxa"/>
            </w:tcMar>
            <w:vAlign w:val="bottom"/>
            <w:hideMark/>
          </w:tcPr>
          <w:p w14:paraId="1434A26A"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61" w:type="dxa"/>
            <w:tcBorders>
              <w:top w:val="nil"/>
              <w:bottom w:val="nil"/>
            </w:tcBorders>
            <w:shd w:val="clear" w:color="auto" w:fill="FDE9D9"/>
            <w:noWrap/>
            <w:tcMar>
              <w:top w:w="0" w:type="dxa"/>
              <w:left w:w="108" w:type="dxa"/>
              <w:bottom w:w="0" w:type="dxa"/>
              <w:right w:w="108" w:type="dxa"/>
            </w:tcMar>
            <w:vAlign w:val="bottom"/>
            <w:hideMark/>
          </w:tcPr>
          <w:p w14:paraId="4247669E"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71" w:type="dxa"/>
            <w:tcBorders>
              <w:top w:val="nil"/>
              <w:bottom w:val="nil"/>
              <w:right w:val="nil"/>
            </w:tcBorders>
            <w:shd w:val="clear" w:color="auto" w:fill="FDE9D9"/>
            <w:noWrap/>
            <w:tcMar>
              <w:top w:w="0" w:type="dxa"/>
              <w:left w:w="108" w:type="dxa"/>
              <w:bottom w:w="0" w:type="dxa"/>
              <w:right w:w="108" w:type="dxa"/>
            </w:tcMar>
            <w:vAlign w:val="bottom"/>
            <w:hideMark/>
          </w:tcPr>
          <w:p w14:paraId="48389862"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r>
      <w:tr w:rsidR="009A64DC" w:rsidRPr="009A64DC" w14:paraId="45CD4DD1" w14:textId="77777777" w:rsidTr="00C86EA9">
        <w:trPr>
          <w:trHeight w:val="381"/>
        </w:trPr>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80222C"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 п/п</w:t>
            </w:r>
          </w:p>
        </w:tc>
        <w:tc>
          <w:tcPr>
            <w:tcW w:w="374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ABF64E"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Группа работ</w:t>
            </w:r>
          </w:p>
        </w:tc>
        <w:tc>
          <w:tcPr>
            <w:tcW w:w="127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6F150625"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Единица измерения</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499A44B"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Исходные данные</w:t>
            </w:r>
          </w:p>
        </w:tc>
        <w:tc>
          <w:tcPr>
            <w:tcW w:w="9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540859E"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Годовая стоимость, руб.</w:t>
            </w:r>
          </w:p>
        </w:tc>
        <w:tc>
          <w:tcPr>
            <w:tcW w:w="9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752FD53"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Плата на 1 кв.м. в мес., руб.</w:t>
            </w:r>
          </w:p>
        </w:tc>
      </w:tr>
      <w:tr w:rsidR="009A64DC" w:rsidRPr="009A64DC" w14:paraId="630F24A6" w14:textId="77777777" w:rsidTr="00C86EA9">
        <w:trPr>
          <w:trHeight w:val="300"/>
        </w:trPr>
        <w:tc>
          <w:tcPr>
            <w:tcW w:w="648"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02F1DB8"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w:t>
            </w:r>
          </w:p>
        </w:tc>
        <w:tc>
          <w:tcPr>
            <w:tcW w:w="3747" w:type="dxa"/>
            <w:gridSpan w:val="2"/>
            <w:tcBorders>
              <w:top w:val="single" w:sz="4" w:space="0" w:color="auto"/>
              <w:left w:val="nil"/>
              <w:bottom w:val="single" w:sz="8" w:space="0" w:color="auto"/>
              <w:right w:val="single" w:sz="8" w:space="0" w:color="000000"/>
            </w:tcBorders>
            <w:noWrap/>
            <w:tcMar>
              <w:top w:w="0" w:type="dxa"/>
              <w:left w:w="108" w:type="dxa"/>
              <w:bottom w:w="0" w:type="dxa"/>
              <w:right w:w="108" w:type="dxa"/>
            </w:tcMar>
            <w:vAlign w:val="center"/>
            <w:hideMark/>
          </w:tcPr>
          <w:p w14:paraId="5A941108"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D5E3D0A"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358A05F"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w:t>
            </w: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A0D1A2E"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6</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3B21CFF"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7</w:t>
            </w:r>
          </w:p>
        </w:tc>
      </w:tr>
      <w:tr w:rsidR="009A64DC" w:rsidRPr="009A64DC" w14:paraId="3760FBDE" w14:textId="77777777" w:rsidTr="00C86EA9">
        <w:trPr>
          <w:trHeight w:val="300"/>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56FDCF1E"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61FF916E"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санитарной уборке, в т.ч.:</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247B1981"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218E3CF6"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8C56DB3"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52,80</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90E5F0A"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sz w:val="14"/>
                <w:szCs w:val="14"/>
                <w:lang w:eastAsia="ru-RU"/>
              </w:rPr>
              <w:t>4,40</w:t>
            </w:r>
          </w:p>
        </w:tc>
      </w:tr>
      <w:tr w:rsidR="009A64DC" w:rsidRPr="009A64DC" w14:paraId="3F37FBA9" w14:textId="77777777" w:rsidTr="00C86EA9">
        <w:trPr>
          <w:trHeight w:val="538"/>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1EAB4998"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1.1</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2C330CCF"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Подметание лестничных площадок и маршей нижних трех этажей с предварительным их увлажнением</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3D7F2AB4"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 раза в неделю</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52961C7F"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нижних трех этажей,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63D01D8F"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0AE698"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3D216C"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2490D87A" w14:textId="77777777" w:rsidTr="00C86EA9">
        <w:trPr>
          <w:trHeight w:val="453"/>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61BE4A8C"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1.2</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5C3ED9FD"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Мытье лестничных площадок и маршей нижних трех этажей</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723DA5C9"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 раза в месяц</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420DF8EB"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нижних трех этажей,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2D13349A"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D5BAA1"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665A5A8"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0BD5B262" w14:textId="77777777" w:rsidTr="00C86EA9">
        <w:trPr>
          <w:trHeight w:val="281"/>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63CD8DDF"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1.3</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5FC87DC6"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Мытье окон</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298E0600"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 раз в год</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4888E526"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46CBB0A8"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44EC4F"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2A4CEB"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3F24A888" w14:textId="77777777" w:rsidTr="00C86EA9">
        <w:trPr>
          <w:trHeight w:val="591"/>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2029195E"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63BEF4BA"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содержанию придомовой территории</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2FBF6BA6"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придомовой территории, кв.м</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5D917E3E"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1A5008B"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188,40</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2129D2E"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15,70</w:t>
            </w:r>
          </w:p>
        </w:tc>
      </w:tr>
      <w:tr w:rsidR="009A64DC" w:rsidRPr="009A64DC" w14:paraId="6050402D" w14:textId="77777777" w:rsidTr="00C86EA9">
        <w:trPr>
          <w:trHeight w:val="27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7C62336F"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5E5C14D8"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содержанию и обслуживанию системы отопления</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0D98957D"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общая площадь МКД</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31AB88EB"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B0752B"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27,24</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88BA546"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2,27</w:t>
            </w:r>
          </w:p>
        </w:tc>
      </w:tr>
      <w:tr w:rsidR="009A64DC" w:rsidRPr="009A64DC" w14:paraId="0386F0D4" w14:textId="77777777" w:rsidTr="00C86EA9">
        <w:trPr>
          <w:trHeight w:val="62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01BADEB6"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78FE8FDB"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Обеспечение устранения аварий и прочие работы и услуги по содержанию общего имущества в многоквартирных домах</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58E1B70D"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жилых и нежилых помещений, кв.м</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66384D41"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8F8A729"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45,12</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6317CA1"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3,76</w:t>
            </w:r>
          </w:p>
        </w:tc>
      </w:tr>
      <w:tr w:rsidR="009A64DC" w:rsidRPr="009A64DC" w14:paraId="3327852A" w14:textId="77777777" w:rsidTr="00C86EA9">
        <w:trPr>
          <w:trHeight w:val="62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tcPr>
          <w:p w14:paraId="6AD19B4D"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5</w:t>
            </w:r>
          </w:p>
        </w:tc>
        <w:tc>
          <w:tcPr>
            <w:tcW w:w="2804" w:type="dxa"/>
            <w:tcBorders>
              <w:top w:val="nil"/>
              <w:left w:val="nil"/>
              <w:bottom w:val="single" w:sz="8" w:space="0" w:color="auto"/>
              <w:right w:val="single" w:sz="8" w:space="0" w:color="auto"/>
            </w:tcBorders>
            <w:shd w:val="clear" w:color="auto" w:fill="C4D79B"/>
            <w:tcMar>
              <w:top w:w="0" w:type="dxa"/>
              <w:left w:w="108" w:type="dxa"/>
              <w:bottom w:w="0" w:type="dxa"/>
              <w:right w:w="108" w:type="dxa"/>
            </w:tcMar>
          </w:tcPr>
          <w:p w14:paraId="063FD236" w14:textId="77777777" w:rsidR="009A64DC" w:rsidRPr="009A64DC" w:rsidRDefault="009A64DC" w:rsidP="009A64DC">
            <w:pPr>
              <w:spacing w:after="200" w:line="240" w:lineRule="auto"/>
              <w:jc w:val="both"/>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Работы, выполняемые в отношении фундамента</w:t>
            </w:r>
          </w:p>
        </w:tc>
        <w:tc>
          <w:tcPr>
            <w:tcW w:w="943" w:type="dxa"/>
            <w:tcBorders>
              <w:top w:val="nil"/>
              <w:left w:val="nil"/>
              <w:bottom w:val="single" w:sz="8" w:space="0" w:color="auto"/>
              <w:right w:val="single" w:sz="8" w:space="0" w:color="auto"/>
            </w:tcBorders>
            <w:shd w:val="clear" w:color="auto" w:fill="C4D79B"/>
          </w:tcPr>
          <w:p w14:paraId="59701132"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2 раза в год</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tcPr>
          <w:p w14:paraId="3B50921E"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vAlign w:val="bottom"/>
          </w:tcPr>
          <w:p w14:paraId="1D025268" w14:textId="77777777" w:rsidR="009A64DC" w:rsidRPr="009A64DC" w:rsidRDefault="009A64DC" w:rsidP="009A64DC">
            <w:pPr>
              <w:spacing w:after="200" w:line="240" w:lineRule="auto"/>
              <w:jc w:val="right"/>
              <w:rPr>
                <w:rFonts w:ascii="Calibri" w:eastAsia="Times New Roman" w:hAnsi="Calibri" w:cs="Calibri"/>
                <w:color w:val="000000"/>
                <w:sz w:val="14"/>
                <w:szCs w:val="1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D201A86" w14:textId="77777777" w:rsidR="009A64DC" w:rsidRPr="009A64DC" w:rsidRDefault="009A64DC" w:rsidP="009A64DC">
            <w:pPr>
              <w:spacing w:after="200" w:line="240" w:lineRule="auto"/>
              <w:jc w:val="right"/>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16,56</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3A6701A" w14:textId="77777777" w:rsidR="009A64DC" w:rsidRPr="009A64DC" w:rsidRDefault="009A64DC" w:rsidP="009A64DC">
            <w:pPr>
              <w:spacing w:after="200" w:line="240" w:lineRule="auto"/>
              <w:jc w:val="right"/>
              <w:rPr>
                <w:rFonts w:ascii="Calibri" w:eastAsia="Times New Roman" w:hAnsi="Calibri" w:cs="Calibri"/>
                <w:b/>
                <w:color w:val="000000"/>
                <w:sz w:val="14"/>
                <w:szCs w:val="14"/>
                <w:lang w:eastAsia="ru-RU"/>
              </w:rPr>
            </w:pPr>
            <w:r w:rsidRPr="009A64DC">
              <w:rPr>
                <w:rFonts w:ascii="Calibri" w:eastAsia="Times New Roman" w:hAnsi="Calibri" w:cs="Calibri"/>
                <w:b/>
                <w:color w:val="000000"/>
                <w:sz w:val="14"/>
                <w:szCs w:val="14"/>
                <w:lang w:eastAsia="ru-RU"/>
              </w:rPr>
              <w:t>1,38</w:t>
            </w:r>
          </w:p>
        </w:tc>
      </w:tr>
      <w:tr w:rsidR="009A64DC" w:rsidRPr="009A64DC" w14:paraId="2AE51304" w14:textId="77777777" w:rsidTr="00C86EA9">
        <w:trPr>
          <w:trHeight w:val="277"/>
        </w:trPr>
        <w:tc>
          <w:tcPr>
            <w:tcW w:w="648"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0E2C6F6E"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3747" w:type="dxa"/>
            <w:gridSpan w:val="2"/>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59BB9A43"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FF0000"/>
                <w:sz w:val="14"/>
                <w:szCs w:val="14"/>
                <w:lang w:eastAsia="ru-RU"/>
              </w:rPr>
              <w:t>Итого</w:t>
            </w:r>
          </w:p>
        </w:tc>
        <w:tc>
          <w:tcPr>
            <w:tcW w:w="1275"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0D19EB3D"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lang w:eastAsia="ru-RU"/>
              </w:rPr>
              <w:t> </w:t>
            </w:r>
          </w:p>
        </w:tc>
        <w:tc>
          <w:tcPr>
            <w:tcW w:w="993"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3662300B"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lang w:eastAsia="ru-RU"/>
              </w:rPr>
              <w:t> </w:t>
            </w:r>
          </w:p>
        </w:tc>
        <w:tc>
          <w:tcPr>
            <w:tcW w:w="961"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6FD9E844"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330,12</w:t>
            </w:r>
          </w:p>
        </w:tc>
        <w:tc>
          <w:tcPr>
            <w:tcW w:w="971"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15B0637B"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FF0000"/>
                <w:sz w:val="14"/>
                <w:szCs w:val="14"/>
                <w:lang w:eastAsia="ru-RU"/>
              </w:rPr>
              <w:t>27,51</w:t>
            </w:r>
          </w:p>
        </w:tc>
      </w:tr>
    </w:tbl>
    <w:p w14:paraId="3117562C" w14:textId="77777777" w:rsidR="009A64DC" w:rsidRPr="009A64DC" w:rsidRDefault="009A64DC" w:rsidP="009A64DC">
      <w:pPr>
        <w:keepNext/>
        <w:spacing w:after="0" w:line="240" w:lineRule="auto"/>
        <w:jc w:val="right"/>
        <w:rPr>
          <w:rFonts w:ascii="Times New Roman" w:eastAsia="Times New Roman" w:hAnsi="Times New Roman" w:cs="Times New Roman"/>
          <w:b/>
          <w:color w:val="000000"/>
          <w:sz w:val="24"/>
          <w:szCs w:val="24"/>
          <w:lang w:eastAsia="ru-RU"/>
        </w:rPr>
      </w:pPr>
    </w:p>
    <w:p w14:paraId="6751A807"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bCs/>
          <w:sz w:val="24"/>
          <w:szCs w:val="24"/>
          <w:lang w:eastAsia="ru-RU"/>
        </w:rPr>
        <w:sectPr w:rsidR="009A64DC" w:rsidRPr="009A64DC" w:rsidSect="00FC5F27">
          <w:pgSz w:w="11906" w:h="16838"/>
          <w:pgMar w:top="1134" w:right="850" w:bottom="1134" w:left="1701" w:header="708" w:footer="708" w:gutter="0"/>
          <w:cols w:space="708"/>
          <w:docGrid w:linePitch="360"/>
        </w:sectPr>
      </w:pPr>
    </w:p>
    <w:p w14:paraId="42A810C6" w14:textId="77777777" w:rsidR="009A64DC" w:rsidRPr="009A64DC" w:rsidRDefault="009A64DC" w:rsidP="009A64DC">
      <w:pPr>
        <w:spacing w:after="0" w:line="240" w:lineRule="auto"/>
        <w:rPr>
          <w:rFonts w:ascii="Times New Roman" w:eastAsia="Times New Roman" w:hAnsi="Times New Roman" w:cs="Times New Roman"/>
          <w:sz w:val="24"/>
          <w:szCs w:val="24"/>
          <w:lang w:eastAsia="ru-RU"/>
        </w:rPr>
      </w:pPr>
    </w:p>
    <w:p w14:paraId="44985BEA" w14:textId="77777777" w:rsidR="009A64DC" w:rsidRPr="009A64DC" w:rsidRDefault="009A64DC" w:rsidP="009A64DC">
      <w:pPr>
        <w:spacing w:after="0" w:line="240" w:lineRule="auto"/>
        <w:rPr>
          <w:rFonts w:ascii="Times New Roman" w:eastAsia="Times New Roman" w:hAnsi="Times New Roman" w:cs="Times New Roman"/>
          <w:sz w:val="24"/>
          <w:szCs w:val="24"/>
          <w:lang w:eastAsia="ru-RU"/>
        </w:rPr>
      </w:pPr>
    </w:p>
    <w:p w14:paraId="240AEDA3"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r w:rsidRPr="009A64DC">
        <w:rPr>
          <w:rFonts w:ascii="Times New Roman" w:eastAsia="Times New Roman" w:hAnsi="Times New Roman" w:cs="Times New Roman"/>
          <w:b/>
          <w:color w:val="000000"/>
          <w:sz w:val="24"/>
          <w:szCs w:val="24"/>
          <w:lang w:eastAsia="ru-RU"/>
        </w:rPr>
        <w:t>Краткие технические характеристики многоквартирных домов - объектов открытого конкурса по лотам</w:t>
      </w:r>
    </w:p>
    <w:p w14:paraId="524B4095"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sz w:val="24"/>
          <w:szCs w:val="24"/>
          <w:lang w:eastAsia="ru-RU"/>
        </w:rPr>
      </w:pPr>
    </w:p>
    <w:tbl>
      <w:tblPr>
        <w:tblW w:w="144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5"/>
        <w:gridCol w:w="708"/>
        <w:gridCol w:w="424"/>
        <w:gridCol w:w="567"/>
        <w:gridCol w:w="996"/>
        <w:gridCol w:w="847"/>
        <w:gridCol w:w="850"/>
        <w:gridCol w:w="571"/>
        <w:gridCol w:w="567"/>
        <w:gridCol w:w="425"/>
        <w:gridCol w:w="425"/>
        <w:gridCol w:w="426"/>
        <w:gridCol w:w="425"/>
        <w:gridCol w:w="425"/>
        <w:gridCol w:w="425"/>
        <w:gridCol w:w="1985"/>
        <w:gridCol w:w="1560"/>
        <w:gridCol w:w="567"/>
      </w:tblGrid>
      <w:tr w:rsidR="009A64DC" w:rsidRPr="009A64DC" w14:paraId="67194433" w14:textId="77777777" w:rsidTr="00C86EA9">
        <w:tc>
          <w:tcPr>
            <w:tcW w:w="2265" w:type="dxa"/>
            <w:vMerge w:val="restart"/>
            <w:vAlign w:val="center"/>
          </w:tcPr>
          <w:p w14:paraId="2BF98114"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Адрес</w:t>
            </w:r>
          </w:p>
        </w:tc>
        <w:tc>
          <w:tcPr>
            <w:tcW w:w="708" w:type="dxa"/>
            <w:vMerge w:val="restart"/>
            <w:textDirection w:val="btLr"/>
            <w:vAlign w:val="center"/>
          </w:tcPr>
          <w:p w14:paraId="1DD993CA"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Год ввода в эксплуатацию</w:t>
            </w:r>
          </w:p>
        </w:tc>
        <w:tc>
          <w:tcPr>
            <w:tcW w:w="424" w:type="dxa"/>
            <w:vMerge w:val="restart"/>
            <w:textDirection w:val="btLr"/>
            <w:vAlign w:val="center"/>
          </w:tcPr>
          <w:p w14:paraId="3F0776B6"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Этажность</w:t>
            </w:r>
          </w:p>
        </w:tc>
        <w:tc>
          <w:tcPr>
            <w:tcW w:w="567" w:type="dxa"/>
            <w:vMerge w:val="restart"/>
            <w:textDirection w:val="btLr"/>
            <w:vAlign w:val="center"/>
          </w:tcPr>
          <w:p w14:paraId="1C620527"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Количество квартир</w:t>
            </w:r>
          </w:p>
        </w:tc>
        <w:tc>
          <w:tcPr>
            <w:tcW w:w="2693" w:type="dxa"/>
            <w:gridSpan w:val="3"/>
            <w:vAlign w:val="center"/>
          </w:tcPr>
          <w:p w14:paraId="776C6542"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Площадь помещений</w:t>
            </w:r>
          </w:p>
          <w:p w14:paraId="147588BE"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(кв. м)</w:t>
            </w:r>
          </w:p>
        </w:tc>
        <w:tc>
          <w:tcPr>
            <w:tcW w:w="3689" w:type="dxa"/>
            <w:gridSpan w:val="8"/>
            <w:vAlign w:val="center"/>
          </w:tcPr>
          <w:p w14:paraId="7C0BACEC"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Виды благоустройства</w:t>
            </w:r>
          </w:p>
        </w:tc>
        <w:tc>
          <w:tcPr>
            <w:tcW w:w="3545" w:type="dxa"/>
            <w:gridSpan w:val="2"/>
            <w:vAlign w:val="center"/>
          </w:tcPr>
          <w:p w14:paraId="66F5DA02"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Земельный участок</w:t>
            </w:r>
          </w:p>
        </w:tc>
        <w:tc>
          <w:tcPr>
            <w:tcW w:w="567" w:type="dxa"/>
            <w:vMerge w:val="restart"/>
            <w:textDirection w:val="btLr"/>
            <w:vAlign w:val="center"/>
          </w:tcPr>
          <w:p w14:paraId="00B97DBC"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Серия и тип постройки</w:t>
            </w:r>
          </w:p>
        </w:tc>
      </w:tr>
      <w:tr w:rsidR="009A64DC" w:rsidRPr="009A64DC" w14:paraId="2F3D3B87" w14:textId="77777777" w:rsidTr="00C86EA9">
        <w:trPr>
          <w:cantSplit/>
          <w:trHeight w:val="2168"/>
        </w:trPr>
        <w:tc>
          <w:tcPr>
            <w:tcW w:w="2265" w:type="dxa"/>
            <w:vMerge/>
            <w:vAlign w:val="center"/>
          </w:tcPr>
          <w:p w14:paraId="4F5A4D7E"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708" w:type="dxa"/>
            <w:vMerge/>
            <w:vAlign w:val="center"/>
          </w:tcPr>
          <w:p w14:paraId="565BAE78"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424" w:type="dxa"/>
            <w:vMerge/>
            <w:vAlign w:val="center"/>
          </w:tcPr>
          <w:p w14:paraId="16410751"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567" w:type="dxa"/>
            <w:vMerge/>
            <w:vAlign w:val="center"/>
          </w:tcPr>
          <w:p w14:paraId="57C25A1C"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996" w:type="dxa"/>
            <w:textDirection w:val="btLr"/>
            <w:vAlign w:val="center"/>
          </w:tcPr>
          <w:p w14:paraId="5607BA0A"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жилых</w:t>
            </w:r>
          </w:p>
        </w:tc>
        <w:tc>
          <w:tcPr>
            <w:tcW w:w="847" w:type="dxa"/>
            <w:textDirection w:val="btLr"/>
            <w:vAlign w:val="center"/>
          </w:tcPr>
          <w:p w14:paraId="0178F19F"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нежилых, не входящих в состав общего пользования</w:t>
            </w:r>
          </w:p>
        </w:tc>
        <w:tc>
          <w:tcPr>
            <w:tcW w:w="850" w:type="dxa"/>
            <w:textDirection w:val="btLr"/>
            <w:vAlign w:val="center"/>
          </w:tcPr>
          <w:p w14:paraId="17DA0807"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общего пользования</w:t>
            </w:r>
          </w:p>
        </w:tc>
        <w:tc>
          <w:tcPr>
            <w:tcW w:w="571" w:type="dxa"/>
            <w:textDirection w:val="btLr"/>
            <w:vAlign w:val="center"/>
          </w:tcPr>
          <w:p w14:paraId="2272AEEA"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Холодное водоснабжение</w:t>
            </w:r>
          </w:p>
        </w:tc>
        <w:tc>
          <w:tcPr>
            <w:tcW w:w="567" w:type="dxa"/>
            <w:textDirection w:val="btLr"/>
            <w:vAlign w:val="center"/>
          </w:tcPr>
          <w:p w14:paraId="24AD1918"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Горячее водоснабжение</w:t>
            </w:r>
          </w:p>
        </w:tc>
        <w:tc>
          <w:tcPr>
            <w:tcW w:w="425" w:type="dxa"/>
            <w:textDirection w:val="btLr"/>
            <w:vAlign w:val="center"/>
          </w:tcPr>
          <w:p w14:paraId="1FA873E4"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Водоотведение</w:t>
            </w:r>
          </w:p>
        </w:tc>
        <w:tc>
          <w:tcPr>
            <w:tcW w:w="425" w:type="dxa"/>
            <w:textDirection w:val="btLr"/>
            <w:vAlign w:val="center"/>
          </w:tcPr>
          <w:p w14:paraId="1C72BC92"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Отопление</w:t>
            </w:r>
          </w:p>
        </w:tc>
        <w:tc>
          <w:tcPr>
            <w:tcW w:w="426" w:type="dxa"/>
            <w:textDirection w:val="btLr"/>
            <w:vAlign w:val="center"/>
          </w:tcPr>
          <w:p w14:paraId="78B8FAD9"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Газоснабжение</w:t>
            </w:r>
          </w:p>
        </w:tc>
        <w:tc>
          <w:tcPr>
            <w:tcW w:w="425" w:type="dxa"/>
            <w:textDirection w:val="btLr"/>
            <w:vAlign w:val="center"/>
          </w:tcPr>
          <w:p w14:paraId="6B7C5C2A"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Электроснабжение</w:t>
            </w:r>
          </w:p>
        </w:tc>
        <w:tc>
          <w:tcPr>
            <w:tcW w:w="425" w:type="dxa"/>
            <w:textDirection w:val="btLr"/>
            <w:vAlign w:val="center"/>
          </w:tcPr>
          <w:p w14:paraId="1CE8AD1F"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Лифт</w:t>
            </w:r>
          </w:p>
        </w:tc>
        <w:tc>
          <w:tcPr>
            <w:tcW w:w="425" w:type="dxa"/>
            <w:textDirection w:val="btLr"/>
            <w:vAlign w:val="center"/>
          </w:tcPr>
          <w:p w14:paraId="25464D76"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Мусоропровод</w:t>
            </w:r>
          </w:p>
        </w:tc>
        <w:tc>
          <w:tcPr>
            <w:tcW w:w="1985" w:type="dxa"/>
            <w:textDirection w:val="btLr"/>
            <w:vAlign w:val="center"/>
          </w:tcPr>
          <w:p w14:paraId="1516817C"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Кадастровый номер (при наличии)</w:t>
            </w:r>
          </w:p>
        </w:tc>
        <w:tc>
          <w:tcPr>
            <w:tcW w:w="1560" w:type="dxa"/>
            <w:textDirection w:val="btLr"/>
            <w:vAlign w:val="center"/>
          </w:tcPr>
          <w:p w14:paraId="1B722ED1"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Площадь (кв. м.), входящего в состав общего имущества собственников помещений в МД</w:t>
            </w:r>
          </w:p>
        </w:tc>
        <w:tc>
          <w:tcPr>
            <w:tcW w:w="567" w:type="dxa"/>
            <w:vMerge/>
            <w:textDirection w:val="btLr"/>
          </w:tcPr>
          <w:p w14:paraId="067AC752"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p>
        </w:tc>
      </w:tr>
      <w:tr w:rsidR="009A64DC" w:rsidRPr="009A64DC" w14:paraId="5BC00865" w14:textId="77777777" w:rsidTr="00C86EA9">
        <w:trPr>
          <w:cantSplit/>
          <w:trHeight w:val="1134"/>
        </w:trPr>
        <w:tc>
          <w:tcPr>
            <w:tcW w:w="2265" w:type="dxa"/>
          </w:tcPr>
          <w:p w14:paraId="5B21805C" w14:textId="77777777" w:rsidR="009A64DC" w:rsidRPr="009A64DC" w:rsidRDefault="009A64DC" w:rsidP="009A64DC">
            <w:pPr>
              <w:spacing w:after="0" w:line="240" w:lineRule="auto"/>
              <w:jc w:val="center"/>
              <w:rPr>
                <w:rFonts w:ascii="Times New Roman" w:eastAsia="Calibri" w:hAnsi="Times New Roman" w:cs="Times New Roman"/>
                <w:sz w:val="24"/>
                <w:szCs w:val="24"/>
              </w:rPr>
            </w:pPr>
          </w:p>
          <w:p w14:paraId="2F462CDA" w14:textId="77777777" w:rsidR="009A64DC" w:rsidRPr="009A64DC" w:rsidRDefault="009A64DC" w:rsidP="009A64DC">
            <w:pPr>
              <w:spacing w:after="0" w:line="240" w:lineRule="auto"/>
              <w:jc w:val="center"/>
              <w:rPr>
                <w:rFonts w:ascii="Times New Roman" w:eastAsia="Calibri" w:hAnsi="Times New Roman" w:cs="Times New Roman"/>
                <w:sz w:val="24"/>
                <w:szCs w:val="24"/>
              </w:rPr>
            </w:pPr>
          </w:p>
          <w:p w14:paraId="32338276"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ул. Пушкина, д. 10</w:t>
            </w:r>
          </w:p>
        </w:tc>
        <w:tc>
          <w:tcPr>
            <w:tcW w:w="708" w:type="dxa"/>
            <w:vAlign w:val="center"/>
          </w:tcPr>
          <w:p w14:paraId="7D20A57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1968</w:t>
            </w:r>
          </w:p>
        </w:tc>
        <w:tc>
          <w:tcPr>
            <w:tcW w:w="424" w:type="dxa"/>
            <w:vAlign w:val="center"/>
          </w:tcPr>
          <w:p w14:paraId="68795DDC"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2</w:t>
            </w:r>
          </w:p>
        </w:tc>
        <w:tc>
          <w:tcPr>
            <w:tcW w:w="567" w:type="dxa"/>
            <w:vAlign w:val="center"/>
          </w:tcPr>
          <w:p w14:paraId="1312BCA2"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8</w:t>
            </w:r>
          </w:p>
        </w:tc>
        <w:tc>
          <w:tcPr>
            <w:tcW w:w="996" w:type="dxa"/>
            <w:vAlign w:val="center"/>
          </w:tcPr>
          <w:p w14:paraId="50DB420E"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Times New Roman" w:hAnsi="Times New Roman" w:cs="Times New Roman"/>
                <w:sz w:val="24"/>
                <w:szCs w:val="24"/>
                <w:lang w:eastAsia="ru-RU"/>
              </w:rPr>
              <w:t>262,4</w:t>
            </w:r>
          </w:p>
        </w:tc>
        <w:tc>
          <w:tcPr>
            <w:tcW w:w="847" w:type="dxa"/>
            <w:vAlign w:val="center"/>
          </w:tcPr>
          <w:p w14:paraId="0681FD90"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103</w:t>
            </w:r>
          </w:p>
        </w:tc>
        <w:tc>
          <w:tcPr>
            <w:tcW w:w="850" w:type="dxa"/>
            <w:vAlign w:val="center"/>
          </w:tcPr>
          <w:p w14:paraId="43E9350F"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Times New Roman" w:hAnsi="Times New Roman" w:cs="Times New Roman"/>
                <w:sz w:val="24"/>
                <w:szCs w:val="24"/>
                <w:lang w:eastAsia="ru-RU"/>
              </w:rPr>
              <w:t>19,6</w:t>
            </w:r>
          </w:p>
        </w:tc>
        <w:tc>
          <w:tcPr>
            <w:tcW w:w="571" w:type="dxa"/>
            <w:vAlign w:val="center"/>
          </w:tcPr>
          <w:p w14:paraId="64A55FAE"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567" w:type="dxa"/>
            <w:vAlign w:val="center"/>
          </w:tcPr>
          <w:p w14:paraId="3754913E"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4254DB1A"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4C665DA5"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6" w:type="dxa"/>
            <w:vAlign w:val="center"/>
          </w:tcPr>
          <w:p w14:paraId="0E235DAF"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7DCDB4C6"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579D0498"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3DC60E04"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1985" w:type="dxa"/>
            <w:vAlign w:val="center"/>
          </w:tcPr>
          <w:p w14:paraId="72147E46"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Times New Roman" w:hAnsi="Times New Roman" w:cs="Times New Roman"/>
                <w:color w:val="292C2F"/>
                <w:sz w:val="24"/>
                <w:szCs w:val="24"/>
                <w:shd w:val="clear" w:color="auto" w:fill="F8F8F8"/>
                <w:lang w:eastAsia="ru-RU"/>
              </w:rPr>
              <w:t>45:10:030109:106</w:t>
            </w:r>
          </w:p>
          <w:p w14:paraId="173D46EF"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1560" w:type="dxa"/>
            <w:vAlign w:val="center"/>
          </w:tcPr>
          <w:p w14:paraId="24D6E9E9"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569</w:t>
            </w:r>
          </w:p>
          <w:p w14:paraId="63D85421"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567" w:type="dxa"/>
            <w:textDirection w:val="btLr"/>
            <w:vAlign w:val="center"/>
          </w:tcPr>
          <w:p w14:paraId="7D205093"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типовой</w:t>
            </w:r>
          </w:p>
        </w:tc>
      </w:tr>
    </w:tbl>
    <w:p w14:paraId="710EE13B" w14:textId="77777777" w:rsidR="009A64DC" w:rsidRPr="009A64DC" w:rsidRDefault="009A64DC" w:rsidP="009A64DC">
      <w:pPr>
        <w:spacing w:before="100" w:beforeAutospacing="1" w:after="100" w:afterAutospacing="1" w:line="240" w:lineRule="auto"/>
        <w:rPr>
          <w:rFonts w:ascii="Times New Roman" w:eastAsia="Times New Roman" w:hAnsi="Times New Roman" w:cs="Times New Roman"/>
          <w:sz w:val="24"/>
          <w:szCs w:val="24"/>
          <w:lang w:eastAsia="ru-RU"/>
        </w:rPr>
      </w:pPr>
    </w:p>
    <w:p w14:paraId="62E38CC4" w14:textId="77777777" w:rsidR="009A64DC" w:rsidRPr="009A64DC" w:rsidRDefault="009A64DC" w:rsidP="009A64DC">
      <w:pPr>
        <w:spacing w:before="100" w:beforeAutospacing="1" w:after="100" w:afterAutospacing="1" w:line="240" w:lineRule="auto"/>
        <w:rPr>
          <w:rFonts w:ascii="Times New Roman" w:eastAsia="Times New Roman" w:hAnsi="Times New Roman" w:cs="Times New Roman"/>
          <w:sz w:val="24"/>
          <w:szCs w:val="24"/>
          <w:lang w:eastAsia="ru-RU"/>
        </w:rPr>
        <w:sectPr w:rsidR="009A64DC" w:rsidRPr="009A64DC" w:rsidSect="00FC5F27">
          <w:pgSz w:w="16838" w:h="11906" w:orient="landscape"/>
          <w:pgMar w:top="1701" w:right="1134" w:bottom="851" w:left="1134" w:header="709" w:footer="709" w:gutter="0"/>
          <w:cols w:space="708"/>
          <w:docGrid w:linePitch="360"/>
        </w:sectPr>
      </w:pPr>
    </w:p>
    <w:p w14:paraId="4E9C309D" w14:textId="77777777" w:rsidR="009A64DC" w:rsidRPr="009A64DC" w:rsidRDefault="009A64DC" w:rsidP="009A64DC">
      <w:pPr>
        <w:spacing w:after="0" w:line="240" w:lineRule="auto"/>
        <w:jc w:val="center"/>
        <w:rPr>
          <w:rFonts w:ascii="Times New Roman" w:eastAsia="Times New Roman" w:hAnsi="Times New Roman" w:cs="Times New Roman"/>
          <w:b/>
          <w:bCs/>
          <w:sz w:val="26"/>
          <w:szCs w:val="26"/>
          <w:lang w:eastAsia="ru-RU"/>
        </w:rPr>
      </w:pPr>
      <w:r w:rsidRPr="009A64DC">
        <w:rPr>
          <w:rFonts w:ascii="Times New Roman" w:eastAsia="Times New Roman" w:hAnsi="Times New Roman" w:cs="Times New Roman"/>
          <w:b/>
          <w:bCs/>
          <w:sz w:val="26"/>
          <w:szCs w:val="26"/>
          <w:lang w:eastAsia="ru-RU"/>
        </w:rPr>
        <w:lastRenderedPageBreak/>
        <w:t>ПЕРЕЧЕНЬ                                                                                                                                                              работ и услуг по содержанию и ремонту общего имущества собственников</w:t>
      </w:r>
    </w:p>
    <w:p w14:paraId="5901E913"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r w:rsidRPr="009A64DC">
        <w:rPr>
          <w:rFonts w:ascii="Times New Roman" w:eastAsia="Times New Roman" w:hAnsi="Times New Roman" w:cs="Times New Roman"/>
          <w:b/>
          <w:bCs/>
          <w:sz w:val="26"/>
          <w:szCs w:val="26"/>
          <w:lang w:eastAsia="ru-RU"/>
        </w:rPr>
        <w:t>помещений в многоквартирном доме за 1 кв.м</w:t>
      </w:r>
    </w:p>
    <w:p w14:paraId="39576946"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p>
    <w:p w14:paraId="696E876E" w14:textId="77777777" w:rsidR="009A64DC" w:rsidRPr="009A64DC" w:rsidRDefault="009A64DC" w:rsidP="009A64DC">
      <w:pPr>
        <w:spacing w:after="0" w:line="360" w:lineRule="auto"/>
        <w:ind w:firstLine="426"/>
        <w:jc w:val="center"/>
        <w:rPr>
          <w:rFonts w:ascii="Times New Roman" w:eastAsia="Times New Roman" w:hAnsi="Times New Roman" w:cs="Times New Roman"/>
          <w:b/>
          <w:color w:val="000000"/>
          <w:sz w:val="24"/>
          <w:szCs w:val="24"/>
          <w:lang w:eastAsia="ru-RU"/>
        </w:rPr>
      </w:pPr>
    </w:p>
    <w:tbl>
      <w:tblPr>
        <w:tblW w:w="8595" w:type="dxa"/>
        <w:tblInd w:w="108"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648"/>
        <w:gridCol w:w="2804"/>
        <w:gridCol w:w="943"/>
        <w:gridCol w:w="1275"/>
        <w:gridCol w:w="993"/>
        <w:gridCol w:w="961"/>
        <w:gridCol w:w="971"/>
      </w:tblGrid>
      <w:tr w:rsidR="009A64DC" w:rsidRPr="009A64DC" w14:paraId="3910BB11" w14:textId="77777777" w:rsidTr="00C86EA9">
        <w:trPr>
          <w:trHeight w:val="315"/>
        </w:trPr>
        <w:tc>
          <w:tcPr>
            <w:tcW w:w="648" w:type="dxa"/>
            <w:tcBorders>
              <w:top w:val="single" w:sz="4" w:space="0" w:color="auto"/>
              <w:left w:val="single" w:sz="4" w:space="0" w:color="auto"/>
              <w:bottom w:val="single" w:sz="4" w:space="0" w:color="auto"/>
              <w:right w:val="single" w:sz="4" w:space="0" w:color="auto"/>
            </w:tcBorders>
            <w:shd w:val="clear" w:color="auto" w:fill="FDE9D9"/>
            <w:noWrap/>
            <w:tcMar>
              <w:top w:w="0" w:type="dxa"/>
              <w:left w:w="108" w:type="dxa"/>
              <w:bottom w:w="0" w:type="dxa"/>
              <w:right w:w="108" w:type="dxa"/>
            </w:tcMar>
            <w:vAlign w:val="bottom"/>
            <w:hideMark/>
          </w:tcPr>
          <w:p w14:paraId="504E8178"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2804" w:type="dxa"/>
            <w:tcBorders>
              <w:top w:val="single" w:sz="4" w:space="0" w:color="auto"/>
              <w:left w:val="single" w:sz="4" w:space="0" w:color="auto"/>
              <w:bottom w:val="single" w:sz="4" w:space="0" w:color="auto"/>
              <w:right w:val="single" w:sz="4" w:space="0" w:color="auto"/>
            </w:tcBorders>
            <w:shd w:val="clear" w:color="auto" w:fill="FDE9D9"/>
            <w:tcMar>
              <w:top w:w="0" w:type="dxa"/>
              <w:left w:w="108" w:type="dxa"/>
              <w:bottom w:w="0" w:type="dxa"/>
              <w:right w:w="108" w:type="dxa"/>
            </w:tcMar>
            <w:vAlign w:val="center"/>
            <w:hideMark/>
          </w:tcPr>
          <w:p w14:paraId="6EC9B1C2"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ул. Пушкина, д.10</w:t>
            </w:r>
          </w:p>
        </w:tc>
        <w:tc>
          <w:tcPr>
            <w:tcW w:w="943" w:type="dxa"/>
            <w:tcBorders>
              <w:top w:val="nil"/>
              <w:left w:val="single" w:sz="4" w:space="0" w:color="auto"/>
              <w:bottom w:val="nil"/>
            </w:tcBorders>
            <w:shd w:val="clear" w:color="auto" w:fill="FDE9D9"/>
            <w:noWrap/>
            <w:tcMar>
              <w:top w:w="0" w:type="dxa"/>
              <w:left w:w="108" w:type="dxa"/>
              <w:bottom w:w="0" w:type="dxa"/>
              <w:right w:w="108" w:type="dxa"/>
            </w:tcMar>
            <w:vAlign w:val="bottom"/>
            <w:hideMark/>
          </w:tcPr>
          <w:p w14:paraId="4AB53F29"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1275" w:type="dxa"/>
            <w:tcBorders>
              <w:top w:val="nil"/>
              <w:bottom w:val="nil"/>
            </w:tcBorders>
            <w:shd w:val="clear" w:color="auto" w:fill="FDE9D9"/>
            <w:noWrap/>
            <w:tcMar>
              <w:top w:w="0" w:type="dxa"/>
              <w:left w:w="108" w:type="dxa"/>
              <w:bottom w:w="0" w:type="dxa"/>
              <w:right w:w="108" w:type="dxa"/>
            </w:tcMar>
            <w:vAlign w:val="bottom"/>
            <w:hideMark/>
          </w:tcPr>
          <w:p w14:paraId="2644E016"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93" w:type="dxa"/>
            <w:tcBorders>
              <w:top w:val="nil"/>
              <w:bottom w:val="nil"/>
            </w:tcBorders>
            <w:shd w:val="clear" w:color="auto" w:fill="FDE9D9"/>
            <w:noWrap/>
            <w:tcMar>
              <w:top w:w="0" w:type="dxa"/>
              <w:left w:w="108" w:type="dxa"/>
              <w:bottom w:w="0" w:type="dxa"/>
              <w:right w:w="108" w:type="dxa"/>
            </w:tcMar>
            <w:vAlign w:val="bottom"/>
            <w:hideMark/>
          </w:tcPr>
          <w:p w14:paraId="3B557DD1"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61" w:type="dxa"/>
            <w:tcBorders>
              <w:top w:val="nil"/>
              <w:bottom w:val="nil"/>
            </w:tcBorders>
            <w:shd w:val="clear" w:color="auto" w:fill="FDE9D9"/>
            <w:noWrap/>
            <w:tcMar>
              <w:top w:w="0" w:type="dxa"/>
              <w:left w:w="108" w:type="dxa"/>
              <w:bottom w:w="0" w:type="dxa"/>
              <w:right w:w="108" w:type="dxa"/>
            </w:tcMar>
            <w:vAlign w:val="bottom"/>
            <w:hideMark/>
          </w:tcPr>
          <w:p w14:paraId="59C87BE3"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71" w:type="dxa"/>
            <w:tcBorders>
              <w:top w:val="nil"/>
              <w:bottom w:val="nil"/>
              <w:right w:val="nil"/>
            </w:tcBorders>
            <w:shd w:val="clear" w:color="auto" w:fill="FDE9D9"/>
            <w:noWrap/>
            <w:tcMar>
              <w:top w:w="0" w:type="dxa"/>
              <w:left w:w="108" w:type="dxa"/>
              <w:bottom w:w="0" w:type="dxa"/>
              <w:right w:w="108" w:type="dxa"/>
            </w:tcMar>
            <w:vAlign w:val="bottom"/>
            <w:hideMark/>
          </w:tcPr>
          <w:p w14:paraId="7B459FCF"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r>
      <w:tr w:rsidR="009A64DC" w:rsidRPr="009A64DC" w14:paraId="32D6EAB3" w14:textId="77777777" w:rsidTr="00C86EA9">
        <w:trPr>
          <w:trHeight w:val="381"/>
        </w:trPr>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E5402F"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 п/п</w:t>
            </w:r>
          </w:p>
        </w:tc>
        <w:tc>
          <w:tcPr>
            <w:tcW w:w="374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DC3013"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Группа работ</w:t>
            </w:r>
          </w:p>
        </w:tc>
        <w:tc>
          <w:tcPr>
            <w:tcW w:w="127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342D4369"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Единица измерения</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77FEC4F"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Исходные данные</w:t>
            </w:r>
          </w:p>
        </w:tc>
        <w:tc>
          <w:tcPr>
            <w:tcW w:w="9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997263"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Годовая стоимость, руб.</w:t>
            </w:r>
          </w:p>
        </w:tc>
        <w:tc>
          <w:tcPr>
            <w:tcW w:w="9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C5F1B8"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Плата на 1 кв.м. в мес., руб.</w:t>
            </w:r>
          </w:p>
        </w:tc>
      </w:tr>
      <w:tr w:rsidR="009A64DC" w:rsidRPr="009A64DC" w14:paraId="1D816883" w14:textId="77777777" w:rsidTr="00C86EA9">
        <w:trPr>
          <w:trHeight w:val="300"/>
        </w:trPr>
        <w:tc>
          <w:tcPr>
            <w:tcW w:w="648"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9F69A1C"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w:t>
            </w:r>
          </w:p>
        </w:tc>
        <w:tc>
          <w:tcPr>
            <w:tcW w:w="3747" w:type="dxa"/>
            <w:gridSpan w:val="2"/>
            <w:tcBorders>
              <w:top w:val="single" w:sz="4" w:space="0" w:color="auto"/>
              <w:left w:val="nil"/>
              <w:bottom w:val="single" w:sz="8" w:space="0" w:color="auto"/>
              <w:right w:val="single" w:sz="8" w:space="0" w:color="000000"/>
            </w:tcBorders>
            <w:noWrap/>
            <w:tcMar>
              <w:top w:w="0" w:type="dxa"/>
              <w:left w:w="108" w:type="dxa"/>
              <w:bottom w:w="0" w:type="dxa"/>
              <w:right w:w="108" w:type="dxa"/>
            </w:tcMar>
            <w:vAlign w:val="center"/>
            <w:hideMark/>
          </w:tcPr>
          <w:p w14:paraId="04831026"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30F2B8A"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8062DA3"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w:t>
            </w: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011C49E"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6</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4B0CBA5"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7</w:t>
            </w:r>
          </w:p>
        </w:tc>
      </w:tr>
      <w:tr w:rsidR="009A64DC" w:rsidRPr="009A64DC" w14:paraId="21D99384" w14:textId="77777777" w:rsidTr="00C86EA9">
        <w:trPr>
          <w:trHeight w:val="300"/>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08932ED4"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11782833"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санитарной уборке, в т.ч.:</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49AAF44F"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3E6B54FD"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6A84308"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52,80</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0204A91"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sz w:val="14"/>
                <w:szCs w:val="14"/>
                <w:lang w:eastAsia="ru-RU"/>
              </w:rPr>
              <w:t>4,40</w:t>
            </w:r>
          </w:p>
        </w:tc>
      </w:tr>
      <w:tr w:rsidR="009A64DC" w:rsidRPr="009A64DC" w14:paraId="4E462AC9" w14:textId="77777777" w:rsidTr="00C86EA9">
        <w:trPr>
          <w:trHeight w:val="538"/>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32FCE5BA"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1.1</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2B05E1F2"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Подметание лестничных площадок и маршей нижних трех этажей с предварительным их увлажнением</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1BB9BE6F"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 раза в неделю</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3FCB60AC"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нижних трех этажей,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784870BC"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19DCBA"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358BF0"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617EB6AC" w14:textId="77777777" w:rsidTr="00C86EA9">
        <w:trPr>
          <w:trHeight w:val="453"/>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74E44E7D"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1.2</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75A3F9B5"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Мытье лестничных площадок и маршей нижних трех этажей</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2EAF8EF7"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 раза в месяц</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200C5719"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нижних трех этажей,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14762ADC"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56E60F"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4C48066"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148A6913" w14:textId="77777777" w:rsidTr="00C86EA9">
        <w:trPr>
          <w:trHeight w:val="281"/>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5532DAB8"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1.3</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1AFDB6D0"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Мытье окон</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125B079B"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 раз в год</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493F8812"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2553EE50"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FEA2963"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54288E3"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61783047" w14:textId="77777777" w:rsidTr="00C86EA9">
        <w:trPr>
          <w:trHeight w:val="591"/>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1CEDB414"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66222341"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содержанию придомовой территории</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46AF5319"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придомовой территории, кв.м</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4F13C1CB"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3FE6F2C"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188,40</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2FBD071"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15,70</w:t>
            </w:r>
          </w:p>
        </w:tc>
      </w:tr>
      <w:tr w:rsidR="009A64DC" w:rsidRPr="009A64DC" w14:paraId="070DB7CB" w14:textId="77777777" w:rsidTr="00C86EA9">
        <w:trPr>
          <w:trHeight w:val="27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5AE0FA98"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03FA7B27"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содержанию и обслуживанию системы отопления</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3B534A28"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общая площадь МКД</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0550A2D9"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8408CC"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27,24</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15222CC"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2,27</w:t>
            </w:r>
          </w:p>
        </w:tc>
      </w:tr>
      <w:tr w:rsidR="009A64DC" w:rsidRPr="009A64DC" w14:paraId="377B9FF8" w14:textId="77777777" w:rsidTr="00C86EA9">
        <w:trPr>
          <w:trHeight w:val="62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345090DB"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11D1FE8C"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Обеспечение устранения аварий и прочие работы и услуги по содержанию общего имущества в многоквартирных домах</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401F044C"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жилых и нежилых помещений, кв.м</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00F49D5F"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345FD1C"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45,12</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F0BEC78"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3,76</w:t>
            </w:r>
          </w:p>
        </w:tc>
      </w:tr>
      <w:tr w:rsidR="009A64DC" w:rsidRPr="009A64DC" w14:paraId="4C62BF3B" w14:textId="77777777" w:rsidTr="00C86EA9">
        <w:trPr>
          <w:trHeight w:val="62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tcPr>
          <w:p w14:paraId="1CB4C7FC"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5</w:t>
            </w:r>
          </w:p>
        </w:tc>
        <w:tc>
          <w:tcPr>
            <w:tcW w:w="2804" w:type="dxa"/>
            <w:tcBorders>
              <w:top w:val="nil"/>
              <w:left w:val="nil"/>
              <w:bottom w:val="single" w:sz="8" w:space="0" w:color="auto"/>
              <w:right w:val="single" w:sz="8" w:space="0" w:color="auto"/>
            </w:tcBorders>
            <w:shd w:val="clear" w:color="auto" w:fill="C4D79B"/>
            <w:tcMar>
              <w:top w:w="0" w:type="dxa"/>
              <w:left w:w="108" w:type="dxa"/>
              <w:bottom w:w="0" w:type="dxa"/>
              <w:right w:w="108" w:type="dxa"/>
            </w:tcMar>
          </w:tcPr>
          <w:p w14:paraId="5E68CEAF" w14:textId="77777777" w:rsidR="009A64DC" w:rsidRPr="009A64DC" w:rsidRDefault="009A64DC" w:rsidP="009A64DC">
            <w:pPr>
              <w:spacing w:after="200" w:line="240" w:lineRule="auto"/>
              <w:jc w:val="both"/>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Работы, выполняемые в отношении фундамента</w:t>
            </w:r>
          </w:p>
        </w:tc>
        <w:tc>
          <w:tcPr>
            <w:tcW w:w="943" w:type="dxa"/>
            <w:tcBorders>
              <w:top w:val="nil"/>
              <w:left w:val="nil"/>
              <w:bottom w:val="single" w:sz="8" w:space="0" w:color="auto"/>
              <w:right w:val="single" w:sz="8" w:space="0" w:color="auto"/>
            </w:tcBorders>
            <w:shd w:val="clear" w:color="auto" w:fill="C4D79B"/>
          </w:tcPr>
          <w:p w14:paraId="75CDFBFE"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2 раза в год</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tcPr>
          <w:p w14:paraId="7A49391B"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vAlign w:val="bottom"/>
          </w:tcPr>
          <w:p w14:paraId="6620A822" w14:textId="77777777" w:rsidR="009A64DC" w:rsidRPr="009A64DC" w:rsidRDefault="009A64DC" w:rsidP="009A64DC">
            <w:pPr>
              <w:spacing w:after="200" w:line="240" w:lineRule="auto"/>
              <w:jc w:val="right"/>
              <w:rPr>
                <w:rFonts w:ascii="Calibri" w:eastAsia="Times New Roman" w:hAnsi="Calibri" w:cs="Calibri"/>
                <w:color w:val="000000"/>
                <w:sz w:val="14"/>
                <w:szCs w:val="1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DDF0CC7" w14:textId="77777777" w:rsidR="009A64DC" w:rsidRPr="009A64DC" w:rsidRDefault="009A64DC" w:rsidP="009A64DC">
            <w:pPr>
              <w:spacing w:after="200" w:line="240" w:lineRule="auto"/>
              <w:jc w:val="right"/>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16,56</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0F9DB66" w14:textId="77777777" w:rsidR="009A64DC" w:rsidRPr="009A64DC" w:rsidRDefault="009A64DC" w:rsidP="009A64DC">
            <w:pPr>
              <w:spacing w:after="200" w:line="240" w:lineRule="auto"/>
              <w:jc w:val="right"/>
              <w:rPr>
                <w:rFonts w:ascii="Calibri" w:eastAsia="Times New Roman" w:hAnsi="Calibri" w:cs="Calibri"/>
                <w:b/>
                <w:color w:val="000000"/>
                <w:sz w:val="14"/>
                <w:szCs w:val="14"/>
                <w:lang w:eastAsia="ru-RU"/>
              </w:rPr>
            </w:pPr>
            <w:r w:rsidRPr="009A64DC">
              <w:rPr>
                <w:rFonts w:ascii="Calibri" w:eastAsia="Times New Roman" w:hAnsi="Calibri" w:cs="Calibri"/>
                <w:b/>
                <w:color w:val="000000"/>
                <w:sz w:val="14"/>
                <w:szCs w:val="14"/>
                <w:lang w:eastAsia="ru-RU"/>
              </w:rPr>
              <w:t>1,38</w:t>
            </w:r>
          </w:p>
        </w:tc>
      </w:tr>
      <w:tr w:rsidR="009A64DC" w:rsidRPr="009A64DC" w14:paraId="15398DFA" w14:textId="77777777" w:rsidTr="00C86EA9">
        <w:trPr>
          <w:trHeight w:val="277"/>
        </w:trPr>
        <w:tc>
          <w:tcPr>
            <w:tcW w:w="648"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034F18D9"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3747" w:type="dxa"/>
            <w:gridSpan w:val="2"/>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0C78EB37"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FF0000"/>
                <w:sz w:val="14"/>
                <w:szCs w:val="14"/>
                <w:lang w:eastAsia="ru-RU"/>
              </w:rPr>
              <w:t>Итого</w:t>
            </w:r>
          </w:p>
        </w:tc>
        <w:tc>
          <w:tcPr>
            <w:tcW w:w="1275"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15E4612C"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lang w:eastAsia="ru-RU"/>
              </w:rPr>
              <w:t> </w:t>
            </w:r>
          </w:p>
        </w:tc>
        <w:tc>
          <w:tcPr>
            <w:tcW w:w="993"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75708454"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lang w:eastAsia="ru-RU"/>
              </w:rPr>
              <w:t> </w:t>
            </w:r>
          </w:p>
        </w:tc>
        <w:tc>
          <w:tcPr>
            <w:tcW w:w="961"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789173AD"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330,12</w:t>
            </w:r>
          </w:p>
        </w:tc>
        <w:tc>
          <w:tcPr>
            <w:tcW w:w="971"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7F0F9E51"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FF0000"/>
                <w:sz w:val="14"/>
                <w:szCs w:val="14"/>
                <w:lang w:eastAsia="ru-RU"/>
              </w:rPr>
              <w:t>27,51</w:t>
            </w:r>
          </w:p>
        </w:tc>
      </w:tr>
    </w:tbl>
    <w:p w14:paraId="5C086FBC" w14:textId="77777777" w:rsidR="009A64DC" w:rsidRPr="009A64DC" w:rsidRDefault="009A64DC" w:rsidP="009A64DC">
      <w:pPr>
        <w:spacing w:after="0" w:line="360" w:lineRule="auto"/>
        <w:ind w:firstLine="426"/>
        <w:rPr>
          <w:rFonts w:ascii="Times New Roman" w:eastAsia="Times New Roman" w:hAnsi="Times New Roman" w:cs="Times New Roman"/>
          <w:b/>
          <w:bCs/>
          <w:sz w:val="24"/>
          <w:szCs w:val="24"/>
          <w:lang w:eastAsia="ru-RU"/>
        </w:rPr>
      </w:pPr>
    </w:p>
    <w:p w14:paraId="4AB356D0"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bCs/>
          <w:sz w:val="24"/>
          <w:szCs w:val="24"/>
          <w:lang w:eastAsia="ru-RU"/>
        </w:rPr>
        <w:sectPr w:rsidR="009A64DC" w:rsidRPr="009A64DC" w:rsidSect="00FC5F27">
          <w:pgSz w:w="11906" w:h="16838"/>
          <w:pgMar w:top="1134" w:right="850" w:bottom="1134" w:left="1701" w:header="708" w:footer="708" w:gutter="0"/>
          <w:cols w:space="708"/>
          <w:docGrid w:linePitch="360"/>
        </w:sectPr>
      </w:pPr>
    </w:p>
    <w:p w14:paraId="5D164965"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r w:rsidRPr="009A64DC">
        <w:rPr>
          <w:rFonts w:ascii="Times New Roman" w:eastAsia="Times New Roman" w:hAnsi="Times New Roman" w:cs="Times New Roman"/>
          <w:b/>
          <w:color w:val="000000"/>
          <w:sz w:val="24"/>
          <w:szCs w:val="24"/>
          <w:lang w:eastAsia="ru-RU"/>
        </w:rPr>
        <w:lastRenderedPageBreak/>
        <w:t>Краткие технические характеристики многоквартирных домов - объектов открытого конкурса по лотам</w:t>
      </w:r>
    </w:p>
    <w:p w14:paraId="3B0A8DBF"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sz w:val="24"/>
          <w:szCs w:val="24"/>
          <w:lang w:eastAsia="ru-RU"/>
        </w:rPr>
      </w:pPr>
    </w:p>
    <w:tbl>
      <w:tblPr>
        <w:tblW w:w="144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5"/>
        <w:gridCol w:w="708"/>
        <w:gridCol w:w="424"/>
        <w:gridCol w:w="567"/>
        <w:gridCol w:w="997"/>
        <w:gridCol w:w="847"/>
        <w:gridCol w:w="850"/>
        <w:gridCol w:w="571"/>
        <w:gridCol w:w="567"/>
        <w:gridCol w:w="425"/>
        <w:gridCol w:w="425"/>
        <w:gridCol w:w="426"/>
        <w:gridCol w:w="425"/>
        <w:gridCol w:w="425"/>
        <w:gridCol w:w="425"/>
        <w:gridCol w:w="1985"/>
        <w:gridCol w:w="1560"/>
        <w:gridCol w:w="567"/>
      </w:tblGrid>
      <w:tr w:rsidR="009A64DC" w:rsidRPr="009A64DC" w14:paraId="4A00DDD4" w14:textId="77777777" w:rsidTr="00C86EA9">
        <w:tc>
          <w:tcPr>
            <w:tcW w:w="2265" w:type="dxa"/>
            <w:vMerge w:val="restart"/>
            <w:vAlign w:val="center"/>
          </w:tcPr>
          <w:p w14:paraId="1EEC9B00"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Адрес</w:t>
            </w:r>
          </w:p>
        </w:tc>
        <w:tc>
          <w:tcPr>
            <w:tcW w:w="708" w:type="dxa"/>
            <w:vMerge w:val="restart"/>
            <w:textDirection w:val="btLr"/>
            <w:vAlign w:val="center"/>
          </w:tcPr>
          <w:p w14:paraId="760314D5"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Год ввода в эксплуатацию</w:t>
            </w:r>
          </w:p>
        </w:tc>
        <w:tc>
          <w:tcPr>
            <w:tcW w:w="424" w:type="dxa"/>
            <w:vMerge w:val="restart"/>
            <w:textDirection w:val="btLr"/>
            <w:vAlign w:val="center"/>
          </w:tcPr>
          <w:p w14:paraId="6F43144E"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Этажность</w:t>
            </w:r>
          </w:p>
        </w:tc>
        <w:tc>
          <w:tcPr>
            <w:tcW w:w="567" w:type="dxa"/>
            <w:vMerge w:val="restart"/>
            <w:textDirection w:val="btLr"/>
            <w:vAlign w:val="center"/>
          </w:tcPr>
          <w:p w14:paraId="7B6EE7F2"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Количество квартир</w:t>
            </w:r>
          </w:p>
        </w:tc>
        <w:tc>
          <w:tcPr>
            <w:tcW w:w="2694" w:type="dxa"/>
            <w:gridSpan w:val="3"/>
            <w:vAlign w:val="center"/>
          </w:tcPr>
          <w:p w14:paraId="68C5399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Площадь помещений</w:t>
            </w:r>
          </w:p>
          <w:p w14:paraId="713FD189"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(кв. м)</w:t>
            </w:r>
          </w:p>
        </w:tc>
        <w:tc>
          <w:tcPr>
            <w:tcW w:w="3689" w:type="dxa"/>
            <w:gridSpan w:val="8"/>
            <w:vAlign w:val="center"/>
          </w:tcPr>
          <w:p w14:paraId="385679FE"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Виды благоустройства</w:t>
            </w:r>
          </w:p>
        </w:tc>
        <w:tc>
          <w:tcPr>
            <w:tcW w:w="3545" w:type="dxa"/>
            <w:gridSpan w:val="2"/>
            <w:vAlign w:val="center"/>
          </w:tcPr>
          <w:p w14:paraId="6892DD9D"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Земельный участок</w:t>
            </w:r>
          </w:p>
        </w:tc>
        <w:tc>
          <w:tcPr>
            <w:tcW w:w="567" w:type="dxa"/>
            <w:vMerge w:val="restart"/>
            <w:textDirection w:val="btLr"/>
            <w:vAlign w:val="center"/>
          </w:tcPr>
          <w:p w14:paraId="654CAFC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Серия и тип постройки</w:t>
            </w:r>
          </w:p>
        </w:tc>
      </w:tr>
      <w:tr w:rsidR="009A64DC" w:rsidRPr="009A64DC" w14:paraId="188D7098" w14:textId="77777777" w:rsidTr="00C86EA9">
        <w:trPr>
          <w:cantSplit/>
          <w:trHeight w:val="2168"/>
        </w:trPr>
        <w:tc>
          <w:tcPr>
            <w:tcW w:w="2265" w:type="dxa"/>
            <w:vMerge/>
            <w:vAlign w:val="center"/>
          </w:tcPr>
          <w:p w14:paraId="1E4AFB1D"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708" w:type="dxa"/>
            <w:vMerge/>
            <w:vAlign w:val="center"/>
          </w:tcPr>
          <w:p w14:paraId="3D904CFF"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424" w:type="dxa"/>
            <w:vMerge/>
            <w:vAlign w:val="center"/>
          </w:tcPr>
          <w:p w14:paraId="63E694B9"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567" w:type="dxa"/>
            <w:vMerge/>
            <w:vAlign w:val="center"/>
          </w:tcPr>
          <w:p w14:paraId="1FE45EFE"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997" w:type="dxa"/>
            <w:textDirection w:val="btLr"/>
            <w:vAlign w:val="center"/>
          </w:tcPr>
          <w:p w14:paraId="171CEB53"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жилых</w:t>
            </w:r>
          </w:p>
        </w:tc>
        <w:tc>
          <w:tcPr>
            <w:tcW w:w="847" w:type="dxa"/>
            <w:textDirection w:val="btLr"/>
            <w:vAlign w:val="center"/>
          </w:tcPr>
          <w:p w14:paraId="4B7C99B5"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нежилых, не входящих в состав общего пользования</w:t>
            </w:r>
          </w:p>
        </w:tc>
        <w:tc>
          <w:tcPr>
            <w:tcW w:w="850" w:type="dxa"/>
            <w:textDirection w:val="btLr"/>
            <w:vAlign w:val="center"/>
          </w:tcPr>
          <w:p w14:paraId="06218455"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общего пользования</w:t>
            </w:r>
          </w:p>
        </w:tc>
        <w:tc>
          <w:tcPr>
            <w:tcW w:w="571" w:type="dxa"/>
            <w:textDirection w:val="btLr"/>
            <w:vAlign w:val="center"/>
          </w:tcPr>
          <w:p w14:paraId="4EDE609C"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Холодное водоснабжение</w:t>
            </w:r>
          </w:p>
        </w:tc>
        <w:tc>
          <w:tcPr>
            <w:tcW w:w="567" w:type="dxa"/>
            <w:textDirection w:val="btLr"/>
            <w:vAlign w:val="center"/>
          </w:tcPr>
          <w:p w14:paraId="442D0F32"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Горячее водоснабжение</w:t>
            </w:r>
          </w:p>
        </w:tc>
        <w:tc>
          <w:tcPr>
            <w:tcW w:w="425" w:type="dxa"/>
            <w:textDirection w:val="btLr"/>
            <w:vAlign w:val="center"/>
          </w:tcPr>
          <w:p w14:paraId="0FACD8C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Водоотведение</w:t>
            </w:r>
          </w:p>
        </w:tc>
        <w:tc>
          <w:tcPr>
            <w:tcW w:w="425" w:type="dxa"/>
            <w:textDirection w:val="btLr"/>
            <w:vAlign w:val="center"/>
          </w:tcPr>
          <w:p w14:paraId="75059F3C"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Отопление</w:t>
            </w:r>
          </w:p>
        </w:tc>
        <w:tc>
          <w:tcPr>
            <w:tcW w:w="426" w:type="dxa"/>
            <w:textDirection w:val="btLr"/>
            <w:vAlign w:val="center"/>
          </w:tcPr>
          <w:p w14:paraId="73BAC98A"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Газоснабжение</w:t>
            </w:r>
          </w:p>
        </w:tc>
        <w:tc>
          <w:tcPr>
            <w:tcW w:w="425" w:type="dxa"/>
            <w:textDirection w:val="btLr"/>
            <w:vAlign w:val="center"/>
          </w:tcPr>
          <w:p w14:paraId="5FD2A001"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Электроснабжение</w:t>
            </w:r>
          </w:p>
        </w:tc>
        <w:tc>
          <w:tcPr>
            <w:tcW w:w="425" w:type="dxa"/>
            <w:textDirection w:val="btLr"/>
            <w:vAlign w:val="center"/>
          </w:tcPr>
          <w:p w14:paraId="2E511D5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Лифт</w:t>
            </w:r>
          </w:p>
        </w:tc>
        <w:tc>
          <w:tcPr>
            <w:tcW w:w="425" w:type="dxa"/>
            <w:textDirection w:val="btLr"/>
            <w:vAlign w:val="center"/>
          </w:tcPr>
          <w:p w14:paraId="78E00179"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Мусоропровод</w:t>
            </w:r>
          </w:p>
        </w:tc>
        <w:tc>
          <w:tcPr>
            <w:tcW w:w="1985" w:type="dxa"/>
            <w:textDirection w:val="btLr"/>
            <w:vAlign w:val="center"/>
          </w:tcPr>
          <w:p w14:paraId="44A581D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Кадастровый номер (при наличии)</w:t>
            </w:r>
          </w:p>
        </w:tc>
        <w:tc>
          <w:tcPr>
            <w:tcW w:w="1560" w:type="dxa"/>
            <w:textDirection w:val="btLr"/>
            <w:vAlign w:val="center"/>
          </w:tcPr>
          <w:p w14:paraId="1C7394FD"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Площадь (кв. м.), входящего в состав общего имущества собственников помещений в МД</w:t>
            </w:r>
          </w:p>
        </w:tc>
        <w:tc>
          <w:tcPr>
            <w:tcW w:w="567" w:type="dxa"/>
            <w:vMerge/>
            <w:textDirection w:val="btLr"/>
          </w:tcPr>
          <w:p w14:paraId="19276D01"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p>
        </w:tc>
      </w:tr>
      <w:tr w:rsidR="009A64DC" w:rsidRPr="009A64DC" w14:paraId="3C58CDEA" w14:textId="77777777" w:rsidTr="00C86EA9">
        <w:trPr>
          <w:cantSplit/>
          <w:trHeight w:val="1134"/>
        </w:trPr>
        <w:tc>
          <w:tcPr>
            <w:tcW w:w="2265" w:type="dxa"/>
          </w:tcPr>
          <w:p w14:paraId="052537A9" w14:textId="77777777" w:rsidR="009A64DC" w:rsidRPr="009A64DC" w:rsidRDefault="009A64DC" w:rsidP="009A64DC">
            <w:pPr>
              <w:spacing w:after="0" w:line="240" w:lineRule="auto"/>
              <w:jc w:val="center"/>
              <w:rPr>
                <w:rFonts w:ascii="Times New Roman" w:eastAsia="Calibri" w:hAnsi="Times New Roman" w:cs="Times New Roman"/>
                <w:sz w:val="24"/>
                <w:szCs w:val="24"/>
              </w:rPr>
            </w:pPr>
          </w:p>
          <w:p w14:paraId="7FD509F5" w14:textId="77777777" w:rsidR="009A64DC" w:rsidRPr="009A64DC" w:rsidRDefault="009A64DC" w:rsidP="009A64DC">
            <w:pPr>
              <w:spacing w:after="0" w:line="240" w:lineRule="auto"/>
              <w:jc w:val="center"/>
              <w:rPr>
                <w:rFonts w:ascii="Times New Roman" w:eastAsia="Calibri" w:hAnsi="Times New Roman" w:cs="Times New Roman"/>
                <w:sz w:val="24"/>
                <w:szCs w:val="24"/>
              </w:rPr>
            </w:pPr>
          </w:p>
          <w:p w14:paraId="2AEC0BB8"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ул. Пушкина, д. 13</w:t>
            </w:r>
          </w:p>
        </w:tc>
        <w:tc>
          <w:tcPr>
            <w:tcW w:w="708" w:type="dxa"/>
            <w:vAlign w:val="center"/>
          </w:tcPr>
          <w:p w14:paraId="3C8A544E"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1966</w:t>
            </w:r>
          </w:p>
        </w:tc>
        <w:tc>
          <w:tcPr>
            <w:tcW w:w="424" w:type="dxa"/>
            <w:vAlign w:val="center"/>
          </w:tcPr>
          <w:p w14:paraId="21D11299"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2</w:t>
            </w:r>
          </w:p>
        </w:tc>
        <w:tc>
          <w:tcPr>
            <w:tcW w:w="567" w:type="dxa"/>
            <w:vAlign w:val="center"/>
          </w:tcPr>
          <w:p w14:paraId="6CC33E63"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18</w:t>
            </w:r>
          </w:p>
        </w:tc>
        <w:tc>
          <w:tcPr>
            <w:tcW w:w="997" w:type="dxa"/>
            <w:vAlign w:val="center"/>
          </w:tcPr>
          <w:p w14:paraId="193D4EC2"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Times New Roman" w:hAnsi="Times New Roman" w:cs="Times New Roman"/>
                <w:sz w:val="24"/>
                <w:szCs w:val="24"/>
                <w:lang w:eastAsia="ru-RU"/>
              </w:rPr>
              <w:t>512,6</w:t>
            </w:r>
          </w:p>
        </w:tc>
        <w:tc>
          <w:tcPr>
            <w:tcW w:w="847" w:type="dxa"/>
            <w:vAlign w:val="center"/>
          </w:tcPr>
          <w:p w14:paraId="60032671"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138,2</w:t>
            </w:r>
          </w:p>
        </w:tc>
        <w:tc>
          <w:tcPr>
            <w:tcW w:w="850" w:type="dxa"/>
            <w:vAlign w:val="center"/>
          </w:tcPr>
          <w:p w14:paraId="73E69F34"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Times New Roman" w:hAnsi="Times New Roman" w:cs="Times New Roman"/>
                <w:sz w:val="24"/>
                <w:szCs w:val="24"/>
                <w:lang w:eastAsia="ru-RU"/>
              </w:rPr>
              <w:t>35,4</w:t>
            </w:r>
          </w:p>
        </w:tc>
        <w:tc>
          <w:tcPr>
            <w:tcW w:w="571" w:type="dxa"/>
            <w:vAlign w:val="center"/>
          </w:tcPr>
          <w:p w14:paraId="71768C24"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567" w:type="dxa"/>
            <w:vAlign w:val="center"/>
          </w:tcPr>
          <w:p w14:paraId="6BEB43D3"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3B95F482"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02D1E6A3"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6" w:type="dxa"/>
            <w:vAlign w:val="center"/>
          </w:tcPr>
          <w:p w14:paraId="4989B2A9"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4297E71F"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588A660E"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507A001A"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1985" w:type="dxa"/>
            <w:vAlign w:val="center"/>
          </w:tcPr>
          <w:p w14:paraId="7362B730"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Times New Roman" w:hAnsi="Times New Roman" w:cs="Times New Roman"/>
                <w:color w:val="292C2F"/>
                <w:sz w:val="24"/>
                <w:szCs w:val="24"/>
                <w:shd w:val="clear" w:color="auto" w:fill="F8F8F8"/>
                <w:lang w:eastAsia="ru-RU"/>
              </w:rPr>
              <w:t>45:10:030108:346</w:t>
            </w:r>
          </w:p>
          <w:p w14:paraId="2D1AB329"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1560" w:type="dxa"/>
            <w:vAlign w:val="center"/>
          </w:tcPr>
          <w:p w14:paraId="7457F625"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1030</w:t>
            </w:r>
          </w:p>
          <w:p w14:paraId="6D8AE9DE"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567" w:type="dxa"/>
            <w:textDirection w:val="btLr"/>
            <w:vAlign w:val="center"/>
          </w:tcPr>
          <w:p w14:paraId="053AD061"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типовой</w:t>
            </w:r>
          </w:p>
        </w:tc>
      </w:tr>
    </w:tbl>
    <w:p w14:paraId="35E05816" w14:textId="77777777" w:rsidR="009A64DC" w:rsidRPr="009A64DC" w:rsidRDefault="009A64DC" w:rsidP="009A64DC">
      <w:pPr>
        <w:spacing w:before="100" w:beforeAutospacing="1" w:after="100" w:afterAutospacing="1" w:line="240" w:lineRule="auto"/>
        <w:rPr>
          <w:rFonts w:ascii="Times New Roman" w:eastAsia="Times New Roman" w:hAnsi="Times New Roman" w:cs="Times New Roman"/>
          <w:b/>
          <w:sz w:val="24"/>
          <w:szCs w:val="24"/>
          <w:lang w:eastAsia="ru-RU"/>
        </w:rPr>
      </w:pPr>
    </w:p>
    <w:p w14:paraId="7AA001CE" w14:textId="77777777" w:rsidR="009A64DC" w:rsidRPr="009A64DC" w:rsidRDefault="009A64DC" w:rsidP="009A64DC">
      <w:pPr>
        <w:spacing w:before="100" w:beforeAutospacing="1" w:after="100" w:afterAutospacing="1" w:line="240" w:lineRule="auto"/>
        <w:rPr>
          <w:rFonts w:ascii="Times New Roman" w:eastAsia="Times New Roman" w:hAnsi="Times New Roman" w:cs="Times New Roman"/>
          <w:b/>
          <w:sz w:val="24"/>
          <w:szCs w:val="24"/>
          <w:lang w:eastAsia="ru-RU"/>
        </w:rPr>
        <w:sectPr w:rsidR="009A64DC" w:rsidRPr="009A64DC" w:rsidSect="00FC5F27">
          <w:pgSz w:w="16838" w:h="11906" w:orient="landscape"/>
          <w:pgMar w:top="1701" w:right="1134" w:bottom="851" w:left="1134" w:header="709" w:footer="709" w:gutter="0"/>
          <w:cols w:space="708"/>
          <w:docGrid w:linePitch="360"/>
        </w:sectPr>
      </w:pPr>
    </w:p>
    <w:p w14:paraId="6772366B" w14:textId="77777777" w:rsidR="009A64DC" w:rsidRPr="009A64DC" w:rsidRDefault="009A64DC" w:rsidP="009A64DC">
      <w:pPr>
        <w:spacing w:after="0" w:line="240" w:lineRule="auto"/>
        <w:jc w:val="center"/>
        <w:rPr>
          <w:rFonts w:ascii="Times New Roman" w:eastAsia="Times New Roman" w:hAnsi="Times New Roman" w:cs="Times New Roman"/>
          <w:b/>
          <w:bCs/>
          <w:sz w:val="26"/>
          <w:szCs w:val="26"/>
          <w:lang w:eastAsia="ru-RU"/>
        </w:rPr>
      </w:pPr>
      <w:r w:rsidRPr="009A64DC">
        <w:rPr>
          <w:rFonts w:ascii="Times New Roman" w:eastAsia="Times New Roman" w:hAnsi="Times New Roman" w:cs="Times New Roman"/>
          <w:b/>
          <w:bCs/>
          <w:sz w:val="26"/>
          <w:szCs w:val="26"/>
          <w:lang w:eastAsia="ru-RU"/>
        </w:rPr>
        <w:lastRenderedPageBreak/>
        <w:t>ПЕРЕЧЕНЬ                                                                                                                                                              работ и услуг по содержанию и ремонту общего имущества собственников</w:t>
      </w:r>
    </w:p>
    <w:p w14:paraId="239E8702"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r w:rsidRPr="009A64DC">
        <w:rPr>
          <w:rFonts w:ascii="Times New Roman" w:eastAsia="Times New Roman" w:hAnsi="Times New Roman" w:cs="Times New Roman"/>
          <w:b/>
          <w:bCs/>
          <w:sz w:val="26"/>
          <w:szCs w:val="26"/>
          <w:lang w:eastAsia="ru-RU"/>
        </w:rPr>
        <w:t>помещений в многоквартирном доме за 1 кв.м</w:t>
      </w:r>
    </w:p>
    <w:p w14:paraId="13AE0CEE"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p>
    <w:p w14:paraId="1732B897" w14:textId="77777777" w:rsidR="009A64DC" w:rsidRPr="009A64DC" w:rsidRDefault="009A64DC" w:rsidP="009A64DC">
      <w:pPr>
        <w:spacing w:after="0" w:line="360" w:lineRule="auto"/>
        <w:ind w:firstLine="426"/>
        <w:jc w:val="center"/>
        <w:rPr>
          <w:rFonts w:ascii="Times New Roman" w:eastAsia="Times New Roman" w:hAnsi="Times New Roman" w:cs="Times New Roman"/>
          <w:b/>
          <w:color w:val="000000"/>
          <w:sz w:val="24"/>
          <w:szCs w:val="24"/>
          <w:lang w:eastAsia="ru-RU"/>
        </w:rPr>
      </w:pPr>
    </w:p>
    <w:tbl>
      <w:tblPr>
        <w:tblW w:w="8595" w:type="dxa"/>
        <w:tblInd w:w="108"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648"/>
        <w:gridCol w:w="2804"/>
        <w:gridCol w:w="943"/>
        <w:gridCol w:w="1275"/>
        <w:gridCol w:w="993"/>
        <w:gridCol w:w="961"/>
        <w:gridCol w:w="971"/>
      </w:tblGrid>
      <w:tr w:rsidR="009A64DC" w:rsidRPr="009A64DC" w14:paraId="4FBC0C00" w14:textId="77777777" w:rsidTr="00C86EA9">
        <w:trPr>
          <w:trHeight w:val="315"/>
        </w:trPr>
        <w:tc>
          <w:tcPr>
            <w:tcW w:w="648" w:type="dxa"/>
            <w:tcBorders>
              <w:top w:val="single" w:sz="4" w:space="0" w:color="auto"/>
              <w:left w:val="single" w:sz="4" w:space="0" w:color="auto"/>
              <w:bottom w:val="single" w:sz="4" w:space="0" w:color="auto"/>
              <w:right w:val="single" w:sz="4" w:space="0" w:color="auto"/>
            </w:tcBorders>
            <w:shd w:val="clear" w:color="auto" w:fill="FDE9D9"/>
            <w:noWrap/>
            <w:tcMar>
              <w:top w:w="0" w:type="dxa"/>
              <w:left w:w="108" w:type="dxa"/>
              <w:bottom w:w="0" w:type="dxa"/>
              <w:right w:w="108" w:type="dxa"/>
            </w:tcMar>
            <w:vAlign w:val="bottom"/>
            <w:hideMark/>
          </w:tcPr>
          <w:p w14:paraId="0FE04031"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2804" w:type="dxa"/>
            <w:tcBorders>
              <w:top w:val="single" w:sz="4" w:space="0" w:color="auto"/>
              <w:left w:val="single" w:sz="4" w:space="0" w:color="auto"/>
              <w:bottom w:val="single" w:sz="4" w:space="0" w:color="auto"/>
              <w:right w:val="single" w:sz="4" w:space="0" w:color="auto"/>
            </w:tcBorders>
            <w:shd w:val="clear" w:color="auto" w:fill="FDE9D9"/>
            <w:tcMar>
              <w:top w:w="0" w:type="dxa"/>
              <w:left w:w="108" w:type="dxa"/>
              <w:bottom w:w="0" w:type="dxa"/>
              <w:right w:w="108" w:type="dxa"/>
            </w:tcMar>
            <w:vAlign w:val="center"/>
            <w:hideMark/>
          </w:tcPr>
          <w:p w14:paraId="290B4848"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ул. Пушкина, д.13</w:t>
            </w:r>
          </w:p>
        </w:tc>
        <w:tc>
          <w:tcPr>
            <w:tcW w:w="943" w:type="dxa"/>
            <w:tcBorders>
              <w:top w:val="nil"/>
              <w:left w:val="single" w:sz="4" w:space="0" w:color="auto"/>
              <w:bottom w:val="nil"/>
            </w:tcBorders>
            <w:shd w:val="clear" w:color="auto" w:fill="FDE9D9"/>
            <w:noWrap/>
            <w:tcMar>
              <w:top w:w="0" w:type="dxa"/>
              <w:left w:w="108" w:type="dxa"/>
              <w:bottom w:w="0" w:type="dxa"/>
              <w:right w:w="108" w:type="dxa"/>
            </w:tcMar>
            <w:vAlign w:val="bottom"/>
            <w:hideMark/>
          </w:tcPr>
          <w:p w14:paraId="30E0B9A4"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1275" w:type="dxa"/>
            <w:tcBorders>
              <w:top w:val="nil"/>
              <w:bottom w:val="nil"/>
            </w:tcBorders>
            <w:shd w:val="clear" w:color="auto" w:fill="FDE9D9"/>
            <w:noWrap/>
            <w:tcMar>
              <w:top w:w="0" w:type="dxa"/>
              <w:left w:w="108" w:type="dxa"/>
              <w:bottom w:w="0" w:type="dxa"/>
              <w:right w:w="108" w:type="dxa"/>
            </w:tcMar>
            <w:vAlign w:val="bottom"/>
            <w:hideMark/>
          </w:tcPr>
          <w:p w14:paraId="383E86FF"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93" w:type="dxa"/>
            <w:tcBorders>
              <w:top w:val="nil"/>
              <w:bottom w:val="nil"/>
            </w:tcBorders>
            <w:shd w:val="clear" w:color="auto" w:fill="FDE9D9"/>
            <w:noWrap/>
            <w:tcMar>
              <w:top w:w="0" w:type="dxa"/>
              <w:left w:w="108" w:type="dxa"/>
              <w:bottom w:w="0" w:type="dxa"/>
              <w:right w:w="108" w:type="dxa"/>
            </w:tcMar>
            <w:vAlign w:val="bottom"/>
            <w:hideMark/>
          </w:tcPr>
          <w:p w14:paraId="51CDA3E0"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61" w:type="dxa"/>
            <w:tcBorders>
              <w:top w:val="nil"/>
              <w:bottom w:val="nil"/>
            </w:tcBorders>
            <w:shd w:val="clear" w:color="auto" w:fill="FDE9D9"/>
            <w:noWrap/>
            <w:tcMar>
              <w:top w:w="0" w:type="dxa"/>
              <w:left w:w="108" w:type="dxa"/>
              <w:bottom w:w="0" w:type="dxa"/>
              <w:right w:w="108" w:type="dxa"/>
            </w:tcMar>
            <w:vAlign w:val="bottom"/>
            <w:hideMark/>
          </w:tcPr>
          <w:p w14:paraId="5914ADE7"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71" w:type="dxa"/>
            <w:tcBorders>
              <w:top w:val="nil"/>
              <w:bottom w:val="nil"/>
              <w:right w:val="nil"/>
            </w:tcBorders>
            <w:shd w:val="clear" w:color="auto" w:fill="FDE9D9"/>
            <w:noWrap/>
            <w:tcMar>
              <w:top w:w="0" w:type="dxa"/>
              <w:left w:w="108" w:type="dxa"/>
              <w:bottom w:w="0" w:type="dxa"/>
              <w:right w:w="108" w:type="dxa"/>
            </w:tcMar>
            <w:vAlign w:val="bottom"/>
            <w:hideMark/>
          </w:tcPr>
          <w:p w14:paraId="0960557B"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r>
      <w:tr w:rsidR="009A64DC" w:rsidRPr="009A64DC" w14:paraId="2EB0A311" w14:textId="77777777" w:rsidTr="00C86EA9">
        <w:trPr>
          <w:trHeight w:val="381"/>
        </w:trPr>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253E4D"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 п/п</w:t>
            </w:r>
          </w:p>
        </w:tc>
        <w:tc>
          <w:tcPr>
            <w:tcW w:w="374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D41C2A"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Группа работ</w:t>
            </w:r>
          </w:p>
        </w:tc>
        <w:tc>
          <w:tcPr>
            <w:tcW w:w="127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53494B67"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Единица измерения</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DDE8795"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Исходные данные</w:t>
            </w:r>
          </w:p>
        </w:tc>
        <w:tc>
          <w:tcPr>
            <w:tcW w:w="9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D043ED1"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Годовая стоимость, руб.</w:t>
            </w:r>
          </w:p>
        </w:tc>
        <w:tc>
          <w:tcPr>
            <w:tcW w:w="9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EA89AE"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Плата на 1 кв.м. в мес., руб.</w:t>
            </w:r>
          </w:p>
        </w:tc>
      </w:tr>
      <w:tr w:rsidR="009A64DC" w:rsidRPr="009A64DC" w14:paraId="2CA1B2DA" w14:textId="77777777" w:rsidTr="00C86EA9">
        <w:trPr>
          <w:trHeight w:val="300"/>
        </w:trPr>
        <w:tc>
          <w:tcPr>
            <w:tcW w:w="648"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96C8842"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w:t>
            </w:r>
          </w:p>
        </w:tc>
        <w:tc>
          <w:tcPr>
            <w:tcW w:w="3747" w:type="dxa"/>
            <w:gridSpan w:val="2"/>
            <w:tcBorders>
              <w:top w:val="single" w:sz="4" w:space="0" w:color="auto"/>
              <w:left w:val="nil"/>
              <w:bottom w:val="single" w:sz="8" w:space="0" w:color="auto"/>
              <w:right w:val="single" w:sz="8" w:space="0" w:color="000000"/>
            </w:tcBorders>
            <w:noWrap/>
            <w:tcMar>
              <w:top w:w="0" w:type="dxa"/>
              <w:left w:w="108" w:type="dxa"/>
              <w:bottom w:w="0" w:type="dxa"/>
              <w:right w:w="108" w:type="dxa"/>
            </w:tcMar>
            <w:vAlign w:val="center"/>
            <w:hideMark/>
          </w:tcPr>
          <w:p w14:paraId="63B437F2"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3D3354E"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8B0A484"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w:t>
            </w: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BA411C1"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6</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049DCA1"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7</w:t>
            </w:r>
          </w:p>
        </w:tc>
      </w:tr>
      <w:tr w:rsidR="009A64DC" w:rsidRPr="009A64DC" w14:paraId="78396E5C" w14:textId="77777777" w:rsidTr="00C86EA9">
        <w:trPr>
          <w:trHeight w:val="300"/>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52572F09"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75B44C53"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санитарной уборке, в т.ч.:</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20E1071D"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73DA99DB"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44D5AD9"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52,80</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6A30D13"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sz w:val="14"/>
                <w:szCs w:val="14"/>
                <w:lang w:eastAsia="ru-RU"/>
              </w:rPr>
              <w:t>4,40</w:t>
            </w:r>
          </w:p>
        </w:tc>
      </w:tr>
      <w:tr w:rsidR="009A64DC" w:rsidRPr="009A64DC" w14:paraId="43E601FF" w14:textId="77777777" w:rsidTr="00C86EA9">
        <w:trPr>
          <w:trHeight w:val="538"/>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4E4BC52B"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1.1</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4BD7E54D"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Подметание лестничных площадок и маршей нижних трех этажей с предварительным их увлажнением</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34849D48"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 раза в неделю</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5E92929E"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нижних трех этажей,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380FB1D5"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D260A93"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708D35"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1425E030" w14:textId="77777777" w:rsidTr="00C86EA9">
        <w:trPr>
          <w:trHeight w:val="453"/>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69E76202"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1.2</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6CA7E6C7"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Мытье лестничных площадок и маршей нижних трех этажей</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004D4A65"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 раза в месяц</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302BBFF6"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нижних трех этажей,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19700DD9"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CFF8A6"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782E8B3"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5F8B53D7" w14:textId="77777777" w:rsidTr="00C86EA9">
        <w:trPr>
          <w:trHeight w:val="281"/>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0C165E05"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1.3</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51218B5B"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Мытье окон</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0EEBFBFA"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 раз в год</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0E2E581A"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22F68C5A"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773274B"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B756D7"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206C1BB9" w14:textId="77777777" w:rsidTr="00C86EA9">
        <w:trPr>
          <w:trHeight w:val="591"/>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7F1C41DC"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7A177E31"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содержанию придомовой территории</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725125F1"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придомовой территории, кв.м</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2E299067"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B959105"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188,40</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3E918E1"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15,70</w:t>
            </w:r>
          </w:p>
        </w:tc>
      </w:tr>
      <w:tr w:rsidR="009A64DC" w:rsidRPr="009A64DC" w14:paraId="00AE54FB" w14:textId="77777777" w:rsidTr="00C86EA9">
        <w:trPr>
          <w:trHeight w:val="27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6E705395"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664370FD"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содержанию и обслуживанию системы отопления</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44528F79"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общая площадь МКД</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2E56EE93"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80B3A2B"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27,24</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1C36960"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2,27</w:t>
            </w:r>
          </w:p>
        </w:tc>
      </w:tr>
      <w:tr w:rsidR="009A64DC" w:rsidRPr="009A64DC" w14:paraId="0410053F" w14:textId="77777777" w:rsidTr="00C86EA9">
        <w:trPr>
          <w:trHeight w:val="62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3AFED123"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5CAA0F25"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Обеспечение устранения аварий и прочие работы и услуги по содержанию общего имущества в многоквартирных домах</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0313E52C"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жилых и нежилых помещений, кв.м</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2D4B7D96"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1DAA9A"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45,12</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126AEE3"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3,76</w:t>
            </w:r>
          </w:p>
        </w:tc>
      </w:tr>
      <w:tr w:rsidR="009A64DC" w:rsidRPr="009A64DC" w14:paraId="7417C37B" w14:textId="77777777" w:rsidTr="00C86EA9">
        <w:trPr>
          <w:trHeight w:val="62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tcPr>
          <w:p w14:paraId="75A60000"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5</w:t>
            </w:r>
          </w:p>
        </w:tc>
        <w:tc>
          <w:tcPr>
            <w:tcW w:w="2804" w:type="dxa"/>
            <w:tcBorders>
              <w:top w:val="nil"/>
              <w:left w:val="nil"/>
              <w:bottom w:val="single" w:sz="8" w:space="0" w:color="auto"/>
              <w:right w:val="single" w:sz="8" w:space="0" w:color="auto"/>
            </w:tcBorders>
            <w:shd w:val="clear" w:color="auto" w:fill="C4D79B"/>
            <w:tcMar>
              <w:top w:w="0" w:type="dxa"/>
              <w:left w:w="108" w:type="dxa"/>
              <w:bottom w:w="0" w:type="dxa"/>
              <w:right w:w="108" w:type="dxa"/>
            </w:tcMar>
          </w:tcPr>
          <w:p w14:paraId="7C5AF017" w14:textId="77777777" w:rsidR="009A64DC" w:rsidRPr="009A64DC" w:rsidRDefault="009A64DC" w:rsidP="009A64DC">
            <w:pPr>
              <w:spacing w:after="200" w:line="240" w:lineRule="auto"/>
              <w:jc w:val="both"/>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Работы, выполняемые в отношении фундамента</w:t>
            </w:r>
          </w:p>
        </w:tc>
        <w:tc>
          <w:tcPr>
            <w:tcW w:w="943" w:type="dxa"/>
            <w:tcBorders>
              <w:top w:val="nil"/>
              <w:left w:val="nil"/>
              <w:bottom w:val="single" w:sz="8" w:space="0" w:color="auto"/>
              <w:right w:val="single" w:sz="8" w:space="0" w:color="auto"/>
            </w:tcBorders>
            <w:shd w:val="clear" w:color="auto" w:fill="C4D79B"/>
          </w:tcPr>
          <w:p w14:paraId="47B9985E"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2 раза в год</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tcPr>
          <w:p w14:paraId="36172B49"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vAlign w:val="bottom"/>
          </w:tcPr>
          <w:p w14:paraId="31E460E5" w14:textId="77777777" w:rsidR="009A64DC" w:rsidRPr="009A64DC" w:rsidRDefault="009A64DC" w:rsidP="009A64DC">
            <w:pPr>
              <w:spacing w:after="200" w:line="240" w:lineRule="auto"/>
              <w:jc w:val="right"/>
              <w:rPr>
                <w:rFonts w:ascii="Calibri" w:eastAsia="Times New Roman" w:hAnsi="Calibri" w:cs="Calibri"/>
                <w:color w:val="000000"/>
                <w:sz w:val="14"/>
                <w:szCs w:val="1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165EEB6" w14:textId="77777777" w:rsidR="009A64DC" w:rsidRPr="009A64DC" w:rsidRDefault="009A64DC" w:rsidP="009A64DC">
            <w:pPr>
              <w:spacing w:after="200" w:line="240" w:lineRule="auto"/>
              <w:jc w:val="right"/>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16,56</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E837476" w14:textId="77777777" w:rsidR="009A64DC" w:rsidRPr="009A64DC" w:rsidRDefault="009A64DC" w:rsidP="009A64DC">
            <w:pPr>
              <w:spacing w:after="200" w:line="240" w:lineRule="auto"/>
              <w:jc w:val="right"/>
              <w:rPr>
                <w:rFonts w:ascii="Calibri" w:eastAsia="Times New Roman" w:hAnsi="Calibri" w:cs="Calibri"/>
                <w:b/>
                <w:color w:val="000000"/>
                <w:sz w:val="14"/>
                <w:szCs w:val="14"/>
                <w:lang w:eastAsia="ru-RU"/>
              </w:rPr>
            </w:pPr>
            <w:r w:rsidRPr="009A64DC">
              <w:rPr>
                <w:rFonts w:ascii="Calibri" w:eastAsia="Times New Roman" w:hAnsi="Calibri" w:cs="Calibri"/>
                <w:b/>
                <w:color w:val="000000"/>
                <w:sz w:val="14"/>
                <w:szCs w:val="14"/>
                <w:lang w:eastAsia="ru-RU"/>
              </w:rPr>
              <w:t>1,38</w:t>
            </w:r>
          </w:p>
        </w:tc>
      </w:tr>
      <w:tr w:rsidR="009A64DC" w:rsidRPr="009A64DC" w14:paraId="391711B1" w14:textId="77777777" w:rsidTr="00C86EA9">
        <w:trPr>
          <w:trHeight w:val="277"/>
        </w:trPr>
        <w:tc>
          <w:tcPr>
            <w:tcW w:w="648"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4EB3461C"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3747" w:type="dxa"/>
            <w:gridSpan w:val="2"/>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4E9586E6"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FF0000"/>
                <w:sz w:val="14"/>
                <w:szCs w:val="14"/>
                <w:lang w:eastAsia="ru-RU"/>
              </w:rPr>
              <w:t>Итого</w:t>
            </w:r>
          </w:p>
        </w:tc>
        <w:tc>
          <w:tcPr>
            <w:tcW w:w="1275"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59650084"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lang w:eastAsia="ru-RU"/>
              </w:rPr>
              <w:t> </w:t>
            </w:r>
          </w:p>
        </w:tc>
        <w:tc>
          <w:tcPr>
            <w:tcW w:w="993"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12D1B56D"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lang w:eastAsia="ru-RU"/>
              </w:rPr>
              <w:t> </w:t>
            </w:r>
          </w:p>
        </w:tc>
        <w:tc>
          <w:tcPr>
            <w:tcW w:w="961"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1229D88A"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330,12</w:t>
            </w:r>
          </w:p>
        </w:tc>
        <w:tc>
          <w:tcPr>
            <w:tcW w:w="971"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6A64D39D"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FF0000"/>
                <w:sz w:val="14"/>
                <w:szCs w:val="14"/>
                <w:lang w:eastAsia="ru-RU"/>
              </w:rPr>
              <w:t>27,51</w:t>
            </w:r>
          </w:p>
        </w:tc>
      </w:tr>
    </w:tbl>
    <w:p w14:paraId="450E7D1B" w14:textId="77777777" w:rsidR="009A64DC" w:rsidRPr="009A64DC" w:rsidRDefault="009A64DC" w:rsidP="009A64DC">
      <w:pPr>
        <w:spacing w:after="0" w:line="360" w:lineRule="auto"/>
        <w:ind w:firstLine="426"/>
        <w:rPr>
          <w:rFonts w:ascii="Times New Roman" w:eastAsia="Times New Roman" w:hAnsi="Times New Roman" w:cs="Times New Roman"/>
          <w:b/>
          <w:bCs/>
          <w:sz w:val="24"/>
          <w:szCs w:val="24"/>
          <w:lang w:eastAsia="ru-RU"/>
        </w:rPr>
      </w:pPr>
    </w:p>
    <w:p w14:paraId="57E24B6D"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bCs/>
          <w:sz w:val="24"/>
          <w:szCs w:val="24"/>
          <w:lang w:eastAsia="ru-RU"/>
        </w:rPr>
      </w:pPr>
    </w:p>
    <w:p w14:paraId="1F746D8A"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bCs/>
          <w:sz w:val="24"/>
          <w:szCs w:val="24"/>
          <w:lang w:eastAsia="ru-RU"/>
        </w:rPr>
      </w:pPr>
    </w:p>
    <w:p w14:paraId="509B11E9" w14:textId="77777777" w:rsidR="009A64DC" w:rsidRPr="009A64DC" w:rsidRDefault="009A64DC" w:rsidP="009A64DC">
      <w:pPr>
        <w:spacing w:before="100" w:beforeAutospacing="1" w:after="100" w:afterAutospacing="1" w:line="240" w:lineRule="auto"/>
        <w:jc w:val="center"/>
        <w:rPr>
          <w:rFonts w:ascii="Times New Roman" w:eastAsia="Times New Roman" w:hAnsi="Times New Roman" w:cs="Times New Roman"/>
          <w:b/>
          <w:bCs/>
          <w:sz w:val="24"/>
          <w:szCs w:val="24"/>
          <w:lang w:eastAsia="ru-RU"/>
        </w:rPr>
        <w:sectPr w:rsidR="009A64DC" w:rsidRPr="009A64DC" w:rsidSect="00FC5F27">
          <w:pgSz w:w="11906" w:h="16838"/>
          <w:pgMar w:top="1134" w:right="850" w:bottom="1134" w:left="1701" w:header="708" w:footer="708" w:gutter="0"/>
          <w:cols w:space="708"/>
          <w:docGrid w:linePitch="360"/>
        </w:sectPr>
      </w:pPr>
    </w:p>
    <w:p w14:paraId="680AFC1F"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r w:rsidRPr="009A64DC">
        <w:rPr>
          <w:rFonts w:ascii="Times New Roman" w:eastAsia="Times New Roman" w:hAnsi="Times New Roman" w:cs="Times New Roman"/>
          <w:b/>
          <w:color w:val="000000"/>
          <w:sz w:val="24"/>
          <w:szCs w:val="24"/>
          <w:lang w:eastAsia="ru-RU"/>
        </w:rPr>
        <w:lastRenderedPageBreak/>
        <w:t>Краткие технические характеристики многоквартирных домов - объектов открытого конкурса по лотам</w:t>
      </w:r>
    </w:p>
    <w:p w14:paraId="0877215C"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p>
    <w:tbl>
      <w:tblPr>
        <w:tblW w:w="144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5"/>
        <w:gridCol w:w="708"/>
        <w:gridCol w:w="424"/>
        <w:gridCol w:w="567"/>
        <w:gridCol w:w="855"/>
        <w:gridCol w:w="851"/>
        <w:gridCol w:w="987"/>
        <w:gridCol w:w="571"/>
        <w:gridCol w:w="567"/>
        <w:gridCol w:w="425"/>
        <w:gridCol w:w="425"/>
        <w:gridCol w:w="426"/>
        <w:gridCol w:w="425"/>
        <w:gridCol w:w="425"/>
        <w:gridCol w:w="425"/>
        <w:gridCol w:w="2128"/>
        <w:gridCol w:w="1417"/>
        <w:gridCol w:w="567"/>
      </w:tblGrid>
      <w:tr w:rsidR="009A64DC" w:rsidRPr="009A64DC" w14:paraId="05AF811C" w14:textId="77777777" w:rsidTr="00C86EA9">
        <w:tc>
          <w:tcPr>
            <w:tcW w:w="2265" w:type="dxa"/>
            <w:vMerge w:val="restart"/>
            <w:vAlign w:val="center"/>
          </w:tcPr>
          <w:p w14:paraId="5D476FB5"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Адрес</w:t>
            </w:r>
          </w:p>
        </w:tc>
        <w:tc>
          <w:tcPr>
            <w:tcW w:w="708" w:type="dxa"/>
            <w:vMerge w:val="restart"/>
            <w:textDirection w:val="btLr"/>
            <w:vAlign w:val="center"/>
          </w:tcPr>
          <w:p w14:paraId="18954FD1"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Год ввода в эксплуатацию</w:t>
            </w:r>
          </w:p>
        </w:tc>
        <w:tc>
          <w:tcPr>
            <w:tcW w:w="424" w:type="dxa"/>
            <w:vMerge w:val="restart"/>
            <w:textDirection w:val="btLr"/>
            <w:vAlign w:val="center"/>
          </w:tcPr>
          <w:p w14:paraId="3323CF55"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Этажность</w:t>
            </w:r>
          </w:p>
        </w:tc>
        <w:tc>
          <w:tcPr>
            <w:tcW w:w="567" w:type="dxa"/>
            <w:vMerge w:val="restart"/>
            <w:textDirection w:val="btLr"/>
            <w:vAlign w:val="center"/>
          </w:tcPr>
          <w:p w14:paraId="7FD5B183"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Количество квартир</w:t>
            </w:r>
          </w:p>
        </w:tc>
        <w:tc>
          <w:tcPr>
            <w:tcW w:w="2693" w:type="dxa"/>
            <w:gridSpan w:val="3"/>
            <w:vAlign w:val="center"/>
          </w:tcPr>
          <w:p w14:paraId="4407F34A"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Площадь помещений</w:t>
            </w:r>
          </w:p>
          <w:p w14:paraId="000D2BBD"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(кв. м)</w:t>
            </w:r>
          </w:p>
        </w:tc>
        <w:tc>
          <w:tcPr>
            <w:tcW w:w="3689" w:type="dxa"/>
            <w:gridSpan w:val="8"/>
            <w:vAlign w:val="center"/>
          </w:tcPr>
          <w:p w14:paraId="14539A93"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Виды благоустройства</w:t>
            </w:r>
          </w:p>
        </w:tc>
        <w:tc>
          <w:tcPr>
            <w:tcW w:w="3545" w:type="dxa"/>
            <w:gridSpan w:val="2"/>
            <w:vAlign w:val="center"/>
          </w:tcPr>
          <w:p w14:paraId="665DB39F"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Земельный участок</w:t>
            </w:r>
          </w:p>
        </w:tc>
        <w:tc>
          <w:tcPr>
            <w:tcW w:w="567" w:type="dxa"/>
            <w:vMerge w:val="restart"/>
            <w:textDirection w:val="btLr"/>
            <w:vAlign w:val="center"/>
          </w:tcPr>
          <w:p w14:paraId="33C0C76D"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Серия и тип постройки</w:t>
            </w:r>
          </w:p>
        </w:tc>
      </w:tr>
      <w:tr w:rsidR="009A64DC" w:rsidRPr="009A64DC" w14:paraId="73F84A66" w14:textId="77777777" w:rsidTr="00C86EA9">
        <w:trPr>
          <w:cantSplit/>
          <w:trHeight w:val="2168"/>
        </w:trPr>
        <w:tc>
          <w:tcPr>
            <w:tcW w:w="2265" w:type="dxa"/>
            <w:vMerge/>
            <w:vAlign w:val="center"/>
          </w:tcPr>
          <w:p w14:paraId="38F8C0DA"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708" w:type="dxa"/>
            <w:vMerge/>
            <w:vAlign w:val="center"/>
          </w:tcPr>
          <w:p w14:paraId="3A0B2F15"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424" w:type="dxa"/>
            <w:vMerge/>
            <w:vAlign w:val="center"/>
          </w:tcPr>
          <w:p w14:paraId="5A1A01D5"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567" w:type="dxa"/>
            <w:vMerge/>
            <w:vAlign w:val="center"/>
          </w:tcPr>
          <w:p w14:paraId="32C533FA"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855" w:type="dxa"/>
            <w:textDirection w:val="btLr"/>
            <w:vAlign w:val="center"/>
          </w:tcPr>
          <w:p w14:paraId="5267D15D"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жилых</w:t>
            </w:r>
          </w:p>
        </w:tc>
        <w:tc>
          <w:tcPr>
            <w:tcW w:w="851" w:type="dxa"/>
            <w:textDirection w:val="btLr"/>
            <w:vAlign w:val="center"/>
          </w:tcPr>
          <w:p w14:paraId="73D7CAED" w14:textId="77777777" w:rsidR="009A64DC" w:rsidRPr="009A64DC" w:rsidRDefault="009A64DC" w:rsidP="009A64DC">
            <w:pPr>
              <w:spacing w:after="0" w:line="240" w:lineRule="auto"/>
              <w:ind w:right="57"/>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нежилых, не входящих в состав общего пользования</w:t>
            </w:r>
          </w:p>
        </w:tc>
        <w:tc>
          <w:tcPr>
            <w:tcW w:w="987" w:type="dxa"/>
            <w:textDirection w:val="btLr"/>
            <w:vAlign w:val="center"/>
          </w:tcPr>
          <w:p w14:paraId="3890E6C0"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общего пользования</w:t>
            </w:r>
          </w:p>
        </w:tc>
        <w:tc>
          <w:tcPr>
            <w:tcW w:w="571" w:type="dxa"/>
            <w:textDirection w:val="btLr"/>
            <w:vAlign w:val="center"/>
          </w:tcPr>
          <w:p w14:paraId="29F128F2"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Холодное водоснабжение</w:t>
            </w:r>
          </w:p>
        </w:tc>
        <w:tc>
          <w:tcPr>
            <w:tcW w:w="567" w:type="dxa"/>
            <w:textDirection w:val="btLr"/>
            <w:vAlign w:val="center"/>
          </w:tcPr>
          <w:p w14:paraId="23BC938C"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Горячее водоснабжение</w:t>
            </w:r>
          </w:p>
        </w:tc>
        <w:tc>
          <w:tcPr>
            <w:tcW w:w="425" w:type="dxa"/>
            <w:textDirection w:val="btLr"/>
            <w:vAlign w:val="center"/>
          </w:tcPr>
          <w:p w14:paraId="14752E37"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Водоотведение</w:t>
            </w:r>
          </w:p>
        </w:tc>
        <w:tc>
          <w:tcPr>
            <w:tcW w:w="425" w:type="dxa"/>
            <w:textDirection w:val="btLr"/>
            <w:vAlign w:val="center"/>
          </w:tcPr>
          <w:p w14:paraId="6E7AAAFA"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Отопление</w:t>
            </w:r>
          </w:p>
        </w:tc>
        <w:tc>
          <w:tcPr>
            <w:tcW w:w="426" w:type="dxa"/>
            <w:textDirection w:val="btLr"/>
            <w:vAlign w:val="center"/>
          </w:tcPr>
          <w:p w14:paraId="72FE1F18"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Газоснабжение</w:t>
            </w:r>
          </w:p>
        </w:tc>
        <w:tc>
          <w:tcPr>
            <w:tcW w:w="425" w:type="dxa"/>
            <w:textDirection w:val="btLr"/>
            <w:vAlign w:val="center"/>
          </w:tcPr>
          <w:p w14:paraId="19FBD9AD"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Электроснабжение</w:t>
            </w:r>
          </w:p>
        </w:tc>
        <w:tc>
          <w:tcPr>
            <w:tcW w:w="425" w:type="dxa"/>
            <w:textDirection w:val="btLr"/>
            <w:vAlign w:val="center"/>
          </w:tcPr>
          <w:p w14:paraId="6DDA825C"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Лифт</w:t>
            </w:r>
          </w:p>
        </w:tc>
        <w:tc>
          <w:tcPr>
            <w:tcW w:w="425" w:type="dxa"/>
            <w:textDirection w:val="btLr"/>
            <w:vAlign w:val="center"/>
          </w:tcPr>
          <w:p w14:paraId="72C7EC52"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Мусоропровод</w:t>
            </w:r>
          </w:p>
        </w:tc>
        <w:tc>
          <w:tcPr>
            <w:tcW w:w="2128" w:type="dxa"/>
            <w:textDirection w:val="btLr"/>
            <w:vAlign w:val="center"/>
          </w:tcPr>
          <w:p w14:paraId="7AC1EB04"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Кадастровый номер (при наличии)</w:t>
            </w:r>
          </w:p>
        </w:tc>
        <w:tc>
          <w:tcPr>
            <w:tcW w:w="1417" w:type="dxa"/>
            <w:textDirection w:val="btLr"/>
            <w:vAlign w:val="center"/>
          </w:tcPr>
          <w:p w14:paraId="7C61E193"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Площадь (кв. м.), входящего в состав общего имущества собственников помещений в МД</w:t>
            </w:r>
          </w:p>
        </w:tc>
        <w:tc>
          <w:tcPr>
            <w:tcW w:w="567" w:type="dxa"/>
            <w:vMerge/>
            <w:textDirection w:val="btLr"/>
          </w:tcPr>
          <w:p w14:paraId="5217BE9C"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p>
        </w:tc>
      </w:tr>
      <w:tr w:rsidR="009A64DC" w:rsidRPr="009A64DC" w14:paraId="3A93FA89" w14:textId="77777777" w:rsidTr="00C86EA9">
        <w:trPr>
          <w:cantSplit/>
          <w:trHeight w:val="1134"/>
        </w:trPr>
        <w:tc>
          <w:tcPr>
            <w:tcW w:w="2265" w:type="dxa"/>
          </w:tcPr>
          <w:p w14:paraId="174B2232"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ул. Пушкина, д. 15</w:t>
            </w:r>
          </w:p>
        </w:tc>
        <w:tc>
          <w:tcPr>
            <w:tcW w:w="708" w:type="dxa"/>
            <w:vAlign w:val="center"/>
          </w:tcPr>
          <w:p w14:paraId="386B8473"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1966</w:t>
            </w:r>
          </w:p>
        </w:tc>
        <w:tc>
          <w:tcPr>
            <w:tcW w:w="424" w:type="dxa"/>
            <w:vAlign w:val="center"/>
          </w:tcPr>
          <w:p w14:paraId="0FC4F0A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2</w:t>
            </w:r>
          </w:p>
        </w:tc>
        <w:tc>
          <w:tcPr>
            <w:tcW w:w="567" w:type="dxa"/>
            <w:vAlign w:val="center"/>
          </w:tcPr>
          <w:p w14:paraId="11518F24"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8</w:t>
            </w:r>
          </w:p>
        </w:tc>
        <w:tc>
          <w:tcPr>
            <w:tcW w:w="855" w:type="dxa"/>
            <w:vAlign w:val="center"/>
          </w:tcPr>
          <w:p w14:paraId="00ED0258"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Times New Roman" w:hAnsi="Times New Roman" w:cs="Times New Roman"/>
                <w:sz w:val="24"/>
                <w:szCs w:val="24"/>
                <w:lang w:eastAsia="ru-RU"/>
              </w:rPr>
              <w:t>378,3</w:t>
            </w:r>
          </w:p>
        </w:tc>
        <w:tc>
          <w:tcPr>
            <w:tcW w:w="851" w:type="dxa"/>
            <w:vAlign w:val="center"/>
          </w:tcPr>
          <w:p w14:paraId="1F7F882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987" w:type="dxa"/>
            <w:vAlign w:val="center"/>
          </w:tcPr>
          <w:p w14:paraId="7A9794D0"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20,2</w:t>
            </w:r>
          </w:p>
        </w:tc>
        <w:tc>
          <w:tcPr>
            <w:tcW w:w="571" w:type="dxa"/>
            <w:vAlign w:val="center"/>
          </w:tcPr>
          <w:p w14:paraId="2434E7F0"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567" w:type="dxa"/>
            <w:vAlign w:val="center"/>
          </w:tcPr>
          <w:p w14:paraId="1CB2A181"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0BEA9800"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41D5EC13"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6" w:type="dxa"/>
            <w:vAlign w:val="center"/>
          </w:tcPr>
          <w:p w14:paraId="46CE77F5"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79DCD0C9"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2742A69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42FE5E40"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2128" w:type="dxa"/>
            <w:vAlign w:val="center"/>
          </w:tcPr>
          <w:p w14:paraId="3372A434"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45:10:030108:345</w:t>
            </w:r>
          </w:p>
        </w:tc>
        <w:tc>
          <w:tcPr>
            <w:tcW w:w="1417" w:type="dxa"/>
            <w:vAlign w:val="center"/>
          </w:tcPr>
          <w:p w14:paraId="50122865"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821</w:t>
            </w:r>
          </w:p>
        </w:tc>
        <w:tc>
          <w:tcPr>
            <w:tcW w:w="567" w:type="dxa"/>
            <w:textDirection w:val="btLr"/>
            <w:vAlign w:val="center"/>
          </w:tcPr>
          <w:p w14:paraId="63A48BCC"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типовой</w:t>
            </w:r>
          </w:p>
        </w:tc>
      </w:tr>
    </w:tbl>
    <w:p w14:paraId="59FF230C" w14:textId="77777777" w:rsidR="009A64DC" w:rsidRPr="009A64DC" w:rsidRDefault="009A64DC" w:rsidP="009A64DC">
      <w:pPr>
        <w:spacing w:before="100" w:beforeAutospacing="1" w:after="100" w:afterAutospacing="1" w:line="240" w:lineRule="auto"/>
        <w:rPr>
          <w:rFonts w:ascii="Times New Roman" w:eastAsia="Times New Roman" w:hAnsi="Times New Roman" w:cs="Times New Roman"/>
          <w:sz w:val="24"/>
          <w:szCs w:val="24"/>
          <w:lang w:eastAsia="ru-RU"/>
        </w:rPr>
      </w:pPr>
    </w:p>
    <w:p w14:paraId="2BF075ED" w14:textId="77777777" w:rsidR="009A64DC" w:rsidRPr="009A64DC" w:rsidRDefault="009A64DC" w:rsidP="009A64DC">
      <w:pPr>
        <w:spacing w:before="100" w:beforeAutospacing="1" w:after="100" w:afterAutospacing="1" w:line="240" w:lineRule="auto"/>
        <w:rPr>
          <w:rFonts w:ascii="Times New Roman" w:eastAsia="Times New Roman" w:hAnsi="Times New Roman" w:cs="Times New Roman"/>
          <w:sz w:val="24"/>
          <w:szCs w:val="24"/>
          <w:lang w:eastAsia="ru-RU"/>
        </w:rPr>
        <w:sectPr w:rsidR="009A64DC" w:rsidRPr="009A64DC" w:rsidSect="00FC5F27">
          <w:pgSz w:w="16838" w:h="11906" w:orient="landscape"/>
          <w:pgMar w:top="1701" w:right="1134" w:bottom="851" w:left="1134" w:header="709" w:footer="709" w:gutter="0"/>
          <w:cols w:space="708"/>
          <w:docGrid w:linePitch="360"/>
        </w:sectPr>
      </w:pPr>
    </w:p>
    <w:p w14:paraId="42E8D486" w14:textId="77777777" w:rsidR="009A64DC" w:rsidRPr="009A64DC" w:rsidRDefault="009A64DC" w:rsidP="009A64DC">
      <w:pPr>
        <w:keepNext/>
        <w:spacing w:after="0" w:line="240" w:lineRule="auto"/>
        <w:rPr>
          <w:rFonts w:ascii="Times New Roman" w:eastAsia="Times New Roman" w:hAnsi="Times New Roman" w:cs="Times New Roman"/>
          <w:b/>
          <w:color w:val="000000"/>
          <w:sz w:val="24"/>
          <w:szCs w:val="24"/>
          <w:lang w:eastAsia="ru-RU"/>
        </w:rPr>
      </w:pPr>
    </w:p>
    <w:p w14:paraId="792DE0D5" w14:textId="77777777" w:rsidR="009A64DC" w:rsidRPr="009A64DC" w:rsidRDefault="009A64DC" w:rsidP="009A64DC">
      <w:pPr>
        <w:spacing w:after="0" w:line="240" w:lineRule="auto"/>
        <w:jc w:val="center"/>
        <w:rPr>
          <w:rFonts w:ascii="Times New Roman" w:eastAsia="Times New Roman" w:hAnsi="Times New Roman" w:cs="Times New Roman"/>
          <w:b/>
          <w:bCs/>
          <w:sz w:val="26"/>
          <w:szCs w:val="26"/>
          <w:lang w:eastAsia="ru-RU"/>
        </w:rPr>
      </w:pPr>
      <w:r w:rsidRPr="009A64DC">
        <w:rPr>
          <w:rFonts w:ascii="Times New Roman" w:eastAsia="Times New Roman" w:hAnsi="Times New Roman" w:cs="Times New Roman"/>
          <w:b/>
          <w:bCs/>
          <w:sz w:val="26"/>
          <w:szCs w:val="26"/>
          <w:lang w:eastAsia="ru-RU"/>
        </w:rPr>
        <w:t>ПЕРЕЧЕНЬ                                                                                                                                                              работ и услуг по содержанию и ремонту общего имущества собственников</w:t>
      </w:r>
    </w:p>
    <w:p w14:paraId="70174882"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r w:rsidRPr="009A64DC">
        <w:rPr>
          <w:rFonts w:ascii="Times New Roman" w:eastAsia="Times New Roman" w:hAnsi="Times New Roman" w:cs="Times New Roman"/>
          <w:b/>
          <w:bCs/>
          <w:sz w:val="26"/>
          <w:szCs w:val="26"/>
          <w:lang w:eastAsia="ru-RU"/>
        </w:rPr>
        <w:t>помещений в многоквартирном доме за 1 кв.м</w:t>
      </w:r>
    </w:p>
    <w:p w14:paraId="48458A41"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p>
    <w:p w14:paraId="2ED5B02A"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p>
    <w:p w14:paraId="56D3F8D9"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p>
    <w:tbl>
      <w:tblPr>
        <w:tblW w:w="8595" w:type="dxa"/>
        <w:tblInd w:w="108"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648"/>
        <w:gridCol w:w="2804"/>
        <w:gridCol w:w="943"/>
        <w:gridCol w:w="1275"/>
        <w:gridCol w:w="993"/>
        <w:gridCol w:w="961"/>
        <w:gridCol w:w="971"/>
      </w:tblGrid>
      <w:tr w:rsidR="009A64DC" w:rsidRPr="009A64DC" w14:paraId="0108DEF1" w14:textId="77777777" w:rsidTr="00C86EA9">
        <w:trPr>
          <w:trHeight w:val="315"/>
        </w:trPr>
        <w:tc>
          <w:tcPr>
            <w:tcW w:w="648" w:type="dxa"/>
            <w:tcBorders>
              <w:top w:val="single" w:sz="4" w:space="0" w:color="auto"/>
              <w:left w:val="single" w:sz="4" w:space="0" w:color="auto"/>
              <w:bottom w:val="single" w:sz="4" w:space="0" w:color="auto"/>
              <w:right w:val="single" w:sz="4" w:space="0" w:color="auto"/>
            </w:tcBorders>
            <w:shd w:val="clear" w:color="auto" w:fill="FDE9D9"/>
            <w:noWrap/>
            <w:tcMar>
              <w:top w:w="0" w:type="dxa"/>
              <w:left w:w="108" w:type="dxa"/>
              <w:bottom w:w="0" w:type="dxa"/>
              <w:right w:w="108" w:type="dxa"/>
            </w:tcMar>
            <w:vAlign w:val="bottom"/>
            <w:hideMark/>
          </w:tcPr>
          <w:p w14:paraId="1CFE8283"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2804" w:type="dxa"/>
            <w:tcBorders>
              <w:top w:val="single" w:sz="4" w:space="0" w:color="auto"/>
              <w:left w:val="single" w:sz="4" w:space="0" w:color="auto"/>
              <w:bottom w:val="single" w:sz="4" w:space="0" w:color="auto"/>
              <w:right w:val="single" w:sz="4" w:space="0" w:color="auto"/>
            </w:tcBorders>
            <w:shd w:val="clear" w:color="auto" w:fill="FDE9D9"/>
            <w:tcMar>
              <w:top w:w="0" w:type="dxa"/>
              <w:left w:w="108" w:type="dxa"/>
              <w:bottom w:w="0" w:type="dxa"/>
              <w:right w:w="108" w:type="dxa"/>
            </w:tcMar>
            <w:vAlign w:val="center"/>
            <w:hideMark/>
          </w:tcPr>
          <w:p w14:paraId="6AE1A1B8"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ул. Пушкина, д.15</w:t>
            </w:r>
          </w:p>
        </w:tc>
        <w:tc>
          <w:tcPr>
            <w:tcW w:w="943" w:type="dxa"/>
            <w:tcBorders>
              <w:top w:val="nil"/>
              <w:left w:val="single" w:sz="4" w:space="0" w:color="auto"/>
              <w:bottom w:val="nil"/>
            </w:tcBorders>
            <w:shd w:val="clear" w:color="auto" w:fill="FDE9D9"/>
            <w:noWrap/>
            <w:tcMar>
              <w:top w:w="0" w:type="dxa"/>
              <w:left w:w="108" w:type="dxa"/>
              <w:bottom w:w="0" w:type="dxa"/>
              <w:right w:w="108" w:type="dxa"/>
            </w:tcMar>
            <w:vAlign w:val="bottom"/>
            <w:hideMark/>
          </w:tcPr>
          <w:p w14:paraId="6D0610A5"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1275" w:type="dxa"/>
            <w:tcBorders>
              <w:top w:val="nil"/>
              <w:bottom w:val="nil"/>
            </w:tcBorders>
            <w:shd w:val="clear" w:color="auto" w:fill="FDE9D9"/>
            <w:noWrap/>
            <w:tcMar>
              <w:top w:w="0" w:type="dxa"/>
              <w:left w:w="108" w:type="dxa"/>
              <w:bottom w:w="0" w:type="dxa"/>
              <w:right w:w="108" w:type="dxa"/>
            </w:tcMar>
            <w:vAlign w:val="bottom"/>
            <w:hideMark/>
          </w:tcPr>
          <w:p w14:paraId="1CB96D13"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93" w:type="dxa"/>
            <w:tcBorders>
              <w:top w:val="nil"/>
              <w:bottom w:val="nil"/>
            </w:tcBorders>
            <w:shd w:val="clear" w:color="auto" w:fill="FDE9D9"/>
            <w:noWrap/>
            <w:tcMar>
              <w:top w:w="0" w:type="dxa"/>
              <w:left w:w="108" w:type="dxa"/>
              <w:bottom w:w="0" w:type="dxa"/>
              <w:right w:w="108" w:type="dxa"/>
            </w:tcMar>
            <w:vAlign w:val="bottom"/>
            <w:hideMark/>
          </w:tcPr>
          <w:p w14:paraId="109A315F"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61" w:type="dxa"/>
            <w:tcBorders>
              <w:top w:val="nil"/>
              <w:bottom w:val="nil"/>
            </w:tcBorders>
            <w:shd w:val="clear" w:color="auto" w:fill="FDE9D9"/>
            <w:noWrap/>
            <w:tcMar>
              <w:top w:w="0" w:type="dxa"/>
              <w:left w:w="108" w:type="dxa"/>
              <w:bottom w:w="0" w:type="dxa"/>
              <w:right w:w="108" w:type="dxa"/>
            </w:tcMar>
            <w:vAlign w:val="bottom"/>
            <w:hideMark/>
          </w:tcPr>
          <w:p w14:paraId="0664B739"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71" w:type="dxa"/>
            <w:tcBorders>
              <w:top w:val="nil"/>
              <w:bottom w:val="nil"/>
              <w:right w:val="nil"/>
            </w:tcBorders>
            <w:shd w:val="clear" w:color="auto" w:fill="FDE9D9"/>
            <w:noWrap/>
            <w:tcMar>
              <w:top w:w="0" w:type="dxa"/>
              <w:left w:w="108" w:type="dxa"/>
              <w:bottom w:w="0" w:type="dxa"/>
              <w:right w:w="108" w:type="dxa"/>
            </w:tcMar>
            <w:vAlign w:val="bottom"/>
            <w:hideMark/>
          </w:tcPr>
          <w:p w14:paraId="60D5B18A"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r>
      <w:tr w:rsidR="009A64DC" w:rsidRPr="009A64DC" w14:paraId="7C280B0F" w14:textId="77777777" w:rsidTr="00C86EA9">
        <w:trPr>
          <w:trHeight w:val="381"/>
        </w:trPr>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5D74EE"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 п/п</w:t>
            </w:r>
          </w:p>
        </w:tc>
        <w:tc>
          <w:tcPr>
            <w:tcW w:w="374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5B9CD7"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Группа работ</w:t>
            </w:r>
          </w:p>
        </w:tc>
        <w:tc>
          <w:tcPr>
            <w:tcW w:w="127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2D9CA2E6"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Единица измерения</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D220D45"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Исходные данные</w:t>
            </w:r>
          </w:p>
        </w:tc>
        <w:tc>
          <w:tcPr>
            <w:tcW w:w="9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E64075A"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Годовая стоимость, руб.</w:t>
            </w:r>
          </w:p>
        </w:tc>
        <w:tc>
          <w:tcPr>
            <w:tcW w:w="9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E7AE820"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Плата на 1 кв.м. в мес., руб.</w:t>
            </w:r>
          </w:p>
        </w:tc>
      </w:tr>
      <w:tr w:rsidR="009A64DC" w:rsidRPr="009A64DC" w14:paraId="3C56956A" w14:textId="77777777" w:rsidTr="00C86EA9">
        <w:trPr>
          <w:trHeight w:val="300"/>
        </w:trPr>
        <w:tc>
          <w:tcPr>
            <w:tcW w:w="648"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73D2CF8"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w:t>
            </w:r>
          </w:p>
        </w:tc>
        <w:tc>
          <w:tcPr>
            <w:tcW w:w="3747" w:type="dxa"/>
            <w:gridSpan w:val="2"/>
            <w:tcBorders>
              <w:top w:val="single" w:sz="4" w:space="0" w:color="auto"/>
              <w:left w:val="nil"/>
              <w:bottom w:val="single" w:sz="8" w:space="0" w:color="auto"/>
              <w:right w:val="single" w:sz="8" w:space="0" w:color="000000"/>
            </w:tcBorders>
            <w:noWrap/>
            <w:tcMar>
              <w:top w:w="0" w:type="dxa"/>
              <w:left w:w="108" w:type="dxa"/>
              <w:bottom w:w="0" w:type="dxa"/>
              <w:right w:w="108" w:type="dxa"/>
            </w:tcMar>
            <w:vAlign w:val="center"/>
            <w:hideMark/>
          </w:tcPr>
          <w:p w14:paraId="70F2FCEF"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4DE4AAC"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EE3670D"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w:t>
            </w: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4F52AE7"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6</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C7B96D7"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7</w:t>
            </w:r>
          </w:p>
        </w:tc>
      </w:tr>
      <w:tr w:rsidR="009A64DC" w:rsidRPr="009A64DC" w14:paraId="25EDF9A5" w14:textId="77777777" w:rsidTr="00C86EA9">
        <w:trPr>
          <w:trHeight w:val="300"/>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60AEDF25"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2FB36DE7"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санитарной уборке, в т.ч.:</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118BFA22"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42079B34"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8DA0437"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52,80</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E08228"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sz w:val="14"/>
                <w:szCs w:val="14"/>
                <w:lang w:eastAsia="ru-RU"/>
              </w:rPr>
              <w:t>4,40</w:t>
            </w:r>
          </w:p>
        </w:tc>
      </w:tr>
      <w:tr w:rsidR="009A64DC" w:rsidRPr="009A64DC" w14:paraId="248B40E4" w14:textId="77777777" w:rsidTr="00C86EA9">
        <w:trPr>
          <w:trHeight w:val="538"/>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358F02DD"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1.1</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4A6D9C8B"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Подметание лестничных площадок и маршей нижних трех этажей с предварительным их увлажнением</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6A1B6C8A"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 раза в неделю</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391FE77D"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нижних трех этажей,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18007BD5"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59B508D"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26E1794"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3E7D9EE2" w14:textId="77777777" w:rsidTr="00C86EA9">
        <w:trPr>
          <w:trHeight w:val="453"/>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0D45202E"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1.2</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2FF044C7"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Мытье лестничных площадок и маршей нижних трех этажей</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2F8B4562"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 раза в месяц</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0CF19832"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нижних трех этажей,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2B68769B"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9AD3E0"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BBF21BA"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49D78525" w14:textId="77777777" w:rsidTr="00C86EA9">
        <w:trPr>
          <w:trHeight w:val="281"/>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7445146C"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1.3</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192D68A6"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Мытье окон</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7E14740E"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 раз в год</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71B52F6C"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4EE949A1"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6BA8804"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D00FC30"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07EA2F6A" w14:textId="77777777" w:rsidTr="00C86EA9">
        <w:trPr>
          <w:trHeight w:val="591"/>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6C1BAFC2"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7D32A513"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содержанию придомовой территории</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1AF3D6FF"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придомовой территории, кв.м</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178BA950"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EB3023"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188,40</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0A292E5"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15,70</w:t>
            </w:r>
          </w:p>
        </w:tc>
      </w:tr>
      <w:tr w:rsidR="009A64DC" w:rsidRPr="009A64DC" w14:paraId="14EC55D5" w14:textId="77777777" w:rsidTr="00C86EA9">
        <w:trPr>
          <w:trHeight w:val="27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3E29AF47"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6036125B"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содержанию и обслуживанию системы отопления</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156B058D"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общая площадь МКД</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45C0B98E"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D9B536E"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27,24</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ADC6A72"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2,27</w:t>
            </w:r>
          </w:p>
        </w:tc>
      </w:tr>
      <w:tr w:rsidR="009A64DC" w:rsidRPr="009A64DC" w14:paraId="47F7ED4A" w14:textId="77777777" w:rsidTr="00C86EA9">
        <w:trPr>
          <w:trHeight w:val="62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49A58B9E"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6EEA11EC"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Обеспечение устранения аварий и прочие работы и услуги по содержанию общего имущества в многоквартирных домах</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24BE8FA9"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жилых и нежилых помещений, кв.м</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3D9A02DD"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86CA22A"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45,12</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A9602D8"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3,76</w:t>
            </w:r>
          </w:p>
        </w:tc>
      </w:tr>
      <w:tr w:rsidR="009A64DC" w:rsidRPr="009A64DC" w14:paraId="3BA8F4ED" w14:textId="77777777" w:rsidTr="00C86EA9">
        <w:trPr>
          <w:trHeight w:val="62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tcPr>
          <w:p w14:paraId="0D56FB0A"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5</w:t>
            </w:r>
          </w:p>
        </w:tc>
        <w:tc>
          <w:tcPr>
            <w:tcW w:w="2804" w:type="dxa"/>
            <w:tcBorders>
              <w:top w:val="nil"/>
              <w:left w:val="nil"/>
              <w:bottom w:val="single" w:sz="8" w:space="0" w:color="auto"/>
              <w:right w:val="single" w:sz="8" w:space="0" w:color="auto"/>
            </w:tcBorders>
            <w:shd w:val="clear" w:color="auto" w:fill="C4D79B"/>
            <w:tcMar>
              <w:top w:w="0" w:type="dxa"/>
              <w:left w:w="108" w:type="dxa"/>
              <w:bottom w:w="0" w:type="dxa"/>
              <w:right w:w="108" w:type="dxa"/>
            </w:tcMar>
          </w:tcPr>
          <w:p w14:paraId="5CE9693A" w14:textId="77777777" w:rsidR="009A64DC" w:rsidRPr="009A64DC" w:rsidRDefault="009A64DC" w:rsidP="009A64DC">
            <w:pPr>
              <w:spacing w:after="200" w:line="240" w:lineRule="auto"/>
              <w:jc w:val="both"/>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Работы, выполняемые в отношении фундамента</w:t>
            </w:r>
          </w:p>
        </w:tc>
        <w:tc>
          <w:tcPr>
            <w:tcW w:w="943" w:type="dxa"/>
            <w:tcBorders>
              <w:top w:val="nil"/>
              <w:left w:val="nil"/>
              <w:bottom w:val="single" w:sz="8" w:space="0" w:color="auto"/>
              <w:right w:val="single" w:sz="8" w:space="0" w:color="auto"/>
            </w:tcBorders>
            <w:shd w:val="clear" w:color="auto" w:fill="C4D79B"/>
          </w:tcPr>
          <w:p w14:paraId="0176B190"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2 раза в год</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tcPr>
          <w:p w14:paraId="41868C79"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vAlign w:val="bottom"/>
          </w:tcPr>
          <w:p w14:paraId="61C7C969" w14:textId="77777777" w:rsidR="009A64DC" w:rsidRPr="009A64DC" w:rsidRDefault="009A64DC" w:rsidP="009A64DC">
            <w:pPr>
              <w:spacing w:after="200" w:line="240" w:lineRule="auto"/>
              <w:jc w:val="right"/>
              <w:rPr>
                <w:rFonts w:ascii="Calibri" w:eastAsia="Times New Roman" w:hAnsi="Calibri" w:cs="Calibri"/>
                <w:color w:val="000000"/>
                <w:sz w:val="14"/>
                <w:szCs w:val="1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886A313" w14:textId="77777777" w:rsidR="009A64DC" w:rsidRPr="009A64DC" w:rsidRDefault="009A64DC" w:rsidP="009A64DC">
            <w:pPr>
              <w:spacing w:after="200" w:line="240" w:lineRule="auto"/>
              <w:jc w:val="right"/>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16,56</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02AF940" w14:textId="77777777" w:rsidR="009A64DC" w:rsidRPr="009A64DC" w:rsidRDefault="009A64DC" w:rsidP="009A64DC">
            <w:pPr>
              <w:spacing w:after="200" w:line="240" w:lineRule="auto"/>
              <w:jc w:val="right"/>
              <w:rPr>
                <w:rFonts w:ascii="Calibri" w:eastAsia="Times New Roman" w:hAnsi="Calibri" w:cs="Calibri"/>
                <w:b/>
                <w:color w:val="000000"/>
                <w:sz w:val="14"/>
                <w:szCs w:val="14"/>
                <w:lang w:eastAsia="ru-RU"/>
              </w:rPr>
            </w:pPr>
            <w:r w:rsidRPr="009A64DC">
              <w:rPr>
                <w:rFonts w:ascii="Calibri" w:eastAsia="Times New Roman" w:hAnsi="Calibri" w:cs="Calibri"/>
                <w:b/>
                <w:color w:val="000000"/>
                <w:sz w:val="14"/>
                <w:szCs w:val="14"/>
                <w:lang w:eastAsia="ru-RU"/>
              </w:rPr>
              <w:t>1,38</w:t>
            </w:r>
          </w:p>
        </w:tc>
      </w:tr>
      <w:tr w:rsidR="009A64DC" w:rsidRPr="009A64DC" w14:paraId="2180A539" w14:textId="77777777" w:rsidTr="00C86EA9">
        <w:trPr>
          <w:trHeight w:val="277"/>
        </w:trPr>
        <w:tc>
          <w:tcPr>
            <w:tcW w:w="648"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5BC8F87F"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3747" w:type="dxa"/>
            <w:gridSpan w:val="2"/>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47F1F627"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FF0000"/>
                <w:sz w:val="14"/>
                <w:szCs w:val="14"/>
                <w:lang w:eastAsia="ru-RU"/>
              </w:rPr>
              <w:t>Итого</w:t>
            </w:r>
          </w:p>
        </w:tc>
        <w:tc>
          <w:tcPr>
            <w:tcW w:w="1275"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287D2417"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lang w:eastAsia="ru-RU"/>
              </w:rPr>
              <w:t> </w:t>
            </w:r>
          </w:p>
        </w:tc>
        <w:tc>
          <w:tcPr>
            <w:tcW w:w="993"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63DE4BBD"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lang w:eastAsia="ru-RU"/>
              </w:rPr>
              <w:t> </w:t>
            </w:r>
          </w:p>
        </w:tc>
        <w:tc>
          <w:tcPr>
            <w:tcW w:w="961"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620C7324"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330,12</w:t>
            </w:r>
          </w:p>
        </w:tc>
        <w:tc>
          <w:tcPr>
            <w:tcW w:w="971"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12AA11FC"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FF0000"/>
                <w:sz w:val="14"/>
                <w:szCs w:val="14"/>
                <w:lang w:eastAsia="ru-RU"/>
              </w:rPr>
              <w:t>27,51</w:t>
            </w:r>
          </w:p>
        </w:tc>
      </w:tr>
    </w:tbl>
    <w:p w14:paraId="5F4F49C8" w14:textId="77777777" w:rsidR="009A64DC" w:rsidRPr="009A64DC" w:rsidRDefault="009A64DC" w:rsidP="009A64DC">
      <w:pPr>
        <w:keepNext/>
        <w:spacing w:after="0" w:line="240" w:lineRule="auto"/>
        <w:jc w:val="right"/>
        <w:rPr>
          <w:rFonts w:ascii="Times New Roman" w:eastAsia="Times New Roman" w:hAnsi="Times New Roman" w:cs="Times New Roman"/>
          <w:b/>
          <w:color w:val="000000"/>
          <w:sz w:val="24"/>
          <w:szCs w:val="24"/>
          <w:lang w:eastAsia="ru-RU"/>
        </w:rPr>
      </w:pPr>
    </w:p>
    <w:p w14:paraId="7FCE61D5"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bCs/>
          <w:sz w:val="24"/>
          <w:szCs w:val="24"/>
          <w:lang w:eastAsia="ru-RU"/>
        </w:rPr>
        <w:sectPr w:rsidR="009A64DC" w:rsidRPr="009A64DC" w:rsidSect="00FC5F27">
          <w:pgSz w:w="11906" w:h="16838"/>
          <w:pgMar w:top="1134" w:right="850" w:bottom="1134" w:left="1701" w:header="708" w:footer="708" w:gutter="0"/>
          <w:cols w:space="708"/>
          <w:docGrid w:linePitch="360"/>
        </w:sectPr>
      </w:pPr>
    </w:p>
    <w:p w14:paraId="2B8C22F7" w14:textId="77777777" w:rsidR="009A64DC" w:rsidRPr="009A64DC" w:rsidRDefault="009A64DC" w:rsidP="009A64DC">
      <w:pPr>
        <w:spacing w:after="0" w:line="240" w:lineRule="auto"/>
        <w:rPr>
          <w:rFonts w:ascii="Times New Roman" w:eastAsia="Times New Roman" w:hAnsi="Times New Roman" w:cs="Times New Roman"/>
          <w:sz w:val="24"/>
          <w:szCs w:val="24"/>
          <w:lang w:eastAsia="ru-RU"/>
        </w:rPr>
      </w:pPr>
    </w:p>
    <w:p w14:paraId="3A261780" w14:textId="77777777" w:rsidR="009A64DC" w:rsidRPr="009A64DC" w:rsidRDefault="009A64DC" w:rsidP="009A64DC">
      <w:pPr>
        <w:spacing w:after="0" w:line="240" w:lineRule="auto"/>
        <w:ind w:left="4536"/>
        <w:jc w:val="right"/>
        <w:rPr>
          <w:rFonts w:ascii="Times New Roman" w:eastAsia="Times New Roman" w:hAnsi="Times New Roman" w:cs="Times New Roman"/>
          <w:sz w:val="24"/>
          <w:szCs w:val="24"/>
          <w:lang w:eastAsia="ru-RU"/>
        </w:rPr>
      </w:pPr>
    </w:p>
    <w:p w14:paraId="62606510"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r w:rsidRPr="009A64DC">
        <w:rPr>
          <w:rFonts w:ascii="Times New Roman" w:eastAsia="Times New Roman" w:hAnsi="Times New Roman" w:cs="Times New Roman"/>
          <w:b/>
          <w:color w:val="000000"/>
          <w:sz w:val="24"/>
          <w:szCs w:val="24"/>
          <w:lang w:eastAsia="ru-RU"/>
        </w:rPr>
        <w:t>Краткие технические характеристики многоквартирных домов - объектов открытого конкурса по лотам</w:t>
      </w:r>
    </w:p>
    <w:p w14:paraId="2711EF4E"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sz w:val="24"/>
          <w:szCs w:val="24"/>
          <w:lang w:eastAsia="ru-RU"/>
        </w:rPr>
      </w:pPr>
    </w:p>
    <w:tbl>
      <w:tblPr>
        <w:tblW w:w="144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5"/>
        <w:gridCol w:w="708"/>
        <w:gridCol w:w="424"/>
        <w:gridCol w:w="567"/>
        <w:gridCol w:w="996"/>
        <w:gridCol w:w="847"/>
        <w:gridCol w:w="850"/>
        <w:gridCol w:w="571"/>
        <w:gridCol w:w="567"/>
        <w:gridCol w:w="425"/>
        <w:gridCol w:w="425"/>
        <w:gridCol w:w="426"/>
        <w:gridCol w:w="425"/>
        <w:gridCol w:w="425"/>
        <w:gridCol w:w="425"/>
        <w:gridCol w:w="1985"/>
        <w:gridCol w:w="1560"/>
        <w:gridCol w:w="567"/>
      </w:tblGrid>
      <w:tr w:rsidR="009A64DC" w:rsidRPr="009A64DC" w14:paraId="3808EF25" w14:textId="77777777" w:rsidTr="00C86EA9">
        <w:tc>
          <w:tcPr>
            <w:tcW w:w="2265" w:type="dxa"/>
            <w:vMerge w:val="restart"/>
            <w:vAlign w:val="center"/>
          </w:tcPr>
          <w:p w14:paraId="76164AAA"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Адрес</w:t>
            </w:r>
          </w:p>
        </w:tc>
        <w:tc>
          <w:tcPr>
            <w:tcW w:w="708" w:type="dxa"/>
            <w:vMerge w:val="restart"/>
            <w:textDirection w:val="btLr"/>
            <w:vAlign w:val="center"/>
          </w:tcPr>
          <w:p w14:paraId="503B58F6"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Год ввода в эксплуатацию</w:t>
            </w:r>
          </w:p>
        </w:tc>
        <w:tc>
          <w:tcPr>
            <w:tcW w:w="424" w:type="dxa"/>
            <w:vMerge w:val="restart"/>
            <w:textDirection w:val="btLr"/>
            <w:vAlign w:val="center"/>
          </w:tcPr>
          <w:p w14:paraId="0FD0C34A"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Этажность</w:t>
            </w:r>
          </w:p>
        </w:tc>
        <w:tc>
          <w:tcPr>
            <w:tcW w:w="567" w:type="dxa"/>
            <w:vMerge w:val="restart"/>
            <w:textDirection w:val="btLr"/>
            <w:vAlign w:val="center"/>
          </w:tcPr>
          <w:p w14:paraId="56E0B344"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Количество квартир</w:t>
            </w:r>
          </w:p>
        </w:tc>
        <w:tc>
          <w:tcPr>
            <w:tcW w:w="2693" w:type="dxa"/>
            <w:gridSpan w:val="3"/>
            <w:vAlign w:val="center"/>
          </w:tcPr>
          <w:p w14:paraId="054A1930"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Площадь помещений</w:t>
            </w:r>
          </w:p>
          <w:p w14:paraId="06B505F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(кв. м)</w:t>
            </w:r>
          </w:p>
        </w:tc>
        <w:tc>
          <w:tcPr>
            <w:tcW w:w="3689" w:type="dxa"/>
            <w:gridSpan w:val="8"/>
            <w:vAlign w:val="center"/>
          </w:tcPr>
          <w:p w14:paraId="69B322D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Виды благоустройства</w:t>
            </w:r>
          </w:p>
        </w:tc>
        <w:tc>
          <w:tcPr>
            <w:tcW w:w="3545" w:type="dxa"/>
            <w:gridSpan w:val="2"/>
            <w:vAlign w:val="center"/>
          </w:tcPr>
          <w:p w14:paraId="184D2000"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Земельный участок</w:t>
            </w:r>
          </w:p>
        </w:tc>
        <w:tc>
          <w:tcPr>
            <w:tcW w:w="567" w:type="dxa"/>
            <w:vMerge w:val="restart"/>
            <w:textDirection w:val="btLr"/>
            <w:vAlign w:val="center"/>
          </w:tcPr>
          <w:p w14:paraId="61D15DD0"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Серия и тип постройки</w:t>
            </w:r>
          </w:p>
        </w:tc>
      </w:tr>
      <w:tr w:rsidR="009A64DC" w:rsidRPr="009A64DC" w14:paraId="3E367257" w14:textId="77777777" w:rsidTr="00C86EA9">
        <w:trPr>
          <w:cantSplit/>
          <w:trHeight w:val="2168"/>
        </w:trPr>
        <w:tc>
          <w:tcPr>
            <w:tcW w:w="2265" w:type="dxa"/>
            <w:vMerge/>
            <w:vAlign w:val="center"/>
          </w:tcPr>
          <w:p w14:paraId="49CB3E93"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708" w:type="dxa"/>
            <w:vMerge/>
            <w:vAlign w:val="center"/>
          </w:tcPr>
          <w:p w14:paraId="152C68F8"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424" w:type="dxa"/>
            <w:vMerge/>
            <w:vAlign w:val="center"/>
          </w:tcPr>
          <w:p w14:paraId="63C3A438"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567" w:type="dxa"/>
            <w:vMerge/>
            <w:vAlign w:val="center"/>
          </w:tcPr>
          <w:p w14:paraId="637FE609"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996" w:type="dxa"/>
            <w:textDirection w:val="btLr"/>
            <w:vAlign w:val="center"/>
          </w:tcPr>
          <w:p w14:paraId="3CA8E47A"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жилых</w:t>
            </w:r>
          </w:p>
        </w:tc>
        <w:tc>
          <w:tcPr>
            <w:tcW w:w="847" w:type="dxa"/>
            <w:textDirection w:val="btLr"/>
            <w:vAlign w:val="center"/>
          </w:tcPr>
          <w:p w14:paraId="3651E3CE"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нежилых, не входящих в состав общего пользования</w:t>
            </w:r>
          </w:p>
        </w:tc>
        <w:tc>
          <w:tcPr>
            <w:tcW w:w="850" w:type="dxa"/>
            <w:textDirection w:val="btLr"/>
            <w:vAlign w:val="center"/>
          </w:tcPr>
          <w:p w14:paraId="7E9D143F"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общего пользования</w:t>
            </w:r>
          </w:p>
        </w:tc>
        <w:tc>
          <w:tcPr>
            <w:tcW w:w="571" w:type="dxa"/>
            <w:textDirection w:val="btLr"/>
            <w:vAlign w:val="center"/>
          </w:tcPr>
          <w:p w14:paraId="6B1EC0DA"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Холодное водоснабжение</w:t>
            </w:r>
          </w:p>
        </w:tc>
        <w:tc>
          <w:tcPr>
            <w:tcW w:w="567" w:type="dxa"/>
            <w:textDirection w:val="btLr"/>
            <w:vAlign w:val="center"/>
          </w:tcPr>
          <w:p w14:paraId="15D950BA"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Горячее водоснабжение</w:t>
            </w:r>
          </w:p>
        </w:tc>
        <w:tc>
          <w:tcPr>
            <w:tcW w:w="425" w:type="dxa"/>
            <w:textDirection w:val="btLr"/>
            <w:vAlign w:val="center"/>
          </w:tcPr>
          <w:p w14:paraId="4CFAA7D7"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Водоотведение</w:t>
            </w:r>
          </w:p>
        </w:tc>
        <w:tc>
          <w:tcPr>
            <w:tcW w:w="425" w:type="dxa"/>
            <w:textDirection w:val="btLr"/>
            <w:vAlign w:val="center"/>
          </w:tcPr>
          <w:p w14:paraId="4705CCC1"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Отопление</w:t>
            </w:r>
          </w:p>
        </w:tc>
        <w:tc>
          <w:tcPr>
            <w:tcW w:w="426" w:type="dxa"/>
            <w:textDirection w:val="btLr"/>
            <w:vAlign w:val="center"/>
          </w:tcPr>
          <w:p w14:paraId="448CE64C"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Газоснабжение</w:t>
            </w:r>
          </w:p>
        </w:tc>
        <w:tc>
          <w:tcPr>
            <w:tcW w:w="425" w:type="dxa"/>
            <w:textDirection w:val="btLr"/>
            <w:vAlign w:val="center"/>
          </w:tcPr>
          <w:p w14:paraId="6C6BD7CF"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Электроснабжение</w:t>
            </w:r>
          </w:p>
        </w:tc>
        <w:tc>
          <w:tcPr>
            <w:tcW w:w="425" w:type="dxa"/>
            <w:textDirection w:val="btLr"/>
            <w:vAlign w:val="center"/>
          </w:tcPr>
          <w:p w14:paraId="0043171D"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Лифт</w:t>
            </w:r>
          </w:p>
        </w:tc>
        <w:tc>
          <w:tcPr>
            <w:tcW w:w="425" w:type="dxa"/>
            <w:textDirection w:val="btLr"/>
            <w:vAlign w:val="center"/>
          </w:tcPr>
          <w:p w14:paraId="28DA7134"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Мусоропровод</w:t>
            </w:r>
          </w:p>
        </w:tc>
        <w:tc>
          <w:tcPr>
            <w:tcW w:w="1985" w:type="dxa"/>
            <w:textDirection w:val="btLr"/>
            <w:vAlign w:val="center"/>
          </w:tcPr>
          <w:p w14:paraId="5F359E2C"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Кадастровый номер (при наличии)</w:t>
            </w:r>
          </w:p>
        </w:tc>
        <w:tc>
          <w:tcPr>
            <w:tcW w:w="1560" w:type="dxa"/>
            <w:textDirection w:val="btLr"/>
            <w:vAlign w:val="center"/>
          </w:tcPr>
          <w:p w14:paraId="2701F4BF"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Площадь (кв. м.), входящего в состав общего имущества собственников помещений в МД</w:t>
            </w:r>
          </w:p>
        </w:tc>
        <w:tc>
          <w:tcPr>
            <w:tcW w:w="567" w:type="dxa"/>
            <w:vMerge/>
            <w:textDirection w:val="btLr"/>
          </w:tcPr>
          <w:p w14:paraId="11171968"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p>
        </w:tc>
      </w:tr>
      <w:tr w:rsidR="009A64DC" w:rsidRPr="009A64DC" w14:paraId="457F35DA" w14:textId="77777777" w:rsidTr="00C86EA9">
        <w:trPr>
          <w:cantSplit/>
          <w:trHeight w:val="1134"/>
        </w:trPr>
        <w:tc>
          <w:tcPr>
            <w:tcW w:w="2265" w:type="dxa"/>
          </w:tcPr>
          <w:p w14:paraId="49CD38FD" w14:textId="77777777" w:rsidR="009A64DC" w:rsidRPr="009A64DC" w:rsidRDefault="009A64DC" w:rsidP="009A64DC">
            <w:pPr>
              <w:spacing w:after="0" w:line="240" w:lineRule="auto"/>
              <w:jc w:val="center"/>
              <w:rPr>
                <w:rFonts w:ascii="Times New Roman" w:eastAsia="Calibri" w:hAnsi="Times New Roman" w:cs="Times New Roman"/>
                <w:sz w:val="24"/>
                <w:szCs w:val="24"/>
              </w:rPr>
            </w:pPr>
          </w:p>
          <w:p w14:paraId="61102364" w14:textId="77777777" w:rsidR="009A64DC" w:rsidRPr="009A64DC" w:rsidRDefault="009A64DC" w:rsidP="009A64DC">
            <w:pPr>
              <w:spacing w:after="0" w:line="240" w:lineRule="auto"/>
              <w:jc w:val="center"/>
              <w:rPr>
                <w:rFonts w:ascii="Times New Roman" w:eastAsia="Calibri" w:hAnsi="Times New Roman" w:cs="Times New Roman"/>
                <w:sz w:val="24"/>
                <w:szCs w:val="24"/>
              </w:rPr>
            </w:pPr>
          </w:p>
          <w:p w14:paraId="432A993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ул. Пушкина, д. 22</w:t>
            </w:r>
          </w:p>
        </w:tc>
        <w:tc>
          <w:tcPr>
            <w:tcW w:w="708" w:type="dxa"/>
            <w:vAlign w:val="center"/>
          </w:tcPr>
          <w:p w14:paraId="54454778"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1973</w:t>
            </w:r>
          </w:p>
        </w:tc>
        <w:tc>
          <w:tcPr>
            <w:tcW w:w="424" w:type="dxa"/>
            <w:vAlign w:val="center"/>
          </w:tcPr>
          <w:p w14:paraId="00D3BB09"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3</w:t>
            </w:r>
          </w:p>
        </w:tc>
        <w:tc>
          <w:tcPr>
            <w:tcW w:w="567" w:type="dxa"/>
            <w:vAlign w:val="center"/>
          </w:tcPr>
          <w:p w14:paraId="55BB0616"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24</w:t>
            </w:r>
          </w:p>
        </w:tc>
        <w:tc>
          <w:tcPr>
            <w:tcW w:w="996" w:type="dxa"/>
            <w:vAlign w:val="center"/>
          </w:tcPr>
          <w:p w14:paraId="02E54E38"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Times New Roman" w:hAnsi="Times New Roman" w:cs="Times New Roman"/>
                <w:sz w:val="24"/>
                <w:szCs w:val="24"/>
                <w:lang w:eastAsia="ru-RU"/>
              </w:rPr>
              <w:t>1074,14</w:t>
            </w:r>
          </w:p>
        </w:tc>
        <w:tc>
          <w:tcPr>
            <w:tcW w:w="847" w:type="dxa"/>
            <w:vAlign w:val="center"/>
          </w:tcPr>
          <w:p w14:paraId="31F65937"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850" w:type="dxa"/>
            <w:vAlign w:val="center"/>
          </w:tcPr>
          <w:p w14:paraId="52C96687"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Times New Roman" w:hAnsi="Times New Roman" w:cs="Times New Roman"/>
                <w:sz w:val="24"/>
                <w:szCs w:val="24"/>
                <w:lang w:eastAsia="ru-RU"/>
              </w:rPr>
              <w:t>77,6</w:t>
            </w:r>
          </w:p>
        </w:tc>
        <w:tc>
          <w:tcPr>
            <w:tcW w:w="571" w:type="dxa"/>
            <w:vAlign w:val="center"/>
          </w:tcPr>
          <w:p w14:paraId="136F27D5"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567" w:type="dxa"/>
            <w:vAlign w:val="center"/>
          </w:tcPr>
          <w:p w14:paraId="2A57C13D"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039D171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3C8C2766"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6" w:type="dxa"/>
            <w:vAlign w:val="center"/>
          </w:tcPr>
          <w:p w14:paraId="67D03D8F"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3AD6780F"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50C89A82"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3ADC5CDF"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1985" w:type="dxa"/>
            <w:vAlign w:val="center"/>
          </w:tcPr>
          <w:p w14:paraId="32E3A337"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Times New Roman" w:hAnsi="Times New Roman" w:cs="Times New Roman"/>
                <w:color w:val="292C2F"/>
                <w:sz w:val="24"/>
                <w:szCs w:val="24"/>
                <w:shd w:val="clear" w:color="auto" w:fill="F8F8F8"/>
                <w:lang w:eastAsia="ru-RU"/>
              </w:rPr>
              <w:t>45:10:030109:153</w:t>
            </w:r>
          </w:p>
          <w:p w14:paraId="61F94467"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1560" w:type="dxa"/>
            <w:vAlign w:val="center"/>
          </w:tcPr>
          <w:p w14:paraId="32C211F0"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1436</w:t>
            </w:r>
          </w:p>
          <w:p w14:paraId="5A36FAF4"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567" w:type="dxa"/>
            <w:textDirection w:val="btLr"/>
            <w:vAlign w:val="center"/>
          </w:tcPr>
          <w:p w14:paraId="0A464985"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типовой</w:t>
            </w:r>
          </w:p>
        </w:tc>
      </w:tr>
    </w:tbl>
    <w:p w14:paraId="3C41D16D" w14:textId="77777777" w:rsidR="009A64DC" w:rsidRPr="009A64DC" w:rsidRDefault="009A64DC" w:rsidP="009A64DC">
      <w:pPr>
        <w:spacing w:before="100" w:beforeAutospacing="1" w:after="100" w:afterAutospacing="1" w:line="240" w:lineRule="auto"/>
        <w:rPr>
          <w:rFonts w:ascii="Times New Roman" w:eastAsia="Times New Roman" w:hAnsi="Times New Roman" w:cs="Times New Roman"/>
          <w:sz w:val="24"/>
          <w:szCs w:val="24"/>
          <w:lang w:eastAsia="ru-RU"/>
        </w:rPr>
      </w:pPr>
    </w:p>
    <w:p w14:paraId="440C0549" w14:textId="77777777" w:rsidR="009A64DC" w:rsidRPr="009A64DC" w:rsidRDefault="009A64DC" w:rsidP="009A64DC">
      <w:pPr>
        <w:spacing w:before="100" w:beforeAutospacing="1" w:after="100" w:afterAutospacing="1" w:line="240" w:lineRule="auto"/>
        <w:rPr>
          <w:rFonts w:ascii="Times New Roman" w:eastAsia="Times New Roman" w:hAnsi="Times New Roman" w:cs="Times New Roman"/>
          <w:sz w:val="24"/>
          <w:szCs w:val="24"/>
          <w:lang w:eastAsia="ru-RU"/>
        </w:rPr>
        <w:sectPr w:rsidR="009A64DC" w:rsidRPr="009A64DC" w:rsidSect="00FC5F27">
          <w:pgSz w:w="16838" w:h="11906" w:orient="landscape"/>
          <w:pgMar w:top="1701" w:right="1134" w:bottom="851" w:left="1134" w:header="709" w:footer="709" w:gutter="0"/>
          <w:cols w:space="708"/>
          <w:docGrid w:linePitch="360"/>
        </w:sectPr>
      </w:pPr>
    </w:p>
    <w:p w14:paraId="1C338E53" w14:textId="77777777" w:rsidR="009A64DC" w:rsidRPr="009A64DC" w:rsidRDefault="009A64DC" w:rsidP="009A64DC">
      <w:pPr>
        <w:spacing w:after="0" w:line="240" w:lineRule="auto"/>
        <w:jc w:val="center"/>
        <w:rPr>
          <w:rFonts w:ascii="Times New Roman" w:eastAsia="Times New Roman" w:hAnsi="Times New Roman" w:cs="Times New Roman"/>
          <w:b/>
          <w:bCs/>
          <w:sz w:val="26"/>
          <w:szCs w:val="26"/>
          <w:lang w:eastAsia="ru-RU"/>
        </w:rPr>
      </w:pPr>
      <w:r w:rsidRPr="009A64DC">
        <w:rPr>
          <w:rFonts w:ascii="Times New Roman" w:eastAsia="Times New Roman" w:hAnsi="Times New Roman" w:cs="Times New Roman"/>
          <w:b/>
          <w:bCs/>
          <w:sz w:val="26"/>
          <w:szCs w:val="26"/>
          <w:lang w:eastAsia="ru-RU"/>
        </w:rPr>
        <w:lastRenderedPageBreak/>
        <w:t>ПЕРЕЧЕНЬ                                                                                                                                                              работ и услуг по содержанию и ремонту общего имущества собственников</w:t>
      </w:r>
    </w:p>
    <w:p w14:paraId="00E7C09A"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r w:rsidRPr="009A64DC">
        <w:rPr>
          <w:rFonts w:ascii="Times New Roman" w:eastAsia="Times New Roman" w:hAnsi="Times New Roman" w:cs="Times New Roman"/>
          <w:b/>
          <w:bCs/>
          <w:sz w:val="26"/>
          <w:szCs w:val="26"/>
          <w:lang w:eastAsia="ru-RU"/>
        </w:rPr>
        <w:t>помещений в многоквартирном доме за 1 кв.м</w:t>
      </w:r>
    </w:p>
    <w:p w14:paraId="55D47B22"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p>
    <w:p w14:paraId="5384A11E" w14:textId="77777777" w:rsidR="009A64DC" w:rsidRPr="009A64DC" w:rsidRDefault="009A64DC" w:rsidP="009A64DC">
      <w:pPr>
        <w:spacing w:after="0" w:line="360" w:lineRule="auto"/>
        <w:ind w:firstLine="426"/>
        <w:jc w:val="center"/>
        <w:rPr>
          <w:rFonts w:ascii="Times New Roman" w:eastAsia="Times New Roman" w:hAnsi="Times New Roman" w:cs="Times New Roman"/>
          <w:b/>
          <w:color w:val="000000"/>
          <w:sz w:val="24"/>
          <w:szCs w:val="24"/>
          <w:lang w:eastAsia="ru-RU"/>
        </w:rPr>
      </w:pPr>
    </w:p>
    <w:tbl>
      <w:tblPr>
        <w:tblW w:w="8595" w:type="dxa"/>
        <w:tblInd w:w="108"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648"/>
        <w:gridCol w:w="2804"/>
        <w:gridCol w:w="943"/>
        <w:gridCol w:w="1275"/>
        <w:gridCol w:w="993"/>
        <w:gridCol w:w="961"/>
        <w:gridCol w:w="971"/>
      </w:tblGrid>
      <w:tr w:rsidR="009A64DC" w:rsidRPr="009A64DC" w14:paraId="760CC375" w14:textId="77777777" w:rsidTr="00C86EA9">
        <w:trPr>
          <w:trHeight w:val="315"/>
        </w:trPr>
        <w:tc>
          <w:tcPr>
            <w:tcW w:w="648" w:type="dxa"/>
            <w:tcBorders>
              <w:top w:val="single" w:sz="4" w:space="0" w:color="auto"/>
              <w:left w:val="single" w:sz="4" w:space="0" w:color="auto"/>
              <w:bottom w:val="single" w:sz="4" w:space="0" w:color="auto"/>
              <w:right w:val="single" w:sz="4" w:space="0" w:color="auto"/>
            </w:tcBorders>
            <w:shd w:val="clear" w:color="auto" w:fill="FDE9D9"/>
            <w:noWrap/>
            <w:tcMar>
              <w:top w:w="0" w:type="dxa"/>
              <w:left w:w="108" w:type="dxa"/>
              <w:bottom w:w="0" w:type="dxa"/>
              <w:right w:w="108" w:type="dxa"/>
            </w:tcMar>
            <w:vAlign w:val="bottom"/>
            <w:hideMark/>
          </w:tcPr>
          <w:p w14:paraId="2225D211"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2804" w:type="dxa"/>
            <w:tcBorders>
              <w:top w:val="single" w:sz="4" w:space="0" w:color="auto"/>
              <w:left w:val="single" w:sz="4" w:space="0" w:color="auto"/>
              <w:bottom w:val="single" w:sz="4" w:space="0" w:color="auto"/>
              <w:right w:val="single" w:sz="4" w:space="0" w:color="auto"/>
            </w:tcBorders>
            <w:shd w:val="clear" w:color="auto" w:fill="FDE9D9"/>
            <w:tcMar>
              <w:top w:w="0" w:type="dxa"/>
              <w:left w:w="108" w:type="dxa"/>
              <w:bottom w:w="0" w:type="dxa"/>
              <w:right w:w="108" w:type="dxa"/>
            </w:tcMar>
            <w:vAlign w:val="center"/>
            <w:hideMark/>
          </w:tcPr>
          <w:p w14:paraId="1FF8ABAC"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ул. Пушкина, д.22</w:t>
            </w:r>
          </w:p>
        </w:tc>
        <w:tc>
          <w:tcPr>
            <w:tcW w:w="943" w:type="dxa"/>
            <w:tcBorders>
              <w:top w:val="nil"/>
              <w:left w:val="single" w:sz="4" w:space="0" w:color="auto"/>
              <w:bottom w:val="nil"/>
            </w:tcBorders>
            <w:shd w:val="clear" w:color="auto" w:fill="FDE9D9"/>
            <w:noWrap/>
            <w:tcMar>
              <w:top w:w="0" w:type="dxa"/>
              <w:left w:w="108" w:type="dxa"/>
              <w:bottom w:w="0" w:type="dxa"/>
              <w:right w:w="108" w:type="dxa"/>
            </w:tcMar>
            <w:vAlign w:val="bottom"/>
            <w:hideMark/>
          </w:tcPr>
          <w:p w14:paraId="21DEA2A1"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1275" w:type="dxa"/>
            <w:tcBorders>
              <w:top w:val="nil"/>
              <w:bottom w:val="nil"/>
            </w:tcBorders>
            <w:shd w:val="clear" w:color="auto" w:fill="FDE9D9"/>
            <w:noWrap/>
            <w:tcMar>
              <w:top w:w="0" w:type="dxa"/>
              <w:left w:w="108" w:type="dxa"/>
              <w:bottom w:w="0" w:type="dxa"/>
              <w:right w:w="108" w:type="dxa"/>
            </w:tcMar>
            <w:vAlign w:val="bottom"/>
            <w:hideMark/>
          </w:tcPr>
          <w:p w14:paraId="7511B65A"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93" w:type="dxa"/>
            <w:tcBorders>
              <w:top w:val="nil"/>
              <w:bottom w:val="nil"/>
            </w:tcBorders>
            <w:shd w:val="clear" w:color="auto" w:fill="FDE9D9"/>
            <w:noWrap/>
            <w:tcMar>
              <w:top w:w="0" w:type="dxa"/>
              <w:left w:w="108" w:type="dxa"/>
              <w:bottom w:w="0" w:type="dxa"/>
              <w:right w:w="108" w:type="dxa"/>
            </w:tcMar>
            <w:vAlign w:val="bottom"/>
            <w:hideMark/>
          </w:tcPr>
          <w:p w14:paraId="438D9FEB"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61" w:type="dxa"/>
            <w:tcBorders>
              <w:top w:val="nil"/>
              <w:bottom w:val="nil"/>
            </w:tcBorders>
            <w:shd w:val="clear" w:color="auto" w:fill="FDE9D9"/>
            <w:noWrap/>
            <w:tcMar>
              <w:top w:w="0" w:type="dxa"/>
              <w:left w:w="108" w:type="dxa"/>
              <w:bottom w:w="0" w:type="dxa"/>
              <w:right w:w="108" w:type="dxa"/>
            </w:tcMar>
            <w:vAlign w:val="bottom"/>
            <w:hideMark/>
          </w:tcPr>
          <w:p w14:paraId="2B3CD2B7"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71" w:type="dxa"/>
            <w:tcBorders>
              <w:top w:val="nil"/>
              <w:bottom w:val="nil"/>
              <w:right w:val="nil"/>
            </w:tcBorders>
            <w:shd w:val="clear" w:color="auto" w:fill="FDE9D9"/>
            <w:noWrap/>
            <w:tcMar>
              <w:top w:w="0" w:type="dxa"/>
              <w:left w:w="108" w:type="dxa"/>
              <w:bottom w:w="0" w:type="dxa"/>
              <w:right w:w="108" w:type="dxa"/>
            </w:tcMar>
            <w:vAlign w:val="bottom"/>
            <w:hideMark/>
          </w:tcPr>
          <w:p w14:paraId="576C6FE0"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r>
      <w:tr w:rsidR="009A64DC" w:rsidRPr="009A64DC" w14:paraId="68780988" w14:textId="77777777" w:rsidTr="00C86EA9">
        <w:trPr>
          <w:trHeight w:val="381"/>
        </w:trPr>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2B34C99"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 п/п</w:t>
            </w:r>
          </w:p>
        </w:tc>
        <w:tc>
          <w:tcPr>
            <w:tcW w:w="374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8E7568"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Группа работ</w:t>
            </w:r>
          </w:p>
        </w:tc>
        <w:tc>
          <w:tcPr>
            <w:tcW w:w="127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5B3AD8DE"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Единица измерения</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B9E9E6D"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Исходные данные</w:t>
            </w:r>
          </w:p>
        </w:tc>
        <w:tc>
          <w:tcPr>
            <w:tcW w:w="9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30BD60"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Годовая стоимость, руб.</w:t>
            </w:r>
          </w:p>
        </w:tc>
        <w:tc>
          <w:tcPr>
            <w:tcW w:w="9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BDDD66D"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Плата на 1 кв.м. в мес., руб.</w:t>
            </w:r>
          </w:p>
        </w:tc>
      </w:tr>
      <w:tr w:rsidR="009A64DC" w:rsidRPr="009A64DC" w14:paraId="0A0285C3" w14:textId="77777777" w:rsidTr="00C86EA9">
        <w:trPr>
          <w:trHeight w:val="300"/>
        </w:trPr>
        <w:tc>
          <w:tcPr>
            <w:tcW w:w="648"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012A2DC"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w:t>
            </w:r>
          </w:p>
        </w:tc>
        <w:tc>
          <w:tcPr>
            <w:tcW w:w="3747" w:type="dxa"/>
            <w:gridSpan w:val="2"/>
            <w:tcBorders>
              <w:top w:val="single" w:sz="4" w:space="0" w:color="auto"/>
              <w:left w:val="nil"/>
              <w:bottom w:val="single" w:sz="8" w:space="0" w:color="auto"/>
              <w:right w:val="single" w:sz="8" w:space="0" w:color="000000"/>
            </w:tcBorders>
            <w:noWrap/>
            <w:tcMar>
              <w:top w:w="0" w:type="dxa"/>
              <w:left w:w="108" w:type="dxa"/>
              <w:bottom w:w="0" w:type="dxa"/>
              <w:right w:w="108" w:type="dxa"/>
            </w:tcMar>
            <w:vAlign w:val="center"/>
            <w:hideMark/>
          </w:tcPr>
          <w:p w14:paraId="45FEC6CF"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A1DDAD3"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660B282"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w:t>
            </w: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6AD079C"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6</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709B21B"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7</w:t>
            </w:r>
          </w:p>
        </w:tc>
      </w:tr>
      <w:tr w:rsidR="009A64DC" w:rsidRPr="009A64DC" w14:paraId="2ED77E79" w14:textId="77777777" w:rsidTr="00C86EA9">
        <w:trPr>
          <w:trHeight w:val="300"/>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1DD2360D"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24704AA5"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санитарной уборке, в т.ч.:</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02EC5F15"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41085284"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525A09"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52,80</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54F213"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sz w:val="14"/>
                <w:szCs w:val="14"/>
                <w:lang w:eastAsia="ru-RU"/>
              </w:rPr>
              <w:t>4,40</w:t>
            </w:r>
          </w:p>
        </w:tc>
      </w:tr>
      <w:tr w:rsidR="009A64DC" w:rsidRPr="009A64DC" w14:paraId="39E4D560" w14:textId="77777777" w:rsidTr="00C86EA9">
        <w:trPr>
          <w:trHeight w:val="538"/>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1C1BAAF2"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1.1</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6C79C839"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Подметание лестничных площадок и маршей нижних трех этажей с предварительным их увлажнением</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17032965"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 раза в неделю</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6F57D6BD"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нижних трех этажей,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17D602B4"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832788E"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34785CD"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7D66938A" w14:textId="77777777" w:rsidTr="00C86EA9">
        <w:trPr>
          <w:trHeight w:val="453"/>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1ADA9DCB"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1.2</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4FE42706"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Мытье лестничных площадок и маршей нижних трех этажей</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7EB9E672"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 раза в месяц</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3CCA9861"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нижних трех этажей,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4344898B"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5D7E33"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8BF492A"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6DF8B56E" w14:textId="77777777" w:rsidTr="00C86EA9">
        <w:trPr>
          <w:trHeight w:val="281"/>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633719AE"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1.3</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53E10E7D"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Мытье окон</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7BF5A8EC"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 раз в год</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1A5E6BEF"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335F6F97"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F48BD6F"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983366"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6B0BE1D4" w14:textId="77777777" w:rsidTr="00C86EA9">
        <w:trPr>
          <w:trHeight w:val="591"/>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795533F2"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54B6B5D6"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содержанию придомовой территории</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006AB461"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придомовой территории, кв.м</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1896945B"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C6137E"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188,40</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0E6A31A"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15,70</w:t>
            </w:r>
          </w:p>
        </w:tc>
      </w:tr>
      <w:tr w:rsidR="009A64DC" w:rsidRPr="009A64DC" w14:paraId="6520831C" w14:textId="77777777" w:rsidTr="00C86EA9">
        <w:trPr>
          <w:trHeight w:val="27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41E3637F"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4B6CE51D"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содержанию и обслуживанию системы отопления</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2B9E6B8B"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общая площадь МКД</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77907D72"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298954"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27,24</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D8652BA"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2,27</w:t>
            </w:r>
          </w:p>
        </w:tc>
      </w:tr>
      <w:tr w:rsidR="009A64DC" w:rsidRPr="009A64DC" w14:paraId="0769A855" w14:textId="77777777" w:rsidTr="00C86EA9">
        <w:trPr>
          <w:trHeight w:val="62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2B52A556"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1C9D97C1"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Обеспечение устранения аварий и прочие работы и услуги по содержанию общего имущества в многоквартирных домах</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64D393D7"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жилых и нежилых помещений, кв.м</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23DB78F2"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5BBAD96"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45,12</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BFF2CE1"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3,76</w:t>
            </w:r>
          </w:p>
        </w:tc>
      </w:tr>
      <w:tr w:rsidR="009A64DC" w:rsidRPr="009A64DC" w14:paraId="55AEAA24" w14:textId="77777777" w:rsidTr="00C86EA9">
        <w:trPr>
          <w:trHeight w:val="62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tcPr>
          <w:p w14:paraId="7B6B6A44"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5</w:t>
            </w:r>
          </w:p>
        </w:tc>
        <w:tc>
          <w:tcPr>
            <w:tcW w:w="2804" w:type="dxa"/>
            <w:tcBorders>
              <w:top w:val="nil"/>
              <w:left w:val="nil"/>
              <w:bottom w:val="single" w:sz="8" w:space="0" w:color="auto"/>
              <w:right w:val="single" w:sz="8" w:space="0" w:color="auto"/>
            </w:tcBorders>
            <w:shd w:val="clear" w:color="auto" w:fill="C4D79B"/>
            <w:tcMar>
              <w:top w:w="0" w:type="dxa"/>
              <w:left w:w="108" w:type="dxa"/>
              <w:bottom w:w="0" w:type="dxa"/>
              <w:right w:w="108" w:type="dxa"/>
            </w:tcMar>
          </w:tcPr>
          <w:p w14:paraId="62D8A50B" w14:textId="77777777" w:rsidR="009A64DC" w:rsidRPr="009A64DC" w:rsidRDefault="009A64DC" w:rsidP="009A64DC">
            <w:pPr>
              <w:spacing w:after="200" w:line="240" w:lineRule="auto"/>
              <w:jc w:val="both"/>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Работы, выполняемые в отношении фундамента</w:t>
            </w:r>
          </w:p>
        </w:tc>
        <w:tc>
          <w:tcPr>
            <w:tcW w:w="943" w:type="dxa"/>
            <w:tcBorders>
              <w:top w:val="nil"/>
              <w:left w:val="nil"/>
              <w:bottom w:val="single" w:sz="8" w:space="0" w:color="auto"/>
              <w:right w:val="single" w:sz="8" w:space="0" w:color="auto"/>
            </w:tcBorders>
            <w:shd w:val="clear" w:color="auto" w:fill="C4D79B"/>
          </w:tcPr>
          <w:p w14:paraId="2C407808"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2 раза в год</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tcPr>
          <w:p w14:paraId="40498700"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vAlign w:val="bottom"/>
          </w:tcPr>
          <w:p w14:paraId="5FCCD866" w14:textId="77777777" w:rsidR="009A64DC" w:rsidRPr="009A64DC" w:rsidRDefault="009A64DC" w:rsidP="009A64DC">
            <w:pPr>
              <w:spacing w:after="200" w:line="240" w:lineRule="auto"/>
              <w:jc w:val="right"/>
              <w:rPr>
                <w:rFonts w:ascii="Calibri" w:eastAsia="Times New Roman" w:hAnsi="Calibri" w:cs="Calibri"/>
                <w:color w:val="000000"/>
                <w:sz w:val="14"/>
                <w:szCs w:val="1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096B33F" w14:textId="77777777" w:rsidR="009A64DC" w:rsidRPr="009A64DC" w:rsidRDefault="009A64DC" w:rsidP="009A64DC">
            <w:pPr>
              <w:spacing w:after="200" w:line="240" w:lineRule="auto"/>
              <w:jc w:val="right"/>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16,56</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0674AD5" w14:textId="77777777" w:rsidR="009A64DC" w:rsidRPr="009A64DC" w:rsidRDefault="009A64DC" w:rsidP="009A64DC">
            <w:pPr>
              <w:spacing w:after="200" w:line="240" w:lineRule="auto"/>
              <w:jc w:val="right"/>
              <w:rPr>
                <w:rFonts w:ascii="Calibri" w:eastAsia="Times New Roman" w:hAnsi="Calibri" w:cs="Calibri"/>
                <w:b/>
                <w:color w:val="000000"/>
                <w:sz w:val="14"/>
                <w:szCs w:val="14"/>
                <w:lang w:eastAsia="ru-RU"/>
              </w:rPr>
            </w:pPr>
            <w:r w:rsidRPr="009A64DC">
              <w:rPr>
                <w:rFonts w:ascii="Calibri" w:eastAsia="Times New Roman" w:hAnsi="Calibri" w:cs="Calibri"/>
                <w:b/>
                <w:color w:val="000000"/>
                <w:sz w:val="14"/>
                <w:szCs w:val="14"/>
                <w:lang w:eastAsia="ru-RU"/>
              </w:rPr>
              <w:t>1,38</w:t>
            </w:r>
          </w:p>
        </w:tc>
      </w:tr>
      <w:tr w:rsidR="009A64DC" w:rsidRPr="009A64DC" w14:paraId="4A418500" w14:textId="77777777" w:rsidTr="00C86EA9">
        <w:trPr>
          <w:trHeight w:val="277"/>
        </w:trPr>
        <w:tc>
          <w:tcPr>
            <w:tcW w:w="648"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28C1FBF9"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3747" w:type="dxa"/>
            <w:gridSpan w:val="2"/>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34EC5194"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FF0000"/>
                <w:sz w:val="14"/>
                <w:szCs w:val="14"/>
                <w:lang w:eastAsia="ru-RU"/>
              </w:rPr>
              <w:t>Итого</w:t>
            </w:r>
          </w:p>
        </w:tc>
        <w:tc>
          <w:tcPr>
            <w:tcW w:w="1275"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69027799"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lang w:eastAsia="ru-RU"/>
              </w:rPr>
              <w:t> </w:t>
            </w:r>
          </w:p>
        </w:tc>
        <w:tc>
          <w:tcPr>
            <w:tcW w:w="993"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1EB32ACF"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lang w:eastAsia="ru-RU"/>
              </w:rPr>
              <w:t> </w:t>
            </w:r>
          </w:p>
        </w:tc>
        <w:tc>
          <w:tcPr>
            <w:tcW w:w="961"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5A7E1533"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330,12</w:t>
            </w:r>
          </w:p>
        </w:tc>
        <w:tc>
          <w:tcPr>
            <w:tcW w:w="971"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320022BD"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FF0000"/>
                <w:sz w:val="14"/>
                <w:szCs w:val="14"/>
                <w:lang w:eastAsia="ru-RU"/>
              </w:rPr>
              <w:t>27,51</w:t>
            </w:r>
          </w:p>
        </w:tc>
      </w:tr>
    </w:tbl>
    <w:p w14:paraId="4E9830C2" w14:textId="77777777" w:rsidR="009A64DC" w:rsidRPr="009A64DC" w:rsidRDefault="009A64DC" w:rsidP="009A64DC">
      <w:pPr>
        <w:spacing w:after="0" w:line="360" w:lineRule="auto"/>
        <w:ind w:firstLine="426"/>
        <w:rPr>
          <w:rFonts w:ascii="Times New Roman" w:eastAsia="Times New Roman" w:hAnsi="Times New Roman" w:cs="Times New Roman"/>
          <w:b/>
          <w:bCs/>
          <w:sz w:val="24"/>
          <w:szCs w:val="24"/>
          <w:lang w:eastAsia="ru-RU"/>
        </w:rPr>
      </w:pPr>
    </w:p>
    <w:p w14:paraId="3F936190"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bCs/>
          <w:sz w:val="24"/>
          <w:szCs w:val="24"/>
          <w:lang w:eastAsia="ru-RU"/>
        </w:rPr>
        <w:sectPr w:rsidR="009A64DC" w:rsidRPr="009A64DC" w:rsidSect="00FC5F27">
          <w:pgSz w:w="11906" w:h="16838"/>
          <w:pgMar w:top="1134" w:right="850" w:bottom="1134" w:left="1701" w:header="708" w:footer="708" w:gutter="0"/>
          <w:cols w:space="708"/>
          <w:docGrid w:linePitch="360"/>
        </w:sectPr>
      </w:pPr>
    </w:p>
    <w:p w14:paraId="1412980C"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r w:rsidRPr="009A64DC">
        <w:rPr>
          <w:rFonts w:ascii="Times New Roman" w:eastAsia="Times New Roman" w:hAnsi="Times New Roman" w:cs="Times New Roman"/>
          <w:b/>
          <w:color w:val="000000"/>
          <w:sz w:val="24"/>
          <w:szCs w:val="24"/>
          <w:lang w:eastAsia="ru-RU"/>
        </w:rPr>
        <w:lastRenderedPageBreak/>
        <w:t>Краткие технические характеристики многоквартирных домов - объектов открытого конкурса по лотам</w:t>
      </w:r>
    </w:p>
    <w:p w14:paraId="285FC9D2"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p>
    <w:tbl>
      <w:tblPr>
        <w:tblW w:w="144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5"/>
        <w:gridCol w:w="708"/>
        <w:gridCol w:w="424"/>
        <w:gridCol w:w="567"/>
        <w:gridCol w:w="997"/>
        <w:gridCol w:w="847"/>
        <w:gridCol w:w="850"/>
        <w:gridCol w:w="571"/>
        <w:gridCol w:w="567"/>
        <w:gridCol w:w="425"/>
        <w:gridCol w:w="425"/>
        <w:gridCol w:w="426"/>
        <w:gridCol w:w="425"/>
        <w:gridCol w:w="425"/>
        <w:gridCol w:w="425"/>
        <w:gridCol w:w="1985"/>
        <w:gridCol w:w="1560"/>
        <w:gridCol w:w="567"/>
      </w:tblGrid>
      <w:tr w:rsidR="009A64DC" w:rsidRPr="009A64DC" w14:paraId="6EBDB229" w14:textId="77777777" w:rsidTr="00C86EA9">
        <w:tc>
          <w:tcPr>
            <w:tcW w:w="2265" w:type="dxa"/>
            <w:vMerge w:val="restart"/>
            <w:vAlign w:val="center"/>
          </w:tcPr>
          <w:p w14:paraId="7DCE3F5F"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Адрес</w:t>
            </w:r>
          </w:p>
        </w:tc>
        <w:tc>
          <w:tcPr>
            <w:tcW w:w="708" w:type="dxa"/>
            <w:vMerge w:val="restart"/>
            <w:textDirection w:val="btLr"/>
            <w:vAlign w:val="center"/>
          </w:tcPr>
          <w:p w14:paraId="6C6227A7"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Год ввода в эксплуатацию</w:t>
            </w:r>
          </w:p>
        </w:tc>
        <w:tc>
          <w:tcPr>
            <w:tcW w:w="424" w:type="dxa"/>
            <w:vMerge w:val="restart"/>
            <w:textDirection w:val="btLr"/>
            <w:vAlign w:val="center"/>
          </w:tcPr>
          <w:p w14:paraId="0C983386"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Этажность</w:t>
            </w:r>
          </w:p>
        </w:tc>
        <w:tc>
          <w:tcPr>
            <w:tcW w:w="567" w:type="dxa"/>
            <w:vMerge w:val="restart"/>
            <w:textDirection w:val="btLr"/>
            <w:vAlign w:val="center"/>
          </w:tcPr>
          <w:p w14:paraId="45FD46EA"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Количество квартир</w:t>
            </w:r>
          </w:p>
        </w:tc>
        <w:tc>
          <w:tcPr>
            <w:tcW w:w="2694" w:type="dxa"/>
            <w:gridSpan w:val="3"/>
            <w:vAlign w:val="center"/>
          </w:tcPr>
          <w:p w14:paraId="2096516E"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Площадь помещений</w:t>
            </w:r>
          </w:p>
          <w:p w14:paraId="41BEBB4F"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(кв. м)</w:t>
            </w:r>
          </w:p>
        </w:tc>
        <w:tc>
          <w:tcPr>
            <w:tcW w:w="3689" w:type="dxa"/>
            <w:gridSpan w:val="8"/>
            <w:vAlign w:val="center"/>
          </w:tcPr>
          <w:p w14:paraId="4D249114"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Виды благоустройства</w:t>
            </w:r>
          </w:p>
        </w:tc>
        <w:tc>
          <w:tcPr>
            <w:tcW w:w="3545" w:type="dxa"/>
            <w:gridSpan w:val="2"/>
            <w:vAlign w:val="center"/>
          </w:tcPr>
          <w:p w14:paraId="0EDE7BC5"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Земельный участок</w:t>
            </w:r>
          </w:p>
        </w:tc>
        <w:tc>
          <w:tcPr>
            <w:tcW w:w="567" w:type="dxa"/>
            <w:vMerge w:val="restart"/>
            <w:textDirection w:val="btLr"/>
            <w:vAlign w:val="center"/>
          </w:tcPr>
          <w:p w14:paraId="083EDD55"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Серия и тип постройки</w:t>
            </w:r>
          </w:p>
        </w:tc>
      </w:tr>
      <w:tr w:rsidR="009A64DC" w:rsidRPr="009A64DC" w14:paraId="51D1B040" w14:textId="77777777" w:rsidTr="00C86EA9">
        <w:trPr>
          <w:cantSplit/>
          <w:trHeight w:val="2168"/>
        </w:trPr>
        <w:tc>
          <w:tcPr>
            <w:tcW w:w="2265" w:type="dxa"/>
            <w:vMerge/>
            <w:vAlign w:val="center"/>
          </w:tcPr>
          <w:p w14:paraId="7E68B624"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708" w:type="dxa"/>
            <w:vMerge/>
            <w:vAlign w:val="center"/>
          </w:tcPr>
          <w:p w14:paraId="12208EF9"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424" w:type="dxa"/>
            <w:vMerge/>
            <w:vAlign w:val="center"/>
          </w:tcPr>
          <w:p w14:paraId="06199EBB"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567" w:type="dxa"/>
            <w:vMerge/>
            <w:vAlign w:val="center"/>
          </w:tcPr>
          <w:p w14:paraId="1FEB2F39"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997" w:type="dxa"/>
            <w:textDirection w:val="btLr"/>
            <w:vAlign w:val="center"/>
          </w:tcPr>
          <w:p w14:paraId="1C7F5588"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жилых</w:t>
            </w:r>
          </w:p>
        </w:tc>
        <w:tc>
          <w:tcPr>
            <w:tcW w:w="847" w:type="dxa"/>
            <w:textDirection w:val="btLr"/>
            <w:vAlign w:val="center"/>
          </w:tcPr>
          <w:p w14:paraId="5C01023E"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нежилых, не входящих в состав общего пользования</w:t>
            </w:r>
          </w:p>
        </w:tc>
        <w:tc>
          <w:tcPr>
            <w:tcW w:w="850" w:type="dxa"/>
            <w:textDirection w:val="btLr"/>
            <w:vAlign w:val="center"/>
          </w:tcPr>
          <w:p w14:paraId="2DBFFB70"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общего пользования</w:t>
            </w:r>
          </w:p>
        </w:tc>
        <w:tc>
          <w:tcPr>
            <w:tcW w:w="571" w:type="dxa"/>
            <w:textDirection w:val="btLr"/>
            <w:vAlign w:val="center"/>
          </w:tcPr>
          <w:p w14:paraId="391DB548"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Холодное водоснабжение</w:t>
            </w:r>
          </w:p>
        </w:tc>
        <w:tc>
          <w:tcPr>
            <w:tcW w:w="567" w:type="dxa"/>
            <w:textDirection w:val="btLr"/>
            <w:vAlign w:val="center"/>
          </w:tcPr>
          <w:p w14:paraId="43C04A79"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Горячее водоснабжение</w:t>
            </w:r>
          </w:p>
        </w:tc>
        <w:tc>
          <w:tcPr>
            <w:tcW w:w="425" w:type="dxa"/>
            <w:textDirection w:val="btLr"/>
            <w:vAlign w:val="center"/>
          </w:tcPr>
          <w:p w14:paraId="42F5CA17"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Водоотведение</w:t>
            </w:r>
          </w:p>
        </w:tc>
        <w:tc>
          <w:tcPr>
            <w:tcW w:w="425" w:type="dxa"/>
            <w:textDirection w:val="btLr"/>
            <w:vAlign w:val="center"/>
          </w:tcPr>
          <w:p w14:paraId="6A56AEC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Отопление</w:t>
            </w:r>
          </w:p>
        </w:tc>
        <w:tc>
          <w:tcPr>
            <w:tcW w:w="426" w:type="dxa"/>
            <w:textDirection w:val="btLr"/>
            <w:vAlign w:val="center"/>
          </w:tcPr>
          <w:p w14:paraId="1A7C84CE"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Газоснабжение</w:t>
            </w:r>
          </w:p>
        </w:tc>
        <w:tc>
          <w:tcPr>
            <w:tcW w:w="425" w:type="dxa"/>
            <w:textDirection w:val="btLr"/>
            <w:vAlign w:val="center"/>
          </w:tcPr>
          <w:p w14:paraId="35FF8B42"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Электроснабжение</w:t>
            </w:r>
          </w:p>
        </w:tc>
        <w:tc>
          <w:tcPr>
            <w:tcW w:w="425" w:type="dxa"/>
            <w:textDirection w:val="btLr"/>
            <w:vAlign w:val="center"/>
          </w:tcPr>
          <w:p w14:paraId="278E3433"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Лифт</w:t>
            </w:r>
          </w:p>
        </w:tc>
        <w:tc>
          <w:tcPr>
            <w:tcW w:w="425" w:type="dxa"/>
            <w:textDirection w:val="btLr"/>
            <w:vAlign w:val="center"/>
          </w:tcPr>
          <w:p w14:paraId="15755E79"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Мусоропровод</w:t>
            </w:r>
          </w:p>
        </w:tc>
        <w:tc>
          <w:tcPr>
            <w:tcW w:w="1985" w:type="dxa"/>
            <w:textDirection w:val="btLr"/>
            <w:vAlign w:val="center"/>
          </w:tcPr>
          <w:p w14:paraId="52B6088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Кадастровый номер (при наличии)</w:t>
            </w:r>
          </w:p>
        </w:tc>
        <w:tc>
          <w:tcPr>
            <w:tcW w:w="1560" w:type="dxa"/>
            <w:textDirection w:val="btLr"/>
            <w:vAlign w:val="center"/>
          </w:tcPr>
          <w:p w14:paraId="2C72AC5E"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Площадь (кв. м.), входящего в состав общего имущества собственников помещений в МД</w:t>
            </w:r>
          </w:p>
        </w:tc>
        <w:tc>
          <w:tcPr>
            <w:tcW w:w="567" w:type="dxa"/>
            <w:vMerge/>
            <w:textDirection w:val="btLr"/>
          </w:tcPr>
          <w:p w14:paraId="464B4CE4"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p>
        </w:tc>
      </w:tr>
      <w:tr w:rsidR="009A64DC" w:rsidRPr="009A64DC" w14:paraId="6FED83E8" w14:textId="77777777" w:rsidTr="00C86EA9">
        <w:trPr>
          <w:cantSplit/>
          <w:trHeight w:val="1134"/>
        </w:trPr>
        <w:tc>
          <w:tcPr>
            <w:tcW w:w="2265" w:type="dxa"/>
          </w:tcPr>
          <w:p w14:paraId="746376E4" w14:textId="77777777" w:rsidR="009A64DC" w:rsidRPr="009A64DC" w:rsidRDefault="009A64DC" w:rsidP="009A64DC">
            <w:pPr>
              <w:spacing w:after="0" w:line="240" w:lineRule="auto"/>
              <w:jc w:val="center"/>
              <w:rPr>
                <w:rFonts w:ascii="Times New Roman" w:eastAsia="Calibri" w:hAnsi="Times New Roman" w:cs="Times New Roman"/>
                <w:sz w:val="24"/>
                <w:szCs w:val="24"/>
              </w:rPr>
            </w:pPr>
          </w:p>
          <w:p w14:paraId="26D4FB65" w14:textId="77777777" w:rsidR="009A64DC" w:rsidRPr="009A64DC" w:rsidRDefault="009A64DC" w:rsidP="009A64DC">
            <w:pPr>
              <w:spacing w:after="0" w:line="240" w:lineRule="auto"/>
              <w:jc w:val="center"/>
              <w:rPr>
                <w:rFonts w:ascii="Times New Roman" w:eastAsia="Calibri" w:hAnsi="Times New Roman" w:cs="Times New Roman"/>
                <w:sz w:val="24"/>
                <w:szCs w:val="24"/>
              </w:rPr>
            </w:pPr>
          </w:p>
          <w:p w14:paraId="53BD2130"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ул. Пушкина, д. 24</w:t>
            </w:r>
          </w:p>
        </w:tc>
        <w:tc>
          <w:tcPr>
            <w:tcW w:w="708" w:type="dxa"/>
            <w:vAlign w:val="center"/>
          </w:tcPr>
          <w:p w14:paraId="19AF23ED"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1976</w:t>
            </w:r>
          </w:p>
        </w:tc>
        <w:tc>
          <w:tcPr>
            <w:tcW w:w="424" w:type="dxa"/>
            <w:vAlign w:val="center"/>
          </w:tcPr>
          <w:p w14:paraId="6F020DBE"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3</w:t>
            </w:r>
          </w:p>
        </w:tc>
        <w:tc>
          <w:tcPr>
            <w:tcW w:w="567" w:type="dxa"/>
            <w:vAlign w:val="center"/>
          </w:tcPr>
          <w:p w14:paraId="3CD61946"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24</w:t>
            </w:r>
          </w:p>
        </w:tc>
        <w:tc>
          <w:tcPr>
            <w:tcW w:w="997" w:type="dxa"/>
            <w:vAlign w:val="center"/>
          </w:tcPr>
          <w:p w14:paraId="7C9477F4"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Times New Roman" w:hAnsi="Times New Roman" w:cs="Times New Roman"/>
                <w:sz w:val="24"/>
                <w:szCs w:val="24"/>
                <w:lang w:eastAsia="ru-RU"/>
              </w:rPr>
              <w:t>1030,6</w:t>
            </w:r>
          </w:p>
        </w:tc>
        <w:tc>
          <w:tcPr>
            <w:tcW w:w="847" w:type="dxa"/>
            <w:vAlign w:val="center"/>
          </w:tcPr>
          <w:p w14:paraId="66CAD090"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54</w:t>
            </w:r>
          </w:p>
        </w:tc>
        <w:tc>
          <w:tcPr>
            <w:tcW w:w="850" w:type="dxa"/>
            <w:vAlign w:val="center"/>
          </w:tcPr>
          <w:p w14:paraId="0DB00725"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Times New Roman" w:hAnsi="Times New Roman" w:cs="Times New Roman"/>
                <w:sz w:val="24"/>
                <w:szCs w:val="24"/>
                <w:lang w:eastAsia="ru-RU"/>
              </w:rPr>
              <w:t>81</w:t>
            </w:r>
          </w:p>
        </w:tc>
        <w:tc>
          <w:tcPr>
            <w:tcW w:w="571" w:type="dxa"/>
            <w:vAlign w:val="center"/>
          </w:tcPr>
          <w:p w14:paraId="350EE052"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567" w:type="dxa"/>
            <w:vAlign w:val="center"/>
          </w:tcPr>
          <w:p w14:paraId="16C08761"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731642B1"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380971D1"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6" w:type="dxa"/>
            <w:vAlign w:val="center"/>
          </w:tcPr>
          <w:p w14:paraId="5D603FF5"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50827C76"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38ED8845"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0B918AE6"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1985" w:type="dxa"/>
            <w:vAlign w:val="center"/>
          </w:tcPr>
          <w:p w14:paraId="698A4623"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Times New Roman" w:hAnsi="Times New Roman" w:cs="Times New Roman"/>
                <w:color w:val="292C2F"/>
                <w:sz w:val="24"/>
                <w:szCs w:val="24"/>
                <w:shd w:val="clear" w:color="auto" w:fill="F8F8F8"/>
                <w:lang w:eastAsia="ru-RU"/>
              </w:rPr>
              <w:t>45:10:030109:152</w:t>
            </w:r>
          </w:p>
          <w:p w14:paraId="78B18979"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1560" w:type="dxa"/>
            <w:vAlign w:val="center"/>
          </w:tcPr>
          <w:p w14:paraId="4DF3E237"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1636</w:t>
            </w:r>
          </w:p>
          <w:p w14:paraId="203A2A2E"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567" w:type="dxa"/>
            <w:textDirection w:val="btLr"/>
            <w:vAlign w:val="center"/>
          </w:tcPr>
          <w:p w14:paraId="7270E426"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типовой</w:t>
            </w:r>
          </w:p>
        </w:tc>
      </w:tr>
    </w:tbl>
    <w:p w14:paraId="05EA5019" w14:textId="77777777" w:rsidR="009A64DC" w:rsidRPr="009A64DC" w:rsidRDefault="009A64DC" w:rsidP="009A64DC">
      <w:pPr>
        <w:spacing w:before="100" w:beforeAutospacing="1" w:after="100" w:afterAutospacing="1" w:line="240" w:lineRule="auto"/>
        <w:rPr>
          <w:rFonts w:ascii="Times New Roman" w:eastAsia="Times New Roman" w:hAnsi="Times New Roman" w:cs="Times New Roman"/>
          <w:b/>
          <w:sz w:val="24"/>
          <w:szCs w:val="24"/>
          <w:lang w:eastAsia="ru-RU"/>
        </w:rPr>
      </w:pPr>
    </w:p>
    <w:p w14:paraId="090F8974" w14:textId="77777777" w:rsidR="009A64DC" w:rsidRPr="009A64DC" w:rsidRDefault="009A64DC" w:rsidP="009A64DC">
      <w:pPr>
        <w:spacing w:before="100" w:beforeAutospacing="1" w:after="100" w:afterAutospacing="1" w:line="240" w:lineRule="auto"/>
        <w:rPr>
          <w:rFonts w:ascii="Times New Roman" w:eastAsia="Times New Roman" w:hAnsi="Times New Roman" w:cs="Times New Roman"/>
          <w:b/>
          <w:sz w:val="24"/>
          <w:szCs w:val="24"/>
          <w:lang w:eastAsia="ru-RU"/>
        </w:rPr>
        <w:sectPr w:rsidR="009A64DC" w:rsidRPr="009A64DC" w:rsidSect="00FC5F27">
          <w:pgSz w:w="16838" w:h="11906" w:orient="landscape"/>
          <w:pgMar w:top="1701" w:right="1134" w:bottom="851" w:left="1134" w:header="709" w:footer="709" w:gutter="0"/>
          <w:cols w:space="708"/>
          <w:docGrid w:linePitch="360"/>
        </w:sectPr>
      </w:pPr>
    </w:p>
    <w:p w14:paraId="3418EDB9" w14:textId="77777777" w:rsidR="009A64DC" w:rsidRPr="009A64DC" w:rsidRDefault="009A64DC" w:rsidP="009A64DC">
      <w:pPr>
        <w:spacing w:after="0" w:line="240" w:lineRule="auto"/>
        <w:jc w:val="center"/>
        <w:rPr>
          <w:rFonts w:ascii="Times New Roman" w:eastAsia="Times New Roman" w:hAnsi="Times New Roman" w:cs="Times New Roman"/>
          <w:b/>
          <w:bCs/>
          <w:sz w:val="26"/>
          <w:szCs w:val="26"/>
          <w:lang w:eastAsia="ru-RU"/>
        </w:rPr>
      </w:pPr>
      <w:r w:rsidRPr="009A64DC">
        <w:rPr>
          <w:rFonts w:ascii="Times New Roman" w:eastAsia="Times New Roman" w:hAnsi="Times New Roman" w:cs="Times New Roman"/>
          <w:b/>
          <w:bCs/>
          <w:sz w:val="26"/>
          <w:szCs w:val="26"/>
          <w:lang w:eastAsia="ru-RU"/>
        </w:rPr>
        <w:lastRenderedPageBreak/>
        <w:t>ПЕРЕЧЕНЬ                                                                                                                                                              работ и услуг по содержанию и ремонту общего имущества собственников</w:t>
      </w:r>
    </w:p>
    <w:p w14:paraId="3B64B018"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r w:rsidRPr="009A64DC">
        <w:rPr>
          <w:rFonts w:ascii="Times New Roman" w:eastAsia="Times New Roman" w:hAnsi="Times New Roman" w:cs="Times New Roman"/>
          <w:b/>
          <w:bCs/>
          <w:sz w:val="26"/>
          <w:szCs w:val="26"/>
          <w:lang w:eastAsia="ru-RU"/>
        </w:rPr>
        <w:t>помещений в многоквартирном доме за 1 кв.м</w:t>
      </w:r>
    </w:p>
    <w:p w14:paraId="20C4530D"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p>
    <w:p w14:paraId="26B2D465" w14:textId="77777777" w:rsidR="009A64DC" w:rsidRPr="009A64DC" w:rsidRDefault="009A64DC" w:rsidP="009A64DC">
      <w:pPr>
        <w:spacing w:after="0" w:line="360" w:lineRule="auto"/>
        <w:ind w:firstLine="426"/>
        <w:jc w:val="center"/>
        <w:rPr>
          <w:rFonts w:ascii="Times New Roman" w:eastAsia="Times New Roman" w:hAnsi="Times New Roman" w:cs="Times New Roman"/>
          <w:b/>
          <w:color w:val="000000"/>
          <w:sz w:val="24"/>
          <w:szCs w:val="24"/>
          <w:lang w:eastAsia="ru-RU"/>
        </w:rPr>
      </w:pPr>
    </w:p>
    <w:p w14:paraId="358AE2C9" w14:textId="77777777" w:rsidR="009A64DC" w:rsidRPr="009A64DC" w:rsidRDefault="009A64DC" w:rsidP="009A64DC">
      <w:pPr>
        <w:spacing w:after="0" w:line="360" w:lineRule="auto"/>
        <w:ind w:firstLine="426"/>
        <w:rPr>
          <w:rFonts w:ascii="Times New Roman" w:eastAsia="Times New Roman" w:hAnsi="Times New Roman" w:cs="Times New Roman"/>
          <w:b/>
          <w:bCs/>
          <w:sz w:val="24"/>
          <w:szCs w:val="24"/>
          <w:lang w:eastAsia="ru-RU"/>
        </w:rPr>
      </w:pPr>
    </w:p>
    <w:tbl>
      <w:tblPr>
        <w:tblW w:w="8595" w:type="dxa"/>
        <w:tblInd w:w="108"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648"/>
        <w:gridCol w:w="2804"/>
        <w:gridCol w:w="943"/>
        <w:gridCol w:w="1275"/>
        <w:gridCol w:w="993"/>
        <w:gridCol w:w="961"/>
        <w:gridCol w:w="971"/>
      </w:tblGrid>
      <w:tr w:rsidR="009A64DC" w:rsidRPr="009A64DC" w14:paraId="42207C38" w14:textId="77777777" w:rsidTr="00C86EA9">
        <w:trPr>
          <w:trHeight w:val="315"/>
        </w:trPr>
        <w:tc>
          <w:tcPr>
            <w:tcW w:w="648" w:type="dxa"/>
            <w:tcBorders>
              <w:top w:val="single" w:sz="4" w:space="0" w:color="auto"/>
              <w:left w:val="single" w:sz="4" w:space="0" w:color="auto"/>
              <w:bottom w:val="single" w:sz="4" w:space="0" w:color="auto"/>
              <w:right w:val="single" w:sz="4" w:space="0" w:color="auto"/>
            </w:tcBorders>
            <w:shd w:val="clear" w:color="auto" w:fill="FDE9D9"/>
            <w:noWrap/>
            <w:tcMar>
              <w:top w:w="0" w:type="dxa"/>
              <w:left w:w="108" w:type="dxa"/>
              <w:bottom w:w="0" w:type="dxa"/>
              <w:right w:w="108" w:type="dxa"/>
            </w:tcMar>
            <w:vAlign w:val="bottom"/>
            <w:hideMark/>
          </w:tcPr>
          <w:p w14:paraId="2C2B066C"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2804" w:type="dxa"/>
            <w:tcBorders>
              <w:top w:val="single" w:sz="4" w:space="0" w:color="auto"/>
              <w:left w:val="single" w:sz="4" w:space="0" w:color="auto"/>
              <w:bottom w:val="single" w:sz="4" w:space="0" w:color="auto"/>
              <w:right w:val="single" w:sz="4" w:space="0" w:color="auto"/>
            </w:tcBorders>
            <w:shd w:val="clear" w:color="auto" w:fill="FDE9D9"/>
            <w:tcMar>
              <w:top w:w="0" w:type="dxa"/>
              <w:left w:w="108" w:type="dxa"/>
              <w:bottom w:w="0" w:type="dxa"/>
              <w:right w:w="108" w:type="dxa"/>
            </w:tcMar>
            <w:vAlign w:val="center"/>
            <w:hideMark/>
          </w:tcPr>
          <w:p w14:paraId="09A22911"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ул. Пушкина, д.24</w:t>
            </w:r>
          </w:p>
        </w:tc>
        <w:tc>
          <w:tcPr>
            <w:tcW w:w="943" w:type="dxa"/>
            <w:tcBorders>
              <w:top w:val="nil"/>
              <w:left w:val="single" w:sz="4" w:space="0" w:color="auto"/>
              <w:bottom w:val="nil"/>
            </w:tcBorders>
            <w:shd w:val="clear" w:color="auto" w:fill="FDE9D9"/>
            <w:noWrap/>
            <w:tcMar>
              <w:top w:w="0" w:type="dxa"/>
              <w:left w:w="108" w:type="dxa"/>
              <w:bottom w:w="0" w:type="dxa"/>
              <w:right w:w="108" w:type="dxa"/>
            </w:tcMar>
            <w:vAlign w:val="bottom"/>
            <w:hideMark/>
          </w:tcPr>
          <w:p w14:paraId="2D0E1DC2"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1275" w:type="dxa"/>
            <w:tcBorders>
              <w:top w:val="nil"/>
              <w:bottom w:val="nil"/>
            </w:tcBorders>
            <w:shd w:val="clear" w:color="auto" w:fill="FDE9D9"/>
            <w:noWrap/>
            <w:tcMar>
              <w:top w:w="0" w:type="dxa"/>
              <w:left w:w="108" w:type="dxa"/>
              <w:bottom w:w="0" w:type="dxa"/>
              <w:right w:w="108" w:type="dxa"/>
            </w:tcMar>
            <w:vAlign w:val="bottom"/>
            <w:hideMark/>
          </w:tcPr>
          <w:p w14:paraId="1198783E"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93" w:type="dxa"/>
            <w:tcBorders>
              <w:top w:val="nil"/>
              <w:bottom w:val="nil"/>
            </w:tcBorders>
            <w:shd w:val="clear" w:color="auto" w:fill="FDE9D9"/>
            <w:noWrap/>
            <w:tcMar>
              <w:top w:w="0" w:type="dxa"/>
              <w:left w:w="108" w:type="dxa"/>
              <w:bottom w:w="0" w:type="dxa"/>
              <w:right w:w="108" w:type="dxa"/>
            </w:tcMar>
            <w:vAlign w:val="bottom"/>
            <w:hideMark/>
          </w:tcPr>
          <w:p w14:paraId="2149910E"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61" w:type="dxa"/>
            <w:tcBorders>
              <w:top w:val="nil"/>
              <w:bottom w:val="nil"/>
            </w:tcBorders>
            <w:shd w:val="clear" w:color="auto" w:fill="FDE9D9"/>
            <w:noWrap/>
            <w:tcMar>
              <w:top w:w="0" w:type="dxa"/>
              <w:left w:w="108" w:type="dxa"/>
              <w:bottom w:w="0" w:type="dxa"/>
              <w:right w:w="108" w:type="dxa"/>
            </w:tcMar>
            <w:vAlign w:val="bottom"/>
            <w:hideMark/>
          </w:tcPr>
          <w:p w14:paraId="1E4E9836"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71" w:type="dxa"/>
            <w:tcBorders>
              <w:top w:val="nil"/>
              <w:bottom w:val="nil"/>
              <w:right w:val="nil"/>
            </w:tcBorders>
            <w:shd w:val="clear" w:color="auto" w:fill="FDE9D9"/>
            <w:noWrap/>
            <w:tcMar>
              <w:top w:w="0" w:type="dxa"/>
              <w:left w:w="108" w:type="dxa"/>
              <w:bottom w:w="0" w:type="dxa"/>
              <w:right w:w="108" w:type="dxa"/>
            </w:tcMar>
            <w:vAlign w:val="bottom"/>
            <w:hideMark/>
          </w:tcPr>
          <w:p w14:paraId="48320617"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r>
      <w:tr w:rsidR="009A64DC" w:rsidRPr="009A64DC" w14:paraId="1067DADE" w14:textId="77777777" w:rsidTr="00C86EA9">
        <w:trPr>
          <w:trHeight w:val="381"/>
        </w:trPr>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4A3E57"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 п/п</w:t>
            </w:r>
          </w:p>
        </w:tc>
        <w:tc>
          <w:tcPr>
            <w:tcW w:w="374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46932F"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Группа работ</w:t>
            </w:r>
          </w:p>
        </w:tc>
        <w:tc>
          <w:tcPr>
            <w:tcW w:w="127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6889240D"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Единица измерения</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038E67B"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Исходные данные</w:t>
            </w:r>
          </w:p>
        </w:tc>
        <w:tc>
          <w:tcPr>
            <w:tcW w:w="9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1EEF2C5"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Годовая стоимость, руб.</w:t>
            </w:r>
          </w:p>
        </w:tc>
        <w:tc>
          <w:tcPr>
            <w:tcW w:w="9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6E45398"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Плата на 1 кв.м. в мес., руб.</w:t>
            </w:r>
          </w:p>
        </w:tc>
      </w:tr>
      <w:tr w:rsidR="009A64DC" w:rsidRPr="009A64DC" w14:paraId="7E7FBFC4" w14:textId="77777777" w:rsidTr="00C86EA9">
        <w:trPr>
          <w:trHeight w:val="300"/>
        </w:trPr>
        <w:tc>
          <w:tcPr>
            <w:tcW w:w="648"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B4438A8"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w:t>
            </w:r>
          </w:p>
        </w:tc>
        <w:tc>
          <w:tcPr>
            <w:tcW w:w="3747" w:type="dxa"/>
            <w:gridSpan w:val="2"/>
            <w:tcBorders>
              <w:top w:val="single" w:sz="4" w:space="0" w:color="auto"/>
              <w:left w:val="nil"/>
              <w:bottom w:val="single" w:sz="8" w:space="0" w:color="auto"/>
              <w:right w:val="single" w:sz="8" w:space="0" w:color="000000"/>
            </w:tcBorders>
            <w:noWrap/>
            <w:tcMar>
              <w:top w:w="0" w:type="dxa"/>
              <w:left w:w="108" w:type="dxa"/>
              <w:bottom w:w="0" w:type="dxa"/>
              <w:right w:w="108" w:type="dxa"/>
            </w:tcMar>
            <w:vAlign w:val="center"/>
            <w:hideMark/>
          </w:tcPr>
          <w:p w14:paraId="033E8636"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0AF7ECA"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79FD591"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w:t>
            </w: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9D0DF6A"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6</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D17A0C7"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7</w:t>
            </w:r>
          </w:p>
        </w:tc>
      </w:tr>
      <w:tr w:rsidR="009A64DC" w:rsidRPr="009A64DC" w14:paraId="14B638CB" w14:textId="77777777" w:rsidTr="00C86EA9">
        <w:trPr>
          <w:trHeight w:val="300"/>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05ECBB5E"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65DCADAF"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санитарной уборке, в т.ч.:</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5DFFF6AD"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3FA73E76"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141920"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52,80</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4149573"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sz w:val="14"/>
                <w:szCs w:val="14"/>
                <w:lang w:eastAsia="ru-RU"/>
              </w:rPr>
              <w:t>4,40</w:t>
            </w:r>
          </w:p>
        </w:tc>
      </w:tr>
      <w:tr w:rsidR="009A64DC" w:rsidRPr="009A64DC" w14:paraId="1ACD4D4D" w14:textId="77777777" w:rsidTr="00C86EA9">
        <w:trPr>
          <w:trHeight w:val="538"/>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2DAD7952"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1.1</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731413C1"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Подметание лестничных площадок и маршей нижних трех этажей с предварительным их увлажнением</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6446D290"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 раза в неделю</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0C08DD78"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нижних трех этажей,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4B25016F"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5B4EC0B"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8D05156"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4B6ED89C" w14:textId="77777777" w:rsidTr="00C86EA9">
        <w:trPr>
          <w:trHeight w:val="453"/>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511B3C84"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1.2</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1CED80FA"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Мытье лестничных площадок и маршей нижних трех этажей</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5E79B54F"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 раза в месяц</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7E2D8444"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нижних трех этажей,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33382C79"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D0EFCE5"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30895FD"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142778D6" w14:textId="77777777" w:rsidTr="00C86EA9">
        <w:trPr>
          <w:trHeight w:val="281"/>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7678C05F"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1.3</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1178E557"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Мытье окон</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6602F293"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 раз в год</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1A20E58B"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7B12CDCC"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6E162E"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559AFB"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01802BAD" w14:textId="77777777" w:rsidTr="00C86EA9">
        <w:trPr>
          <w:trHeight w:val="591"/>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49536190"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1ED2B784"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содержанию придомовой территории</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14D71381"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придомовой территории, кв.м</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1A13F975"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B55BCD2"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188,40</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398A6B"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15,70</w:t>
            </w:r>
          </w:p>
        </w:tc>
      </w:tr>
      <w:tr w:rsidR="009A64DC" w:rsidRPr="009A64DC" w14:paraId="1F651298" w14:textId="77777777" w:rsidTr="00C86EA9">
        <w:trPr>
          <w:trHeight w:val="27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2D18489E"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17A694CB"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содержанию и обслуживанию системы отопления</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6CA6E1FC"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общая площадь МКД</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59386583"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9B3678"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27,24</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85784D"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2,27</w:t>
            </w:r>
          </w:p>
        </w:tc>
      </w:tr>
      <w:tr w:rsidR="009A64DC" w:rsidRPr="009A64DC" w14:paraId="718B5E17" w14:textId="77777777" w:rsidTr="00C86EA9">
        <w:trPr>
          <w:trHeight w:val="62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038704EC"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6DD491F2"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Обеспечение устранения аварий и прочие работы и услуги по содержанию общего имущества в многоквартирных домах</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0EEFE44F"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жилых и нежилых помещений, кв.м</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241653B0"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7954821"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45,12</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FCCE84"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3,76</w:t>
            </w:r>
          </w:p>
        </w:tc>
      </w:tr>
      <w:tr w:rsidR="009A64DC" w:rsidRPr="009A64DC" w14:paraId="15043E98" w14:textId="77777777" w:rsidTr="00C86EA9">
        <w:trPr>
          <w:trHeight w:val="62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tcPr>
          <w:p w14:paraId="0AA584C8"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5</w:t>
            </w:r>
          </w:p>
        </w:tc>
        <w:tc>
          <w:tcPr>
            <w:tcW w:w="2804" w:type="dxa"/>
            <w:tcBorders>
              <w:top w:val="nil"/>
              <w:left w:val="nil"/>
              <w:bottom w:val="single" w:sz="8" w:space="0" w:color="auto"/>
              <w:right w:val="single" w:sz="8" w:space="0" w:color="auto"/>
            </w:tcBorders>
            <w:shd w:val="clear" w:color="auto" w:fill="C4D79B"/>
            <w:tcMar>
              <w:top w:w="0" w:type="dxa"/>
              <w:left w:w="108" w:type="dxa"/>
              <w:bottom w:w="0" w:type="dxa"/>
              <w:right w:w="108" w:type="dxa"/>
            </w:tcMar>
          </w:tcPr>
          <w:p w14:paraId="0AE399D7" w14:textId="77777777" w:rsidR="009A64DC" w:rsidRPr="009A64DC" w:rsidRDefault="009A64DC" w:rsidP="009A64DC">
            <w:pPr>
              <w:spacing w:after="200" w:line="240" w:lineRule="auto"/>
              <w:jc w:val="both"/>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Работы, выполняемые в отношении фундамента</w:t>
            </w:r>
          </w:p>
        </w:tc>
        <w:tc>
          <w:tcPr>
            <w:tcW w:w="943" w:type="dxa"/>
            <w:tcBorders>
              <w:top w:val="nil"/>
              <w:left w:val="nil"/>
              <w:bottom w:val="single" w:sz="8" w:space="0" w:color="auto"/>
              <w:right w:val="single" w:sz="8" w:space="0" w:color="auto"/>
            </w:tcBorders>
            <w:shd w:val="clear" w:color="auto" w:fill="C4D79B"/>
          </w:tcPr>
          <w:p w14:paraId="589194E3"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2 раза в год</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tcPr>
          <w:p w14:paraId="6409A2C0"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vAlign w:val="bottom"/>
          </w:tcPr>
          <w:p w14:paraId="60B59B3B" w14:textId="77777777" w:rsidR="009A64DC" w:rsidRPr="009A64DC" w:rsidRDefault="009A64DC" w:rsidP="009A64DC">
            <w:pPr>
              <w:spacing w:after="200" w:line="240" w:lineRule="auto"/>
              <w:jc w:val="right"/>
              <w:rPr>
                <w:rFonts w:ascii="Calibri" w:eastAsia="Times New Roman" w:hAnsi="Calibri" w:cs="Calibri"/>
                <w:color w:val="000000"/>
                <w:sz w:val="14"/>
                <w:szCs w:val="1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2110D76" w14:textId="77777777" w:rsidR="009A64DC" w:rsidRPr="009A64DC" w:rsidRDefault="009A64DC" w:rsidP="009A64DC">
            <w:pPr>
              <w:spacing w:after="200" w:line="240" w:lineRule="auto"/>
              <w:jc w:val="right"/>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16,56</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33E3857" w14:textId="77777777" w:rsidR="009A64DC" w:rsidRPr="009A64DC" w:rsidRDefault="009A64DC" w:rsidP="009A64DC">
            <w:pPr>
              <w:spacing w:after="200" w:line="240" w:lineRule="auto"/>
              <w:jc w:val="right"/>
              <w:rPr>
                <w:rFonts w:ascii="Calibri" w:eastAsia="Times New Roman" w:hAnsi="Calibri" w:cs="Calibri"/>
                <w:b/>
                <w:color w:val="000000"/>
                <w:sz w:val="14"/>
                <w:szCs w:val="14"/>
                <w:lang w:eastAsia="ru-RU"/>
              </w:rPr>
            </w:pPr>
            <w:r w:rsidRPr="009A64DC">
              <w:rPr>
                <w:rFonts w:ascii="Calibri" w:eastAsia="Times New Roman" w:hAnsi="Calibri" w:cs="Calibri"/>
                <w:b/>
                <w:color w:val="000000"/>
                <w:sz w:val="14"/>
                <w:szCs w:val="14"/>
                <w:lang w:eastAsia="ru-RU"/>
              </w:rPr>
              <w:t>1,38</w:t>
            </w:r>
          </w:p>
        </w:tc>
      </w:tr>
      <w:tr w:rsidR="009A64DC" w:rsidRPr="009A64DC" w14:paraId="1B7A046C" w14:textId="77777777" w:rsidTr="00C86EA9">
        <w:trPr>
          <w:trHeight w:val="277"/>
        </w:trPr>
        <w:tc>
          <w:tcPr>
            <w:tcW w:w="648"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5EE210A7"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3747" w:type="dxa"/>
            <w:gridSpan w:val="2"/>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21A5C2CB"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FF0000"/>
                <w:sz w:val="14"/>
                <w:szCs w:val="14"/>
                <w:lang w:eastAsia="ru-RU"/>
              </w:rPr>
              <w:t>Итого</w:t>
            </w:r>
          </w:p>
        </w:tc>
        <w:tc>
          <w:tcPr>
            <w:tcW w:w="1275"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6F2E9D57"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lang w:eastAsia="ru-RU"/>
              </w:rPr>
              <w:t> </w:t>
            </w:r>
          </w:p>
        </w:tc>
        <w:tc>
          <w:tcPr>
            <w:tcW w:w="993"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6A570A44"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lang w:eastAsia="ru-RU"/>
              </w:rPr>
              <w:t> </w:t>
            </w:r>
          </w:p>
        </w:tc>
        <w:tc>
          <w:tcPr>
            <w:tcW w:w="961"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2831AFB1"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330,12</w:t>
            </w:r>
          </w:p>
        </w:tc>
        <w:tc>
          <w:tcPr>
            <w:tcW w:w="971"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152DDCBD"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FF0000"/>
                <w:sz w:val="14"/>
                <w:szCs w:val="14"/>
                <w:lang w:eastAsia="ru-RU"/>
              </w:rPr>
              <w:t>27,51</w:t>
            </w:r>
          </w:p>
        </w:tc>
      </w:tr>
    </w:tbl>
    <w:p w14:paraId="33085AD5"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bCs/>
          <w:sz w:val="24"/>
          <w:szCs w:val="24"/>
          <w:lang w:eastAsia="ru-RU"/>
        </w:rPr>
      </w:pPr>
    </w:p>
    <w:p w14:paraId="62916EAD"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bCs/>
          <w:sz w:val="24"/>
          <w:szCs w:val="24"/>
          <w:lang w:eastAsia="ru-RU"/>
        </w:rPr>
      </w:pPr>
    </w:p>
    <w:p w14:paraId="004FBFC3" w14:textId="77777777" w:rsidR="009A64DC" w:rsidRPr="009A64DC" w:rsidRDefault="009A64DC" w:rsidP="009A64DC">
      <w:pPr>
        <w:spacing w:before="100" w:beforeAutospacing="1" w:after="100" w:afterAutospacing="1" w:line="240" w:lineRule="auto"/>
        <w:jc w:val="center"/>
        <w:rPr>
          <w:rFonts w:ascii="Times New Roman" w:eastAsia="Times New Roman" w:hAnsi="Times New Roman" w:cs="Times New Roman"/>
          <w:b/>
          <w:bCs/>
          <w:sz w:val="24"/>
          <w:szCs w:val="24"/>
          <w:lang w:eastAsia="ru-RU"/>
        </w:rPr>
        <w:sectPr w:rsidR="009A64DC" w:rsidRPr="009A64DC" w:rsidSect="00FC5F27">
          <w:pgSz w:w="11906" w:h="16838"/>
          <w:pgMar w:top="1134" w:right="850" w:bottom="1134" w:left="1701" w:header="708" w:footer="708" w:gutter="0"/>
          <w:cols w:space="708"/>
          <w:docGrid w:linePitch="360"/>
        </w:sectPr>
      </w:pPr>
    </w:p>
    <w:p w14:paraId="0E7C584F"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r w:rsidRPr="009A64DC">
        <w:rPr>
          <w:rFonts w:ascii="Times New Roman" w:eastAsia="Times New Roman" w:hAnsi="Times New Roman" w:cs="Times New Roman"/>
          <w:b/>
          <w:color w:val="000000"/>
          <w:sz w:val="24"/>
          <w:szCs w:val="24"/>
          <w:lang w:eastAsia="ru-RU"/>
        </w:rPr>
        <w:lastRenderedPageBreak/>
        <w:t>Краткие технические характеристики многоквартирных домов - объектов открытого конкурса по лотам</w:t>
      </w:r>
    </w:p>
    <w:p w14:paraId="53549894"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sz w:val="24"/>
          <w:szCs w:val="24"/>
          <w:lang w:eastAsia="ru-RU"/>
        </w:rPr>
      </w:pPr>
    </w:p>
    <w:tbl>
      <w:tblPr>
        <w:tblW w:w="144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5"/>
        <w:gridCol w:w="708"/>
        <w:gridCol w:w="424"/>
        <w:gridCol w:w="567"/>
        <w:gridCol w:w="997"/>
        <w:gridCol w:w="851"/>
        <w:gridCol w:w="845"/>
        <w:gridCol w:w="571"/>
        <w:gridCol w:w="567"/>
        <w:gridCol w:w="425"/>
        <w:gridCol w:w="425"/>
        <w:gridCol w:w="426"/>
        <w:gridCol w:w="425"/>
        <w:gridCol w:w="425"/>
        <w:gridCol w:w="425"/>
        <w:gridCol w:w="2128"/>
        <w:gridCol w:w="1417"/>
        <w:gridCol w:w="567"/>
      </w:tblGrid>
      <w:tr w:rsidR="009A64DC" w:rsidRPr="009A64DC" w14:paraId="08AC69D2" w14:textId="77777777" w:rsidTr="00C86EA9">
        <w:tc>
          <w:tcPr>
            <w:tcW w:w="2265" w:type="dxa"/>
            <w:vMerge w:val="restart"/>
            <w:vAlign w:val="center"/>
          </w:tcPr>
          <w:p w14:paraId="6F6E51B7"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Адрес</w:t>
            </w:r>
          </w:p>
        </w:tc>
        <w:tc>
          <w:tcPr>
            <w:tcW w:w="708" w:type="dxa"/>
            <w:vMerge w:val="restart"/>
            <w:textDirection w:val="btLr"/>
            <w:vAlign w:val="center"/>
          </w:tcPr>
          <w:p w14:paraId="7641D7B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Год ввода в эксплуатацию</w:t>
            </w:r>
          </w:p>
        </w:tc>
        <w:tc>
          <w:tcPr>
            <w:tcW w:w="424" w:type="dxa"/>
            <w:vMerge w:val="restart"/>
            <w:textDirection w:val="btLr"/>
            <w:vAlign w:val="center"/>
          </w:tcPr>
          <w:p w14:paraId="56FE23AF"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Этажность</w:t>
            </w:r>
          </w:p>
        </w:tc>
        <w:tc>
          <w:tcPr>
            <w:tcW w:w="567" w:type="dxa"/>
            <w:vMerge w:val="restart"/>
            <w:textDirection w:val="btLr"/>
            <w:vAlign w:val="center"/>
          </w:tcPr>
          <w:p w14:paraId="6EABC910"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Количество квартир</w:t>
            </w:r>
          </w:p>
        </w:tc>
        <w:tc>
          <w:tcPr>
            <w:tcW w:w="2693" w:type="dxa"/>
            <w:gridSpan w:val="3"/>
            <w:vAlign w:val="center"/>
          </w:tcPr>
          <w:p w14:paraId="4F4D5882"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Площадь помещений</w:t>
            </w:r>
          </w:p>
          <w:p w14:paraId="65494A11"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(кв. м)</w:t>
            </w:r>
          </w:p>
        </w:tc>
        <w:tc>
          <w:tcPr>
            <w:tcW w:w="3689" w:type="dxa"/>
            <w:gridSpan w:val="8"/>
            <w:vAlign w:val="center"/>
          </w:tcPr>
          <w:p w14:paraId="47AB5C05"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Виды благоустройства</w:t>
            </w:r>
          </w:p>
        </w:tc>
        <w:tc>
          <w:tcPr>
            <w:tcW w:w="3545" w:type="dxa"/>
            <w:gridSpan w:val="2"/>
            <w:vAlign w:val="center"/>
          </w:tcPr>
          <w:p w14:paraId="13F61099"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Земельный участок</w:t>
            </w:r>
          </w:p>
        </w:tc>
        <w:tc>
          <w:tcPr>
            <w:tcW w:w="567" w:type="dxa"/>
            <w:vMerge w:val="restart"/>
            <w:textDirection w:val="btLr"/>
            <w:vAlign w:val="center"/>
          </w:tcPr>
          <w:p w14:paraId="61E77CD2"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Серия и тип постройки</w:t>
            </w:r>
          </w:p>
        </w:tc>
      </w:tr>
      <w:tr w:rsidR="009A64DC" w:rsidRPr="009A64DC" w14:paraId="070C237A" w14:textId="77777777" w:rsidTr="00C86EA9">
        <w:trPr>
          <w:cantSplit/>
          <w:trHeight w:val="2168"/>
        </w:trPr>
        <w:tc>
          <w:tcPr>
            <w:tcW w:w="2265" w:type="dxa"/>
            <w:vMerge/>
            <w:vAlign w:val="center"/>
          </w:tcPr>
          <w:p w14:paraId="5964557C"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708" w:type="dxa"/>
            <w:vMerge/>
            <w:vAlign w:val="center"/>
          </w:tcPr>
          <w:p w14:paraId="793058B9"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424" w:type="dxa"/>
            <w:vMerge/>
            <w:vAlign w:val="center"/>
          </w:tcPr>
          <w:p w14:paraId="4EC8B9E0"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567" w:type="dxa"/>
            <w:vMerge/>
            <w:vAlign w:val="center"/>
          </w:tcPr>
          <w:p w14:paraId="058FAC35"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997" w:type="dxa"/>
            <w:textDirection w:val="btLr"/>
            <w:vAlign w:val="center"/>
          </w:tcPr>
          <w:p w14:paraId="73CE1AF5"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жилых</w:t>
            </w:r>
          </w:p>
        </w:tc>
        <w:tc>
          <w:tcPr>
            <w:tcW w:w="851" w:type="dxa"/>
            <w:textDirection w:val="btLr"/>
            <w:vAlign w:val="center"/>
          </w:tcPr>
          <w:p w14:paraId="44ED2190" w14:textId="77777777" w:rsidR="009A64DC" w:rsidRPr="009A64DC" w:rsidRDefault="009A64DC" w:rsidP="009A64DC">
            <w:pPr>
              <w:spacing w:after="0" w:line="240" w:lineRule="auto"/>
              <w:ind w:right="57"/>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нежилых, не входящих в состав общего пользования</w:t>
            </w:r>
          </w:p>
        </w:tc>
        <w:tc>
          <w:tcPr>
            <w:tcW w:w="845" w:type="dxa"/>
            <w:textDirection w:val="btLr"/>
            <w:vAlign w:val="center"/>
          </w:tcPr>
          <w:p w14:paraId="582D7531"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общего пользования</w:t>
            </w:r>
          </w:p>
        </w:tc>
        <w:tc>
          <w:tcPr>
            <w:tcW w:w="571" w:type="dxa"/>
            <w:textDirection w:val="btLr"/>
            <w:vAlign w:val="center"/>
          </w:tcPr>
          <w:p w14:paraId="62F5B782"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Холодное водоснабжение</w:t>
            </w:r>
          </w:p>
        </w:tc>
        <w:tc>
          <w:tcPr>
            <w:tcW w:w="567" w:type="dxa"/>
            <w:textDirection w:val="btLr"/>
            <w:vAlign w:val="center"/>
          </w:tcPr>
          <w:p w14:paraId="078DE6D9"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Горячее водоснабжение</w:t>
            </w:r>
          </w:p>
        </w:tc>
        <w:tc>
          <w:tcPr>
            <w:tcW w:w="425" w:type="dxa"/>
            <w:textDirection w:val="btLr"/>
            <w:vAlign w:val="center"/>
          </w:tcPr>
          <w:p w14:paraId="69DDC688"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Водоотведение</w:t>
            </w:r>
          </w:p>
        </w:tc>
        <w:tc>
          <w:tcPr>
            <w:tcW w:w="425" w:type="dxa"/>
            <w:textDirection w:val="btLr"/>
            <w:vAlign w:val="center"/>
          </w:tcPr>
          <w:p w14:paraId="7C1635F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Отопление</w:t>
            </w:r>
          </w:p>
        </w:tc>
        <w:tc>
          <w:tcPr>
            <w:tcW w:w="426" w:type="dxa"/>
            <w:textDirection w:val="btLr"/>
            <w:vAlign w:val="center"/>
          </w:tcPr>
          <w:p w14:paraId="7B21D192"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Газоснабжение</w:t>
            </w:r>
          </w:p>
        </w:tc>
        <w:tc>
          <w:tcPr>
            <w:tcW w:w="425" w:type="dxa"/>
            <w:textDirection w:val="btLr"/>
            <w:vAlign w:val="center"/>
          </w:tcPr>
          <w:p w14:paraId="5B71C3C0"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Электроснабжение</w:t>
            </w:r>
          </w:p>
        </w:tc>
        <w:tc>
          <w:tcPr>
            <w:tcW w:w="425" w:type="dxa"/>
            <w:textDirection w:val="btLr"/>
            <w:vAlign w:val="center"/>
          </w:tcPr>
          <w:p w14:paraId="366F8460"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Лифт</w:t>
            </w:r>
          </w:p>
        </w:tc>
        <w:tc>
          <w:tcPr>
            <w:tcW w:w="425" w:type="dxa"/>
            <w:textDirection w:val="btLr"/>
            <w:vAlign w:val="center"/>
          </w:tcPr>
          <w:p w14:paraId="6F3638B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Мусоропровод</w:t>
            </w:r>
          </w:p>
        </w:tc>
        <w:tc>
          <w:tcPr>
            <w:tcW w:w="2128" w:type="dxa"/>
            <w:textDirection w:val="btLr"/>
            <w:vAlign w:val="center"/>
          </w:tcPr>
          <w:p w14:paraId="0E2B4051"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Кадастровый номер (при наличии)</w:t>
            </w:r>
          </w:p>
        </w:tc>
        <w:tc>
          <w:tcPr>
            <w:tcW w:w="1417" w:type="dxa"/>
            <w:textDirection w:val="btLr"/>
            <w:vAlign w:val="center"/>
          </w:tcPr>
          <w:p w14:paraId="2C4F29EF"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Площадь (кв. м.), входящего в состав общего имущества собственников помещений в МД</w:t>
            </w:r>
          </w:p>
        </w:tc>
        <w:tc>
          <w:tcPr>
            <w:tcW w:w="567" w:type="dxa"/>
            <w:vMerge/>
            <w:textDirection w:val="btLr"/>
          </w:tcPr>
          <w:p w14:paraId="74088CBD"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p>
        </w:tc>
      </w:tr>
      <w:tr w:rsidR="009A64DC" w:rsidRPr="009A64DC" w14:paraId="377ACDFD" w14:textId="77777777" w:rsidTr="00C86EA9">
        <w:trPr>
          <w:cantSplit/>
          <w:trHeight w:val="1134"/>
        </w:trPr>
        <w:tc>
          <w:tcPr>
            <w:tcW w:w="2265" w:type="dxa"/>
          </w:tcPr>
          <w:p w14:paraId="77B9B9B0"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ул. Пушкина, д. 29</w:t>
            </w:r>
          </w:p>
        </w:tc>
        <w:tc>
          <w:tcPr>
            <w:tcW w:w="708" w:type="dxa"/>
            <w:vAlign w:val="center"/>
          </w:tcPr>
          <w:p w14:paraId="2B1581E3"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1973</w:t>
            </w:r>
          </w:p>
        </w:tc>
        <w:tc>
          <w:tcPr>
            <w:tcW w:w="424" w:type="dxa"/>
            <w:vAlign w:val="center"/>
          </w:tcPr>
          <w:p w14:paraId="73249922"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3</w:t>
            </w:r>
          </w:p>
        </w:tc>
        <w:tc>
          <w:tcPr>
            <w:tcW w:w="567" w:type="dxa"/>
            <w:vAlign w:val="center"/>
          </w:tcPr>
          <w:p w14:paraId="5E13ABF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24</w:t>
            </w:r>
          </w:p>
        </w:tc>
        <w:tc>
          <w:tcPr>
            <w:tcW w:w="997" w:type="dxa"/>
            <w:vAlign w:val="center"/>
          </w:tcPr>
          <w:p w14:paraId="33B99520"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Times New Roman" w:hAnsi="Times New Roman" w:cs="Times New Roman"/>
                <w:sz w:val="24"/>
                <w:szCs w:val="24"/>
                <w:lang w:eastAsia="ru-RU"/>
              </w:rPr>
              <w:t>1164,8</w:t>
            </w:r>
          </w:p>
        </w:tc>
        <w:tc>
          <w:tcPr>
            <w:tcW w:w="851" w:type="dxa"/>
            <w:vAlign w:val="center"/>
          </w:tcPr>
          <w:p w14:paraId="719AB767"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845" w:type="dxa"/>
            <w:vAlign w:val="center"/>
          </w:tcPr>
          <w:p w14:paraId="577ACEE5"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88,4</w:t>
            </w:r>
          </w:p>
        </w:tc>
        <w:tc>
          <w:tcPr>
            <w:tcW w:w="571" w:type="dxa"/>
            <w:vAlign w:val="center"/>
          </w:tcPr>
          <w:p w14:paraId="1D60175D"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567" w:type="dxa"/>
            <w:vAlign w:val="center"/>
          </w:tcPr>
          <w:p w14:paraId="0A6CFB0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11E78793"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7A48DD2D"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6" w:type="dxa"/>
            <w:vAlign w:val="center"/>
          </w:tcPr>
          <w:p w14:paraId="585A1230"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1278AB9C"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3A5C2FED"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7DA77009"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2128" w:type="dxa"/>
            <w:vAlign w:val="center"/>
          </w:tcPr>
          <w:p w14:paraId="1B81FA6A"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45:10:030102:334</w:t>
            </w:r>
          </w:p>
        </w:tc>
        <w:tc>
          <w:tcPr>
            <w:tcW w:w="1417" w:type="dxa"/>
            <w:vAlign w:val="center"/>
          </w:tcPr>
          <w:p w14:paraId="647072C5"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1594</w:t>
            </w:r>
          </w:p>
        </w:tc>
        <w:tc>
          <w:tcPr>
            <w:tcW w:w="567" w:type="dxa"/>
            <w:textDirection w:val="btLr"/>
            <w:vAlign w:val="center"/>
          </w:tcPr>
          <w:p w14:paraId="48EFED98"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типовой</w:t>
            </w:r>
          </w:p>
        </w:tc>
      </w:tr>
    </w:tbl>
    <w:p w14:paraId="7D3D40B8" w14:textId="77777777" w:rsidR="009A64DC" w:rsidRPr="009A64DC" w:rsidRDefault="009A64DC" w:rsidP="009A64DC">
      <w:pPr>
        <w:spacing w:before="100" w:beforeAutospacing="1" w:after="100" w:afterAutospacing="1" w:line="240" w:lineRule="auto"/>
        <w:rPr>
          <w:rFonts w:ascii="Times New Roman" w:eastAsia="Times New Roman" w:hAnsi="Times New Roman" w:cs="Times New Roman"/>
          <w:sz w:val="24"/>
          <w:szCs w:val="24"/>
          <w:lang w:eastAsia="ru-RU"/>
        </w:rPr>
      </w:pPr>
    </w:p>
    <w:p w14:paraId="31E8BC92" w14:textId="77777777" w:rsidR="009A64DC" w:rsidRPr="009A64DC" w:rsidRDefault="009A64DC" w:rsidP="009A64DC">
      <w:pPr>
        <w:spacing w:before="100" w:beforeAutospacing="1" w:after="100" w:afterAutospacing="1" w:line="240" w:lineRule="auto"/>
        <w:rPr>
          <w:rFonts w:ascii="Times New Roman" w:eastAsia="Times New Roman" w:hAnsi="Times New Roman" w:cs="Times New Roman"/>
          <w:sz w:val="24"/>
          <w:szCs w:val="24"/>
          <w:lang w:eastAsia="ru-RU"/>
        </w:rPr>
        <w:sectPr w:rsidR="009A64DC" w:rsidRPr="009A64DC" w:rsidSect="00FC5F27">
          <w:pgSz w:w="16838" w:h="11906" w:orient="landscape"/>
          <w:pgMar w:top="1701" w:right="1134" w:bottom="851" w:left="1134" w:header="709" w:footer="709" w:gutter="0"/>
          <w:cols w:space="708"/>
          <w:docGrid w:linePitch="360"/>
        </w:sectPr>
      </w:pPr>
    </w:p>
    <w:p w14:paraId="4896EBE7" w14:textId="77777777" w:rsidR="009A64DC" w:rsidRPr="009A64DC" w:rsidRDefault="009A64DC" w:rsidP="009A64DC">
      <w:pPr>
        <w:keepNext/>
        <w:spacing w:after="0" w:line="240" w:lineRule="auto"/>
        <w:rPr>
          <w:rFonts w:ascii="Times New Roman" w:eastAsia="Times New Roman" w:hAnsi="Times New Roman" w:cs="Times New Roman"/>
          <w:b/>
          <w:color w:val="000000"/>
          <w:sz w:val="24"/>
          <w:szCs w:val="24"/>
          <w:lang w:eastAsia="ru-RU"/>
        </w:rPr>
      </w:pPr>
    </w:p>
    <w:p w14:paraId="60E4E5F7" w14:textId="77777777" w:rsidR="009A64DC" w:rsidRPr="009A64DC" w:rsidRDefault="009A64DC" w:rsidP="009A64DC">
      <w:pPr>
        <w:spacing w:after="0" w:line="240" w:lineRule="auto"/>
        <w:jc w:val="center"/>
        <w:rPr>
          <w:rFonts w:ascii="Times New Roman" w:eastAsia="Times New Roman" w:hAnsi="Times New Roman" w:cs="Times New Roman"/>
          <w:b/>
          <w:bCs/>
          <w:sz w:val="26"/>
          <w:szCs w:val="26"/>
          <w:lang w:eastAsia="ru-RU"/>
        </w:rPr>
      </w:pPr>
      <w:r w:rsidRPr="009A64DC">
        <w:rPr>
          <w:rFonts w:ascii="Times New Roman" w:eastAsia="Times New Roman" w:hAnsi="Times New Roman" w:cs="Times New Roman"/>
          <w:b/>
          <w:bCs/>
          <w:sz w:val="26"/>
          <w:szCs w:val="26"/>
          <w:lang w:eastAsia="ru-RU"/>
        </w:rPr>
        <w:t>ПЕРЕЧЕНЬ                                                                                                                                                              работ и услуг по содержанию и ремонту общего имущества собственников</w:t>
      </w:r>
    </w:p>
    <w:p w14:paraId="485727E5"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r w:rsidRPr="009A64DC">
        <w:rPr>
          <w:rFonts w:ascii="Times New Roman" w:eastAsia="Times New Roman" w:hAnsi="Times New Roman" w:cs="Times New Roman"/>
          <w:b/>
          <w:bCs/>
          <w:sz w:val="26"/>
          <w:szCs w:val="26"/>
          <w:lang w:eastAsia="ru-RU"/>
        </w:rPr>
        <w:t>помещений в многоквартирном доме за 1 кв.м</w:t>
      </w:r>
    </w:p>
    <w:p w14:paraId="52A25CFF"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p>
    <w:p w14:paraId="39D6968D"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p>
    <w:p w14:paraId="785A78FC"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p>
    <w:tbl>
      <w:tblPr>
        <w:tblW w:w="8595" w:type="dxa"/>
        <w:tblInd w:w="108"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648"/>
        <w:gridCol w:w="2804"/>
        <w:gridCol w:w="943"/>
        <w:gridCol w:w="1275"/>
        <w:gridCol w:w="993"/>
        <w:gridCol w:w="961"/>
        <w:gridCol w:w="971"/>
      </w:tblGrid>
      <w:tr w:rsidR="009A64DC" w:rsidRPr="009A64DC" w14:paraId="5E5E41D8" w14:textId="77777777" w:rsidTr="00C86EA9">
        <w:trPr>
          <w:trHeight w:val="315"/>
        </w:trPr>
        <w:tc>
          <w:tcPr>
            <w:tcW w:w="648" w:type="dxa"/>
            <w:tcBorders>
              <w:top w:val="single" w:sz="4" w:space="0" w:color="auto"/>
              <w:left w:val="single" w:sz="4" w:space="0" w:color="auto"/>
              <w:bottom w:val="single" w:sz="4" w:space="0" w:color="auto"/>
              <w:right w:val="single" w:sz="4" w:space="0" w:color="auto"/>
            </w:tcBorders>
            <w:shd w:val="clear" w:color="auto" w:fill="FDE9D9"/>
            <w:noWrap/>
            <w:tcMar>
              <w:top w:w="0" w:type="dxa"/>
              <w:left w:w="108" w:type="dxa"/>
              <w:bottom w:w="0" w:type="dxa"/>
              <w:right w:w="108" w:type="dxa"/>
            </w:tcMar>
            <w:vAlign w:val="bottom"/>
            <w:hideMark/>
          </w:tcPr>
          <w:p w14:paraId="41E04C9D"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2804" w:type="dxa"/>
            <w:tcBorders>
              <w:top w:val="single" w:sz="4" w:space="0" w:color="auto"/>
              <w:left w:val="single" w:sz="4" w:space="0" w:color="auto"/>
              <w:bottom w:val="single" w:sz="4" w:space="0" w:color="auto"/>
              <w:right w:val="single" w:sz="4" w:space="0" w:color="auto"/>
            </w:tcBorders>
            <w:shd w:val="clear" w:color="auto" w:fill="FDE9D9"/>
            <w:tcMar>
              <w:top w:w="0" w:type="dxa"/>
              <w:left w:w="108" w:type="dxa"/>
              <w:bottom w:w="0" w:type="dxa"/>
              <w:right w:w="108" w:type="dxa"/>
            </w:tcMar>
            <w:vAlign w:val="center"/>
            <w:hideMark/>
          </w:tcPr>
          <w:p w14:paraId="54E8009F"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ул. Пушкина, д.29</w:t>
            </w:r>
          </w:p>
        </w:tc>
        <w:tc>
          <w:tcPr>
            <w:tcW w:w="943" w:type="dxa"/>
            <w:tcBorders>
              <w:top w:val="nil"/>
              <w:left w:val="single" w:sz="4" w:space="0" w:color="auto"/>
              <w:bottom w:val="nil"/>
            </w:tcBorders>
            <w:shd w:val="clear" w:color="auto" w:fill="FDE9D9"/>
            <w:noWrap/>
            <w:tcMar>
              <w:top w:w="0" w:type="dxa"/>
              <w:left w:w="108" w:type="dxa"/>
              <w:bottom w:w="0" w:type="dxa"/>
              <w:right w:w="108" w:type="dxa"/>
            </w:tcMar>
            <w:vAlign w:val="bottom"/>
            <w:hideMark/>
          </w:tcPr>
          <w:p w14:paraId="636CA894"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1275" w:type="dxa"/>
            <w:tcBorders>
              <w:top w:val="nil"/>
              <w:bottom w:val="nil"/>
            </w:tcBorders>
            <w:shd w:val="clear" w:color="auto" w:fill="FDE9D9"/>
            <w:noWrap/>
            <w:tcMar>
              <w:top w:w="0" w:type="dxa"/>
              <w:left w:w="108" w:type="dxa"/>
              <w:bottom w:w="0" w:type="dxa"/>
              <w:right w:w="108" w:type="dxa"/>
            </w:tcMar>
            <w:vAlign w:val="bottom"/>
            <w:hideMark/>
          </w:tcPr>
          <w:p w14:paraId="5A8C2748"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93" w:type="dxa"/>
            <w:tcBorders>
              <w:top w:val="nil"/>
              <w:bottom w:val="nil"/>
            </w:tcBorders>
            <w:shd w:val="clear" w:color="auto" w:fill="FDE9D9"/>
            <w:noWrap/>
            <w:tcMar>
              <w:top w:w="0" w:type="dxa"/>
              <w:left w:w="108" w:type="dxa"/>
              <w:bottom w:w="0" w:type="dxa"/>
              <w:right w:w="108" w:type="dxa"/>
            </w:tcMar>
            <w:vAlign w:val="bottom"/>
            <w:hideMark/>
          </w:tcPr>
          <w:p w14:paraId="4DCBD61D"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61" w:type="dxa"/>
            <w:tcBorders>
              <w:top w:val="nil"/>
              <w:bottom w:val="nil"/>
            </w:tcBorders>
            <w:shd w:val="clear" w:color="auto" w:fill="FDE9D9"/>
            <w:noWrap/>
            <w:tcMar>
              <w:top w:w="0" w:type="dxa"/>
              <w:left w:w="108" w:type="dxa"/>
              <w:bottom w:w="0" w:type="dxa"/>
              <w:right w:w="108" w:type="dxa"/>
            </w:tcMar>
            <w:vAlign w:val="bottom"/>
            <w:hideMark/>
          </w:tcPr>
          <w:p w14:paraId="1FE1F206"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71" w:type="dxa"/>
            <w:tcBorders>
              <w:top w:val="nil"/>
              <w:bottom w:val="nil"/>
              <w:right w:val="nil"/>
            </w:tcBorders>
            <w:shd w:val="clear" w:color="auto" w:fill="FDE9D9"/>
            <w:noWrap/>
            <w:tcMar>
              <w:top w:w="0" w:type="dxa"/>
              <w:left w:w="108" w:type="dxa"/>
              <w:bottom w:w="0" w:type="dxa"/>
              <w:right w:w="108" w:type="dxa"/>
            </w:tcMar>
            <w:vAlign w:val="bottom"/>
            <w:hideMark/>
          </w:tcPr>
          <w:p w14:paraId="3A0EA1B4"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r>
      <w:tr w:rsidR="009A64DC" w:rsidRPr="009A64DC" w14:paraId="772D4602" w14:textId="77777777" w:rsidTr="00C86EA9">
        <w:trPr>
          <w:trHeight w:val="381"/>
        </w:trPr>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10D1EF"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 п/п</w:t>
            </w:r>
          </w:p>
        </w:tc>
        <w:tc>
          <w:tcPr>
            <w:tcW w:w="374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52AF30"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Группа работ</w:t>
            </w:r>
          </w:p>
        </w:tc>
        <w:tc>
          <w:tcPr>
            <w:tcW w:w="127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4817BDD2"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Единица измерения</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1DA0505"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Исходные данные</w:t>
            </w:r>
          </w:p>
        </w:tc>
        <w:tc>
          <w:tcPr>
            <w:tcW w:w="9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FF6197"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Годовая стоимость, руб.</w:t>
            </w:r>
          </w:p>
        </w:tc>
        <w:tc>
          <w:tcPr>
            <w:tcW w:w="9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74FB059"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Плата на 1 кв.м. в мес., руб.</w:t>
            </w:r>
          </w:p>
        </w:tc>
      </w:tr>
      <w:tr w:rsidR="009A64DC" w:rsidRPr="009A64DC" w14:paraId="0B9B924E" w14:textId="77777777" w:rsidTr="00C86EA9">
        <w:trPr>
          <w:trHeight w:val="300"/>
        </w:trPr>
        <w:tc>
          <w:tcPr>
            <w:tcW w:w="648"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EE3A859"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w:t>
            </w:r>
          </w:p>
        </w:tc>
        <w:tc>
          <w:tcPr>
            <w:tcW w:w="3747" w:type="dxa"/>
            <w:gridSpan w:val="2"/>
            <w:tcBorders>
              <w:top w:val="single" w:sz="4" w:space="0" w:color="auto"/>
              <w:left w:val="nil"/>
              <w:bottom w:val="single" w:sz="8" w:space="0" w:color="auto"/>
              <w:right w:val="single" w:sz="8" w:space="0" w:color="000000"/>
            </w:tcBorders>
            <w:noWrap/>
            <w:tcMar>
              <w:top w:w="0" w:type="dxa"/>
              <w:left w:w="108" w:type="dxa"/>
              <w:bottom w:w="0" w:type="dxa"/>
              <w:right w:w="108" w:type="dxa"/>
            </w:tcMar>
            <w:vAlign w:val="center"/>
            <w:hideMark/>
          </w:tcPr>
          <w:p w14:paraId="1EBE2E48"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10252BB"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12C89DA"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w:t>
            </w: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4B159B2"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6</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2CADD61"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7</w:t>
            </w:r>
          </w:p>
        </w:tc>
      </w:tr>
      <w:tr w:rsidR="009A64DC" w:rsidRPr="009A64DC" w14:paraId="38BF1980" w14:textId="77777777" w:rsidTr="00C86EA9">
        <w:trPr>
          <w:trHeight w:val="300"/>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6A48796C"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79672230"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санитарной уборке, в т.ч.:</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0497723E"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41067017"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F070BB5"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52,80</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C58E111"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sz w:val="14"/>
                <w:szCs w:val="14"/>
                <w:lang w:eastAsia="ru-RU"/>
              </w:rPr>
              <w:t>4,40</w:t>
            </w:r>
          </w:p>
        </w:tc>
      </w:tr>
      <w:tr w:rsidR="009A64DC" w:rsidRPr="009A64DC" w14:paraId="7CBA00FB" w14:textId="77777777" w:rsidTr="00C86EA9">
        <w:trPr>
          <w:trHeight w:val="538"/>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1642128D"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1.1</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7FCE76E6"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Подметание лестничных площадок и маршей нижних трех этажей с предварительным их увлажнением</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2EB440EE"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 раза в неделю</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542BA92D"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нижних трех этажей,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2A05FE76"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FFC9E9"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F1CFB3"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7A66A1AE" w14:textId="77777777" w:rsidTr="00C86EA9">
        <w:trPr>
          <w:trHeight w:val="453"/>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06C4A029"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1.2</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40410BDA"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Мытье лестничных площадок и маршей нижних трех этажей</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1A708490"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 раза в месяц</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699A3E09"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нижних трех этажей,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5D4AC22C"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8080933"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7559CA2"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1DA497CA" w14:textId="77777777" w:rsidTr="00C86EA9">
        <w:trPr>
          <w:trHeight w:val="281"/>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tcPr>
          <w:p w14:paraId="4E557E35"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1.3</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tcPr>
          <w:p w14:paraId="40D7839B"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Уборка  чердачного и подвального помещения</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tcPr>
          <w:p w14:paraId="26E0AEAC"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 раз в год</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tcPr>
          <w:p w14:paraId="1499BC67"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чердака и подвала,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tcPr>
          <w:p w14:paraId="68DD6C92"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19AFCE0"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1E3DD11"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74106B7E" w14:textId="77777777" w:rsidTr="00C86EA9">
        <w:trPr>
          <w:trHeight w:val="281"/>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4E5FE638"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1.4</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500FC7E9"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Мытье окон</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0875201F"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 раз в год</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105DFD03"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00C014F7"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F0F609"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1B9ADA"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4217B1FD" w14:textId="77777777" w:rsidTr="00C86EA9">
        <w:trPr>
          <w:trHeight w:val="591"/>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34F8B9DC"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44FEF4C7"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содержанию придомовой территории</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0401578E"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придомовой территории, кв.м</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42888D38"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B9E84C0"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188,40</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576056"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15,70</w:t>
            </w:r>
          </w:p>
        </w:tc>
      </w:tr>
      <w:tr w:rsidR="009A64DC" w:rsidRPr="009A64DC" w14:paraId="4841109E" w14:textId="77777777" w:rsidTr="00C86EA9">
        <w:trPr>
          <w:trHeight w:val="27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2213FC39"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73BFCADB"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содержанию и обслуживанию системы отопления</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1FD61D96"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общая площадь МКД</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7439B7DD"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54F9836"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27,24</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8F446E"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2,27</w:t>
            </w:r>
          </w:p>
        </w:tc>
      </w:tr>
      <w:tr w:rsidR="009A64DC" w:rsidRPr="009A64DC" w14:paraId="262C2E50" w14:textId="77777777" w:rsidTr="00C86EA9">
        <w:trPr>
          <w:trHeight w:val="62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03276361"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191C3BE2"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Обеспечение устранения аварий и прочие работы и услуги по содержанию общего имущества в многоквартирных домах</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6B32170E"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жилых и нежилых помещений, кв.м</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7BAB6FA4"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E6D4A5"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45,12</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78B7B4"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3,76</w:t>
            </w:r>
          </w:p>
        </w:tc>
      </w:tr>
      <w:tr w:rsidR="009A64DC" w:rsidRPr="009A64DC" w14:paraId="25952228" w14:textId="77777777" w:rsidTr="00C86EA9">
        <w:trPr>
          <w:trHeight w:val="62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tcPr>
          <w:p w14:paraId="07F97634"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5</w:t>
            </w:r>
          </w:p>
        </w:tc>
        <w:tc>
          <w:tcPr>
            <w:tcW w:w="2804" w:type="dxa"/>
            <w:tcBorders>
              <w:top w:val="nil"/>
              <w:left w:val="nil"/>
              <w:bottom w:val="single" w:sz="8" w:space="0" w:color="auto"/>
              <w:right w:val="single" w:sz="8" w:space="0" w:color="auto"/>
            </w:tcBorders>
            <w:shd w:val="clear" w:color="auto" w:fill="C4D79B"/>
            <w:tcMar>
              <w:top w:w="0" w:type="dxa"/>
              <w:left w:w="108" w:type="dxa"/>
              <w:bottom w:w="0" w:type="dxa"/>
              <w:right w:w="108" w:type="dxa"/>
            </w:tcMar>
          </w:tcPr>
          <w:p w14:paraId="083852C7" w14:textId="77777777" w:rsidR="009A64DC" w:rsidRPr="009A64DC" w:rsidRDefault="009A64DC" w:rsidP="009A64DC">
            <w:pPr>
              <w:spacing w:after="200" w:line="240" w:lineRule="auto"/>
              <w:jc w:val="both"/>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Работы, выполняемые в отношении фундамента</w:t>
            </w:r>
          </w:p>
        </w:tc>
        <w:tc>
          <w:tcPr>
            <w:tcW w:w="943" w:type="dxa"/>
            <w:tcBorders>
              <w:top w:val="nil"/>
              <w:left w:val="nil"/>
              <w:bottom w:val="single" w:sz="8" w:space="0" w:color="auto"/>
              <w:right w:val="single" w:sz="8" w:space="0" w:color="auto"/>
            </w:tcBorders>
            <w:shd w:val="clear" w:color="auto" w:fill="C4D79B"/>
          </w:tcPr>
          <w:p w14:paraId="73CC645F"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2 раза в год</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tcPr>
          <w:p w14:paraId="033386AD"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vAlign w:val="bottom"/>
          </w:tcPr>
          <w:p w14:paraId="6AC25F8E" w14:textId="77777777" w:rsidR="009A64DC" w:rsidRPr="009A64DC" w:rsidRDefault="009A64DC" w:rsidP="009A64DC">
            <w:pPr>
              <w:spacing w:after="200" w:line="240" w:lineRule="auto"/>
              <w:jc w:val="right"/>
              <w:rPr>
                <w:rFonts w:ascii="Calibri" w:eastAsia="Times New Roman" w:hAnsi="Calibri" w:cs="Calibri"/>
                <w:color w:val="000000"/>
                <w:sz w:val="14"/>
                <w:szCs w:val="1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DD8BA15" w14:textId="77777777" w:rsidR="009A64DC" w:rsidRPr="009A64DC" w:rsidRDefault="009A64DC" w:rsidP="009A64DC">
            <w:pPr>
              <w:spacing w:after="200" w:line="240" w:lineRule="auto"/>
              <w:jc w:val="right"/>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16,56</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E678CE6" w14:textId="77777777" w:rsidR="009A64DC" w:rsidRPr="009A64DC" w:rsidRDefault="009A64DC" w:rsidP="009A64DC">
            <w:pPr>
              <w:spacing w:after="200" w:line="240" w:lineRule="auto"/>
              <w:jc w:val="right"/>
              <w:rPr>
                <w:rFonts w:ascii="Calibri" w:eastAsia="Times New Roman" w:hAnsi="Calibri" w:cs="Calibri"/>
                <w:b/>
                <w:color w:val="000000"/>
                <w:sz w:val="14"/>
                <w:szCs w:val="14"/>
                <w:lang w:eastAsia="ru-RU"/>
              </w:rPr>
            </w:pPr>
            <w:r w:rsidRPr="009A64DC">
              <w:rPr>
                <w:rFonts w:ascii="Calibri" w:eastAsia="Times New Roman" w:hAnsi="Calibri" w:cs="Calibri"/>
                <w:b/>
                <w:color w:val="000000"/>
                <w:sz w:val="14"/>
                <w:szCs w:val="14"/>
                <w:lang w:eastAsia="ru-RU"/>
              </w:rPr>
              <w:t>1,38</w:t>
            </w:r>
          </w:p>
        </w:tc>
      </w:tr>
      <w:tr w:rsidR="009A64DC" w:rsidRPr="009A64DC" w14:paraId="5C7FBF39" w14:textId="77777777" w:rsidTr="00C86EA9">
        <w:trPr>
          <w:trHeight w:val="277"/>
        </w:trPr>
        <w:tc>
          <w:tcPr>
            <w:tcW w:w="648"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654C20C3"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3747" w:type="dxa"/>
            <w:gridSpan w:val="2"/>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3491B693"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FF0000"/>
                <w:sz w:val="14"/>
                <w:szCs w:val="14"/>
                <w:lang w:eastAsia="ru-RU"/>
              </w:rPr>
              <w:t>Итого</w:t>
            </w:r>
          </w:p>
        </w:tc>
        <w:tc>
          <w:tcPr>
            <w:tcW w:w="1275"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55160828"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lang w:eastAsia="ru-RU"/>
              </w:rPr>
              <w:t> </w:t>
            </w:r>
          </w:p>
        </w:tc>
        <w:tc>
          <w:tcPr>
            <w:tcW w:w="993"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4943CFCE"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lang w:eastAsia="ru-RU"/>
              </w:rPr>
              <w:t> </w:t>
            </w:r>
          </w:p>
        </w:tc>
        <w:tc>
          <w:tcPr>
            <w:tcW w:w="961"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4987F38B"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330,12</w:t>
            </w:r>
          </w:p>
        </w:tc>
        <w:tc>
          <w:tcPr>
            <w:tcW w:w="971"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7F96EFF0"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FF0000"/>
                <w:sz w:val="14"/>
                <w:szCs w:val="14"/>
                <w:lang w:eastAsia="ru-RU"/>
              </w:rPr>
              <w:t>27,51</w:t>
            </w:r>
          </w:p>
        </w:tc>
      </w:tr>
    </w:tbl>
    <w:p w14:paraId="2BD7E36C" w14:textId="77777777" w:rsidR="009A64DC" w:rsidRPr="009A64DC" w:rsidRDefault="009A64DC" w:rsidP="009A64DC">
      <w:pPr>
        <w:keepNext/>
        <w:spacing w:after="0" w:line="240" w:lineRule="auto"/>
        <w:rPr>
          <w:rFonts w:ascii="Times New Roman" w:eastAsia="Times New Roman" w:hAnsi="Times New Roman" w:cs="Times New Roman"/>
          <w:b/>
          <w:color w:val="000000"/>
          <w:sz w:val="24"/>
          <w:szCs w:val="24"/>
          <w:lang w:eastAsia="ru-RU"/>
        </w:rPr>
      </w:pPr>
    </w:p>
    <w:p w14:paraId="143C676D"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bCs/>
          <w:sz w:val="24"/>
          <w:szCs w:val="24"/>
          <w:lang w:eastAsia="ru-RU"/>
        </w:rPr>
        <w:sectPr w:rsidR="009A64DC" w:rsidRPr="009A64DC" w:rsidSect="00FC5F27">
          <w:pgSz w:w="11906" w:h="16838"/>
          <w:pgMar w:top="1134" w:right="850" w:bottom="1134" w:left="1701" w:header="708" w:footer="708" w:gutter="0"/>
          <w:cols w:space="708"/>
          <w:docGrid w:linePitch="360"/>
        </w:sectPr>
      </w:pPr>
    </w:p>
    <w:p w14:paraId="6C58751F" w14:textId="77777777" w:rsidR="009A64DC" w:rsidRPr="009A64DC" w:rsidRDefault="009A64DC" w:rsidP="009A64DC">
      <w:pPr>
        <w:spacing w:after="0" w:line="240" w:lineRule="auto"/>
        <w:ind w:left="4536"/>
        <w:jc w:val="right"/>
        <w:rPr>
          <w:rFonts w:ascii="Times New Roman" w:eastAsia="Times New Roman" w:hAnsi="Times New Roman" w:cs="Times New Roman"/>
          <w:sz w:val="24"/>
          <w:szCs w:val="24"/>
          <w:lang w:eastAsia="ru-RU"/>
        </w:rPr>
      </w:pPr>
    </w:p>
    <w:p w14:paraId="18920CC4" w14:textId="77777777" w:rsidR="009A64DC" w:rsidRPr="009A64DC" w:rsidRDefault="009A64DC" w:rsidP="009A64DC">
      <w:pPr>
        <w:spacing w:after="0" w:line="240" w:lineRule="auto"/>
        <w:ind w:left="4536"/>
        <w:jc w:val="right"/>
        <w:rPr>
          <w:rFonts w:ascii="Times New Roman" w:eastAsia="Times New Roman" w:hAnsi="Times New Roman" w:cs="Times New Roman"/>
          <w:sz w:val="24"/>
          <w:szCs w:val="24"/>
          <w:lang w:eastAsia="ru-RU"/>
        </w:rPr>
      </w:pPr>
    </w:p>
    <w:p w14:paraId="36008143"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r w:rsidRPr="009A64DC">
        <w:rPr>
          <w:rFonts w:ascii="Times New Roman" w:eastAsia="Times New Roman" w:hAnsi="Times New Roman" w:cs="Times New Roman"/>
          <w:b/>
          <w:color w:val="000000"/>
          <w:sz w:val="24"/>
          <w:szCs w:val="24"/>
          <w:lang w:eastAsia="ru-RU"/>
        </w:rPr>
        <w:t>Краткие технические характеристики многоквартирных домов - объектов открытого конкурса по лотам</w:t>
      </w:r>
    </w:p>
    <w:p w14:paraId="4C6BBACF"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p>
    <w:tbl>
      <w:tblPr>
        <w:tblW w:w="144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5"/>
        <w:gridCol w:w="708"/>
        <w:gridCol w:w="424"/>
        <w:gridCol w:w="567"/>
        <w:gridCol w:w="996"/>
        <w:gridCol w:w="847"/>
        <w:gridCol w:w="850"/>
        <w:gridCol w:w="571"/>
        <w:gridCol w:w="567"/>
        <w:gridCol w:w="425"/>
        <w:gridCol w:w="425"/>
        <w:gridCol w:w="426"/>
        <w:gridCol w:w="425"/>
        <w:gridCol w:w="425"/>
        <w:gridCol w:w="425"/>
        <w:gridCol w:w="1985"/>
        <w:gridCol w:w="1560"/>
        <w:gridCol w:w="567"/>
      </w:tblGrid>
      <w:tr w:rsidR="009A64DC" w:rsidRPr="009A64DC" w14:paraId="0E77A32F" w14:textId="77777777" w:rsidTr="00C86EA9">
        <w:tc>
          <w:tcPr>
            <w:tcW w:w="2265" w:type="dxa"/>
            <w:vMerge w:val="restart"/>
            <w:vAlign w:val="center"/>
          </w:tcPr>
          <w:p w14:paraId="5BEA7E60"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Адрес</w:t>
            </w:r>
          </w:p>
        </w:tc>
        <w:tc>
          <w:tcPr>
            <w:tcW w:w="708" w:type="dxa"/>
            <w:vMerge w:val="restart"/>
            <w:textDirection w:val="btLr"/>
            <w:vAlign w:val="center"/>
          </w:tcPr>
          <w:p w14:paraId="4DFF0749"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Год ввода в эксплуатацию</w:t>
            </w:r>
          </w:p>
        </w:tc>
        <w:tc>
          <w:tcPr>
            <w:tcW w:w="424" w:type="dxa"/>
            <w:vMerge w:val="restart"/>
            <w:textDirection w:val="btLr"/>
            <w:vAlign w:val="center"/>
          </w:tcPr>
          <w:p w14:paraId="4BC75043"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Этажность</w:t>
            </w:r>
          </w:p>
        </w:tc>
        <w:tc>
          <w:tcPr>
            <w:tcW w:w="567" w:type="dxa"/>
            <w:vMerge w:val="restart"/>
            <w:textDirection w:val="btLr"/>
            <w:vAlign w:val="center"/>
          </w:tcPr>
          <w:p w14:paraId="385F04E3"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Количество квартир</w:t>
            </w:r>
          </w:p>
        </w:tc>
        <w:tc>
          <w:tcPr>
            <w:tcW w:w="2693" w:type="dxa"/>
            <w:gridSpan w:val="3"/>
            <w:vAlign w:val="center"/>
          </w:tcPr>
          <w:p w14:paraId="304B5D8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Площадь помещений</w:t>
            </w:r>
          </w:p>
          <w:p w14:paraId="5650789C"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(кв. м)</w:t>
            </w:r>
          </w:p>
        </w:tc>
        <w:tc>
          <w:tcPr>
            <w:tcW w:w="3689" w:type="dxa"/>
            <w:gridSpan w:val="8"/>
            <w:vAlign w:val="center"/>
          </w:tcPr>
          <w:p w14:paraId="682FCDB7"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Виды благоустройства</w:t>
            </w:r>
          </w:p>
        </w:tc>
        <w:tc>
          <w:tcPr>
            <w:tcW w:w="3545" w:type="dxa"/>
            <w:gridSpan w:val="2"/>
            <w:vAlign w:val="center"/>
          </w:tcPr>
          <w:p w14:paraId="0CF3C58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Земельный участок</w:t>
            </w:r>
          </w:p>
        </w:tc>
        <w:tc>
          <w:tcPr>
            <w:tcW w:w="567" w:type="dxa"/>
            <w:vMerge w:val="restart"/>
            <w:textDirection w:val="btLr"/>
            <w:vAlign w:val="center"/>
          </w:tcPr>
          <w:p w14:paraId="7EEE13B9"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Серия и тип постройки</w:t>
            </w:r>
          </w:p>
        </w:tc>
      </w:tr>
      <w:tr w:rsidR="009A64DC" w:rsidRPr="009A64DC" w14:paraId="0C6FC9AC" w14:textId="77777777" w:rsidTr="00C86EA9">
        <w:trPr>
          <w:cantSplit/>
          <w:trHeight w:val="2168"/>
        </w:trPr>
        <w:tc>
          <w:tcPr>
            <w:tcW w:w="2265" w:type="dxa"/>
            <w:vMerge/>
            <w:vAlign w:val="center"/>
          </w:tcPr>
          <w:p w14:paraId="1EBC0909"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708" w:type="dxa"/>
            <w:vMerge/>
            <w:vAlign w:val="center"/>
          </w:tcPr>
          <w:p w14:paraId="2EB35245"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424" w:type="dxa"/>
            <w:vMerge/>
            <w:vAlign w:val="center"/>
          </w:tcPr>
          <w:p w14:paraId="3067FD28"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567" w:type="dxa"/>
            <w:vMerge/>
            <w:vAlign w:val="center"/>
          </w:tcPr>
          <w:p w14:paraId="2067A413"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996" w:type="dxa"/>
            <w:textDirection w:val="btLr"/>
            <w:vAlign w:val="center"/>
          </w:tcPr>
          <w:p w14:paraId="430E3DC0"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жилых</w:t>
            </w:r>
          </w:p>
        </w:tc>
        <w:tc>
          <w:tcPr>
            <w:tcW w:w="847" w:type="dxa"/>
            <w:textDirection w:val="btLr"/>
            <w:vAlign w:val="center"/>
          </w:tcPr>
          <w:p w14:paraId="1463C838"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нежилых, не входящих в состав общего пользования</w:t>
            </w:r>
          </w:p>
        </w:tc>
        <w:tc>
          <w:tcPr>
            <w:tcW w:w="850" w:type="dxa"/>
            <w:textDirection w:val="btLr"/>
            <w:vAlign w:val="center"/>
          </w:tcPr>
          <w:p w14:paraId="5304BB2C"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общего пользования</w:t>
            </w:r>
          </w:p>
        </w:tc>
        <w:tc>
          <w:tcPr>
            <w:tcW w:w="571" w:type="dxa"/>
            <w:textDirection w:val="btLr"/>
            <w:vAlign w:val="center"/>
          </w:tcPr>
          <w:p w14:paraId="778D74FA"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Холодное водоснабжение</w:t>
            </w:r>
          </w:p>
        </w:tc>
        <w:tc>
          <w:tcPr>
            <w:tcW w:w="567" w:type="dxa"/>
            <w:textDirection w:val="btLr"/>
            <w:vAlign w:val="center"/>
          </w:tcPr>
          <w:p w14:paraId="08CD8D8A"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Горячее водоснабжение</w:t>
            </w:r>
          </w:p>
        </w:tc>
        <w:tc>
          <w:tcPr>
            <w:tcW w:w="425" w:type="dxa"/>
            <w:textDirection w:val="btLr"/>
            <w:vAlign w:val="center"/>
          </w:tcPr>
          <w:p w14:paraId="50BB9E34"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Водоотведение</w:t>
            </w:r>
          </w:p>
        </w:tc>
        <w:tc>
          <w:tcPr>
            <w:tcW w:w="425" w:type="dxa"/>
            <w:textDirection w:val="btLr"/>
            <w:vAlign w:val="center"/>
          </w:tcPr>
          <w:p w14:paraId="48B11E23"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Отопление</w:t>
            </w:r>
          </w:p>
        </w:tc>
        <w:tc>
          <w:tcPr>
            <w:tcW w:w="426" w:type="dxa"/>
            <w:textDirection w:val="btLr"/>
            <w:vAlign w:val="center"/>
          </w:tcPr>
          <w:p w14:paraId="4DDDF81C"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Газоснабжение</w:t>
            </w:r>
          </w:p>
        </w:tc>
        <w:tc>
          <w:tcPr>
            <w:tcW w:w="425" w:type="dxa"/>
            <w:textDirection w:val="btLr"/>
            <w:vAlign w:val="center"/>
          </w:tcPr>
          <w:p w14:paraId="57842A61"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Электроснабжение</w:t>
            </w:r>
          </w:p>
        </w:tc>
        <w:tc>
          <w:tcPr>
            <w:tcW w:w="425" w:type="dxa"/>
            <w:textDirection w:val="btLr"/>
            <w:vAlign w:val="center"/>
          </w:tcPr>
          <w:p w14:paraId="045AADC6"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Лифт</w:t>
            </w:r>
          </w:p>
        </w:tc>
        <w:tc>
          <w:tcPr>
            <w:tcW w:w="425" w:type="dxa"/>
            <w:textDirection w:val="btLr"/>
            <w:vAlign w:val="center"/>
          </w:tcPr>
          <w:p w14:paraId="25C932F0"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Мусоропровод</w:t>
            </w:r>
          </w:p>
        </w:tc>
        <w:tc>
          <w:tcPr>
            <w:tcW w:w="1985" w:type="dxa"/>
            <w:textDirection w:val="btLr"/>
            <w:vAlign w:val="center"/>
          </w:tcPr>
          <w:p w14:paraId="32B3E8E5"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Кадастровый номер (при наличии)</w:t>
            </w:r>
          </w:p>
        </w:tc>
        <w:tc>
          <w:tcPr>
            <w:tcW w:w="1560" w:type="dxa"/>
            <w:textDirection w:val="btLr"/>
            <w:vAlign w:val="center"/>
          </w:tcPr>
          <w:p w14:paraId="3AFA6C83"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Площадь (кв. м.), входящего в состав общего имущества собственников помещений в МД</w:t>
            </w:r>
          </w:p>
        </w:tc>
        <w:tc>
          <w:tcPr>
            <w:tcW w:w="567" w:type="dxa"/>
            <w:vMerge/>
            <w:textDirection w:val="btLr"/>
          </w:tcPr>
          <w:p w14:paraId="3421B6D5"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p>
        </w:tc>
      </w:tr>
      <w:tr w:rsidR="009A64DC" w:rsidRPr="009A64DC" w14:paraId="46419FB3" w14:textId="77777777" w:rsidTr="00C86EA9">
        <w:trPr>
          <w:cantSplit/>
          <w:trHeight w:val="1134"/>
        </w:trPr>
        <w:tc>
          <w:tcPr>
            <w:tcW w:w="2265" w:type="dxa"/>
          </w:tcPr>
          <w:p w14:paraId="3798791E" w14:textId="77777777" w:rsidR="009A64DC" w:rsidRPr="009A64DC" w:rsidRDefault="009A64DC" w:rsidP="009A64DC">
            <w:pPr>
              <w:spacing w:after="0" w:line="240" w:lineRule="auto"/>
              <w:jc w:val="center"/>
              <w:rPr>
                <w:rFonts w:ascii="Times New Roman" w:eastAsia="Calibri" w:hAnsi="Times New Roman" w:cs="Times New Roman"/>
                <w:sz w:val="24"/>
                <w:szCs w:val="24"/>
              </w:rPr>
            </w:pPr>
          </w:p>
          <w:p w14:paraId="6F6B3F20" w14:textId="77777777" w:rsidR="009A64DC" w:rsidRPr="009A64DC" w:rsidRDefault="009A64DC" w:rsidP="009A64DC">
            <w:pPr>
              <w:spacing w:after="0" w:line="240" w:lineRule="auto"/>
              <w:jc w:val="center"/>
              <w:rPr>
                <w:rFonts w:ascii="Times New Roman" w:eastAsia="Calibri" w:hAnsi="Times New Roman" w:cs="Times New Roman"/>
                <w:sz w:val="24"/>
                <w:szCs w:val="24"/>
              </w:rPr>
            </w:pPr>
          </w:p>
          <w:p w14:paraId="0061968E"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ул. Пушкина, д. 33</w:t>
            </w:r>
          </w:p>
        </w:tc>
        <w:tc>
          <w:tcPr>
            <w:tcW w:w="708" w:type="dxa"/>
            <w:vAlign w:val="center"/>
          </w:tcPr>
          <w:p w14:paraId="3AD976AA"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1973</w:t>
            </w:r>
          </w:p>
        </w:tc>
        <w:tc>
          <w:tcPr>
            <w:tcW w:w="424" w:type="dxa"/>
            <w:vAlign w:val="center"/>
          </w:tcPr>
          <w:p w14:paraId="43AA30A0"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2</w:t>
            </w:r>
          </w:p>
        </w:tc>
        <w:tc>
          <w:tcPr>
            <w:tcW w:w="567" w:type="dxa"/>
            <w:vAlign w:val="center"/>
          </w:tcPr>
          <w:p w14:paraId="73183C52"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8</w:t>
            </w:r>
          </w:p>
        </w:tc>
        <w:tc>
          <w:tcPr>
            <w:tcW w:w="996" w:type="dxa"/>
            <w:vAlign w:val="center"/>
          </w:tcPr>
          <w:p w14:paraId="03CEF999"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Times New Roman" w:hAnsi="Times New Roman" w:cs="Times New Roman"/>
                <w:sz w:val="24"/>
                <w:szCs w:val="24"/>
                <w:lang w:eastAsia="ru-RU"/>
              </w:rPr>
              <w:t>377,6</w:t>
            </w:r>
          </w:p>
        </w:tc>
        <w:tc>
          <w:tcPr>
            <w:tcW w:w="847" w:type="dxa"/>
            <w:vAlign w:val="center"/>
          </w:tcPr>
          <w:p w14:paraId="364A13F6"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850" w:type="dxa"/>
            <w:vAlign w:val="center"/>
          </w:tcPr>
          <w:p w14:paraId="52EC92BE"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Times New Roman" w:hAnsi="Times New Roman" w:cs="Times New Roman"/>
                <w:sz w:val="24"/>
                <w:szCs w:val="24"/>
                <w:lang w:eastAsia="ru-RU"/>
              </w:rPr>
              <w:t>41,8</w:t>
            </w:r>
          </w:p>
        </w:tc>
        <w:tc>
          <w:tcPr>
            <w:tcW w:w="571" w:type="dxa"/>
            <w:vAlign w:val="center"/>
          </w:tcPr>
          <w:p w14:paraId="58C65CB6"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567" w:type="dxa"/>
            <w:vAlign w:val="center"/>
          </w:tcPr>
          <w:p w14:paraId="4CDF9C37"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3978CB9D"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6A281382"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6" w:type="dxa"/>
            <w:vAlign w:val="center"/>
          </w:tcPr>
          <w:p w14:paraId="1E815B63"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639BB3CA"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674D2984"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163EA4B1"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1985" w:type="dxa"/>
            <w:vAlign w:val="center"/>
          </w:tcPr>
          <w:p w14:paraId="7C40D7D0"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Times New Roman" w:hAnsi="Times New Roman" w:cs="Times New Roman"/>
                <w:color w:val="292C2F"/>
                <w:sz w:val="24"/>
                <w:szCs w:val="24"/>
                <w:shd w:val="clear" w:color="auto" w:fill="F8F8F8"/>
                <w:lang w:eastAsia="ru-RU"/>
              </w:rPr>
              <w:t>45:10:030102:254</w:t>
            </w:r>
          </w:p>
          <w:p w14:paraId="5EA44BA2"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1560" w:type="dxa"/>
            <w:vAlign w:val="center"/>
          </w:tcPr>
          <w:p w14:paraId="5FF67678"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1007</w:t>
            </w:r>
          </w:p>
          <w:p w14:paraId="0D2BB3A9"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567" w:type="dxa"/>
            <w:textDirection w:val="btLr"/>
            <w:vAlign w:val="center"/>
          </w:tcPr>
          <w:p w14:paraId="60981A9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типовой</w:t>
            </w:r>
          </w:p>
        </w:tc>
      </w:tr>
    </w:tbl>
    <w:p w14:paraId="5E986560" w14:textId="77777777" w:rsidR="009A64DC" w:rsidRPr="009A64DC" w:rsidRDefault="009A64DC" w:rsidP="009A64DC">
      <w:pPr>
        <w:spacing w:before="100" w:beforeAutospacing="1" w:after="100" w:afterAutospacing="1" w:line="240" w:lineRule="auto"/>
        <w:rPr>
          <w:rFonts w:ascii="Times New Roman" w:eastAsia="Times New Roman" w:hAnsi="Times New Roman" w:cs="Times New Roman"/>
          <w:sz w:val="24"/>
          <w:szCs w:val="24"/>
          <w:lang w:eastAsia="ru-RU"/>
        </w:rPr>
      </w:pPr>
    </w:p>
    <w:p w14:paraId="1775FB6E" w14:textId="77777777" w:rsidR="009A64DC" w:rsidRPr="009A64DC" w:rsidRDefault="009A64DC" w:rsidP="009A64DC">
      <w:pPr>
        <w:spacing w:before="100" w:beforeAutospacing="1" w:after="100" w:afterAutospacing="1" w:line="240" w:lineRule="auto"/>
        <w:rPr>
          <w:rFonts w:ascii="Times New Roman" w:eastAsia="Times New Roman" w:hAnsi="Times New Roman" w:cs="Times New Roman"/>
          <w:sz w:val="24"/>
          <w:szCs w:val="24"/>
          <w:lang w:eastAsia="ru-RU"/>
        </w:rPr>
        <w:sectPr w:rsidR="009A64DC" w:rsidRPr="009A64DC" w:rsidSect="00FC5F27">
          <w:pgSz w:w="16838" w:h="11906" w:orient="landscape"/>
          <w:pgMar w:top="1701" w:right="1134" w:bottom="851" w:left="1134" w:header="709" w:footer="709" w:gutter="0"/>
          <w:cols w:space="708"/>
          <w:docGrid w:linePitch="360"/>
        </w:sectPr>
      </w:pPr>
    </w:p>
    <w:p w14:paraId="243B5F7D" w14:textId="77777777" w:rsidR="009A64DC" w:rsidRPr="009A64DC" w:rsidRDefault="009A64DC" w:rsidP="009A64DC">
      <w:pPr>
        <w:spacing w:after="0" w:line="240" w:lineRule="auto"/>
        <w:jc w:val="center"/>
        <w:rPr>
          <w:rFonts w:ascii="Times New Roman" w:eastAsia="Times New Roman" w:hAnsi="Times New Roman" w:cs="Times New Roman"/>
          <w:b/>
          <w:bCs/>
          <w:sz w:val="26"/>
          <w:szCs w:val="26"/>
          <w:lang w:eastAsia="ru-RU"/>
        </w:rPr>
      </w:pPr>
      <w:r w:rsidRPr="009A64DC">
        <w:rPr>
          <w:rFonts w:ascii="Times New Roman" w:eastAsia="Times New Roman" w:hAnsi="Times New Roman" w:cs="Times New Roman"/>
          <w:b/>
          <w:bCs/>
          <w:sz w:val="26"/>
          <w:szCs w:val="26"/>
          <w:lang w:eastAsia="ru-RU"/>
        </w:rPr>
        <w:lastRenderedPageBreak/>
        <w:t>ПЕРЕЧЕНЬ                                                                                                                                                              работ и услуг по содержанию и ремонту общего имущества собственников</w:t>
      </w:r>
    </w:p>
    <w:p w14:paraId="14CAFE8D"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r w:rsidRPr="009A64DC">
        <w:rPr>
          <w:rFonts w:ascii="Times New Roman" w:eastAsia="Times New Roman" w:hAnsi="Times New Roman" w:cs="Times New Roman"/>
          <w:b/>
          <w:bCs/>
          <w:sz w:val="26"/>
          <w:szCs w:val="26"/>
          <w:lang w:eastAsia="ru-RU"/>
        </w:rPr>
        <w:t>помещений в многоквартирном доме за 1 кв.м</w:t>
      </w:r>
    </w:p>
    <w:p w14:paraId="4A942D48"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p>
    <w:p w14:paraId="3199F6A1" w14:textId="77777777" w:rsidR="009A64DC" w:rsidRPr="009A64DC" w:rsidRDefault="009A64DC" w:rsidP="009A64DC">
      <w:pPr>
        <w:spacing w:after="0" w:line="360" w:lineRule="auto"/>
        <w:ind w:firstLine="426"/>
        <w:jc w:val="center"/>
        <w:rPr>
          <w:rFonts w:ascii="Times New Roman" w:eastAsia="Times New Roman" w:hAnsi="Times New Roman" w:cs="Times New Roman"/>
          <w:b/>
          <w:color w:val="000000"/>
          <w:sz w:val="24"/>
          <w:szCs w:val="24"/>
          <w:lang w:eastAsia="ru-RU"/>
        </w:rPr>
      </w:pPr>
    </w:p>
    <w:tbl>
      <w:tblPr>
        <w:tblW w:w="8595" w:type="dxa"/>
        <w:tblInd w:w="108"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648"/>
        <w:gridCol w:w="2804"/>
        <w:gridCol w:w="943"/>
        <w:gridCol w:w="1275"/>
        <w:gridCol w:w="993"/>
        <w:gridCol w:w="961"/>
        <w:gridCol w:w="971"/>
      </w:tblGrid>
      <w:tr w:rsidR="009A64DC" w:rsidRPr="009A64DC" w14:paraId="52C15C62" w14:textId="77777777" w:rsidTr="00C86EA9">
        <w:trPr>
          <w:trHeight w:val="315"/>
        </w:trPr>
        <w:tc>
          <w:tcPr>
            <w:tcW w:w="648" w:type="dxa"/>
            <w:tcBorders>
              <w:top w:val="single" w:sz="4" w:space="0" w:color="auto"/>
              <w:left w:val="single" w:sz="4" w:space="0" w:color="auto"/>
              <w:bottom w:val="single" w:sz="4" w:space="0" w:color="auto"/>
              <w:right w:val="single" w:sz="4" w:space="0" w:color="auto"/>
            </w:tcBorders>
            <w:shd w:val="clear" w:color="auto" w:fill="FDE9D9"/>
            <w:noWrap/>
            <w:tcMar>
              <w:top w:w="0" w:type="dxa"/>
              <w:left w:w="108" w:type="dxa"/>
              <w:bottom w:w="0" w:type="dxa"/>
              <w:right w:w="108" w:type="dxa"/>
            </w:tcMar>
            <w:vAlign w:val="bottom"/>
            <w:hideMark/>
          </w:tcPr>
          <w:p w14:paraId="7A973F4C"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2804" w:type="dxa"/>
            <w:tcBorders>
              <w:top w:val="single" w:sz="4" w:space="0" w:color="auto"/>
              <w:left w:val="single" w:sz="4" w:space="0" w:color="auto"/>
              <w:bottom w:val="single" w:sz="4" w:space="0" w:color="auto"/>
              <w:right w:val="single" w:sz="4" w:space="0" w:color="auto"/>
            </w:tcBorders>
            <w:shd w:val="clear" w:color="auto" w:fill="FDE9D9"/>
            <w:tcMar>
              <w:top w:w="0" w:type="dxa"/>
              <w:left w:w="108" w:type="dxa"/>
              <w:bottom w:w="0" w:type="dxa"/>
              <w:right w:w="108" w:type="dxa"/>
            </w:tcMar>
            <w:vAlign w:val="center"/>
            <w:hideMark/>
          </w:tcPr>
          <w:p w14:paraId="17644B63"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ул. Пушкина, д.33</w:t>
            </w:r>
          </w:p>
        </w:tc>
        <w:tc>
          <w:tcPr>
            <w:tcW w:w="943" w:type="dxa"/>
            <w:tcBorders>
              <w:top w:val="nil"/>
              <w:left w:val="single" w:sz="4" w:space="0" w:color="auto"/>
              <w:bottom w:val="nil"/>
            </w:tcBorders>
            <w:shd w:val="clear" w:color="auto" w:fill="FDE9D9"/>
            <w:noWrap/>
            <w:tcMar>
              <w:top w:w="0" w:type="dxa"/>
              <w:left w:w="108" w:type="dxa"/>
              <w:bottom w:w="0" w:type="dxa"/>
              <w:right w:w="108" w:type="dxa"/>
            </w:tcMar>
            <w:vAlign w:val="bottom"/>
            <w:hideMark/>
          </w:tcPr>
          <w:p w14:paraId="7DACC358"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1275" w:type="dxa"/>
            <w:tcBorders>
              <w:top w:val="nil"/>
              <w:bottom w:val="nil"/>
            </w:tcBorders>
            <w:shd w:val="clear" w:color="auto" w:fill="FDE9D9"/>
            <w:noWrap/>
            <w:tcMar>
              <w:top w:w="0" w:type="dxa"/>
              <w:left w:w="108" w:type="dxa"/>
              <w:bottom w:w="0" w:type="dxa"/>
              <w:right w:w="108" w:type="dxa"/>
            </w:tcMar>
            <w:vAlign w:val="bottom"/>
            <w:hideMark/>
          </w:tcPr>
          <w:p w14:paraId="67CEF184"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93" w:type="dxa"/>
            <w:tcBorders>
              <w:top w:val="nil"/>
              <w:bottom w:val="nil"/>
            </w:tcBorders>
            <w:shd w:val="clear" w:color="auto" w:fill="FDE9D9"/>
            <w:noWrap/>
            <w:tcMar>
              <w:top w:w="0" w:type="dxa"/>
              <w:left w:w="108" w:type="dxa"/>
              <w:bottom w:w="0" w:type="dxa"/>
              <w:right w:w="108" w:type="dxa"/>
            </w:tcMar>
            <w:vAlign w:val="bottom"/>
            <w:hideMark/>
          </w:tcPr>
          <w:p w14:paraId="09143A2F"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61" w:type="dxa"/>
            <w:tcBorders>
              <w:top w:val="nil"/>
              <w:bottom w:val="nil"/>
            </w:tcBorders>
            <w:shd w:val="clear" w:color="auto" w:fill="FDE9D9"/>
            <w:noWrap/>
            <w:tcMar>
              <w:top w:w="0" w:type="dxa"/>
              <w:left w:w="108" w:type="dxa"/>
              <w:bottom w:w="0" w:type="dxa"/>
              <w:right w:w="108" w:type="dxa"/>
            </w:tcMar>
            <w:vAlign w:val="bottom"/>
            <w:hideMark/>
          </w:tcPr>
          <w:p w14:paraId="6808DFC2"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71" w:type="dxa"/>
            <w:tcBorders>
              <w:top w:val="nil"/>
              <w:bottom w:val="nil"/>
              <w:right w:val="nil"/>
            </w:tcBorders>
            <w:shd w:val="clear" w:color="auto" w:fill="FDE9D9"/>
            <w:noWrap/>
            <w:tcMar>
              <w:top w:w="0" w:type="dxa"/>
              <w:left w:w="108" w:type="dxa"/>
              <w:bottom w:w="0" w:type="dxa"/>
              <w:right w:w="108" w:type="dxa"/>
            </w:tcMar>
            <w:vAlign w:val="bottom"/>
            <w:hideMark/>
          </w:tcPr>
          <w:p w14:paraId="377D08A4"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r>
      <w:tr w:rsidR="009A64DC" w:rsidRPr="009A64DC" w14:paraId="6DA6564F" w14:textId="77777777" w:rsidTr="00C86EA9">
        <w:trPr>
          <w:trHeight w:val="381"/>
        </w:trPr>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020F84"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 п/п</w:t>
            </w:r>
          </w:p>
        </w:tc>
        <w:tc>
          <w:tcPr>
            <w:tcW w:w="374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1A14B7"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Группа работ</w:t>
            </w:r>
          </w:p>
        </w:tc>
        <w:tc>
          <w:tcPr>
            <w:tcW w:w="127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1C99A18D"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Единица измерения</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CD75572"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Исходные данные</w:t>
            </w:r>
          </w:p>
        </w:tc>
        <w:tc>
          <w:tcPr>
            <w:tcW w:w="9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BF5CB3B"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Годовая стоимость, руб.</w:t>
            </w:r>
          </w:p>
        </w:tc>
        <w:tc>
          <w:tcPr>
            <w:tcW w:w="9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F8287F4"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Плата на 1 кв.м. в мес., руб.</w:t>
            </w:r>
          </w:p>
        </w:tc>
      </w:tr>
      <w:tr w:rsidR="009A64DC" w:rsidRPr="009A64DC" w14:paraId="3EAC4B4C" w14:textId="77777777" w:rsidTr="00C86EA9">
        <w:trPr>
          <w:trHeight w:val="300"/>
        </w:trPr>
        <w:tc>
          <w:tcPr>
            <w:tcW w:w="648"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149F728"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w:t>
            </w:r>
          </w:p>
        </w:tc>
        <w:tc>
          <w:tcPr>
            <w:tcW w:w="3747" w:type="dxa"/>
            <w:gridSpan w:val="2"/>
            <w:tcBorders>
              <w:top w:val="single" w:sz="4" w:space="0" w:color="auto"/>
              <w:left w:val="nil"/>
              <w:bottom w:val="single" w:sz="8" w:space="0" w:color="auto"/>
              <w:right w:val="single" w:sz="8" w:space="0" w:color="000000"/>
            </w:tcBorders>
            <w:noWrap/>
            <w:tcMar>
              <w:top w:w="0" w:type="dxa"/>
              <w:left w:w="108" w:type="dxa"/>
              <w:bottom w:w="0" w:type="dxa"/>
              <w:right w:w="108" w:type="dxa"/>
            </w:tcMar>
            <w:vAlign w:val="center"/>
            <w:hideMark/>
          </w:tcPr>
          <w:p w14:paraId="2D9B8715"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29A0A65"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A8D8F66"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w:t>
            </w: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3C2F334"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6</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8F8DFBE"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7</w:t>
            </w:r>
          </w:p>
        </w:tc>
      </w:tr>
      <w:tr w:rsidR="009A64DC" w:rsidRPr="009A64DC" w14:paraId="2BE2A5AD" w14:textId="77777777" w:rsidTr="00C86EA9">
        <w:trPr>
          <w:trHeight w:val="300"/>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72D18330"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6AA2CDCF"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санитарной уборке, в т.ч.:</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02BE6455"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5D1BB418"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D8E4CD"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52,80</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DCE3C0D"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sz w:val="14"/>
                <w:szCs w:val="14"/>
                <w:lang w:eastAsia="ru-RU"/>
              </w:rPr>
              <w:t>4,40</w:t>
            </w:r>
          </w:p>
        </w:tc>
      </w:tr>
      <w:tr w:rsidR="009A64DC" w:rsidRPr="009A64DC" w14:paraId="62292A32" w14:textId="77777777" w:rsidTr="00C86EA9">
        <w:trPr>
          <w:trHeight w:val="538"/>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30FAA75B"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1.1</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1AF308CE"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Подметание лестничных площадок и маршей нижних трех этажей с предварительным их увлажнением</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78A589E5"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 раза в неделю</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01A805D7"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нижних трех этажей,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25F4AF19"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6EE0915"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4DF360B"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585934A7" w14:textId="77777777" w:rsidTr="00C86EA9">
        <w:trPr>
          <w:trHeight w:val="453"/>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6044B713"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1.2</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473037DB"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Мытье лестничных площадок и маршей нижних трех этажей</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1FDBB23D"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 раза в месяц</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4A51944B"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нижних трех этажей,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36B2DBAF"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A2ABA2"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9F1E46"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7F3139C5" w14:textId="77777777" w:rsidTr="00C86EA9">
        <w:trPr>
          <w:trHeight w:val="281"/>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7145C09C"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1.3</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1BFB07A0"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Мытье окон</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08604EC9"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 раз в год</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71BB1756"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317B1F6D"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7162B3"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7E45F85"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44357BEC" w14:textId="77777777" w:rsidTr="00C86EA9">
        <w:trPr>
          <w:trHeight w:val="591"/>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1E822D36"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030D20CD"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содержанию придомовой территории</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29B00415"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придомовой территории, кв.м</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60996887"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84BFE26"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188,40</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661E25B"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15,70</w:t>
            </w:r>
          </w:p>
        </w:tc>
      </w:tr>
      <w:tr w:rsidR="009A64DC" w:rsidRPr="009A64DC" w14:paraId="36E11BB3" w14:textId="77777777" w:rsidTr="00C86EA9">
        <w:trPr>
          <w:trHeight w:val="27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52DFF5C8"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74E4ECD1"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содержанию и обслуживанию системы отопления</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0D5E151A"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общая площадь МКД</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6D5C2DA1"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F799F"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27,24</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F96D40"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2,27</w:t>
            </w:r>
          </w:p>
        </w:tc>
      </w:tr>
      <w:tr w:rsidR="009A64DC" w:rsidRPr="009A64DC" w14:paraId="738B426A" w14:textId="77777777" w:rsidTr="00C86EA9">
        <w:trPr>
          <w:trHeight w:val="62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74F067C8"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45CA67FB"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Обеспечение устранения аварий и прочие работы и услуги по содержанию общего имущества в многоквартирных домах</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0103D9A3"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жилых и нежилых помещений, кв.м</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0BC0E057"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6B1DD6"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45,12</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644A83"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3,76</w:t>
            </w:r>
          </w:p>
        </w:tc>
      </w:tr>
      <w:tr w:rsidR="009A64DC" w:rsidRPr="009A64DC" w14:paraId="3727CD80" w14:textId="77777777" w:rsidTr="00C86EA9">
        <w:trPr>
          <w:trHeight w:val="62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tcPr>
          <w:p w14:paraId="407FE0C0"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5</w:t>
            </w:r>
          </w:p>
        </w:tc>
        <w:tc>
          <w:tcPr>
            <w:tcW w:w="2804" w:type="dxa"/>
            <w:tcBorders>
              <w:top w:val="nil"/>
              <w:left w:val="nil"/>
              <w:bottom w:val="single" w:sz="8" w:space="0" w:color="auto"/>
              <w:right w:val="single" w:sz="8" w:space="0" w:color="auto"/>
            </w:tcBorders>
            <w:shd w:val="clear" w:color="auto" w:fill="C4D79B"/>
            <w:tcMar>
              <w:top w:w="0" w:type="dxa"/>
              <w:left w:w="108" w:type="dxa"/>
              <w:bottom w:w="0" w:type="dxa"/>
              <w:right w:w="108" w:type="dxa"/>
            </w:tcMar>
          </w:tcPr>
          <w:p w14:paraId="04DE0EE1" w14:textId="77777777" w:rsidR="009A64DC" w:rsidRPr="009A64DC" w:rsidRDefault="009A64DC" w:rsidP="009A64DC">
            <w:pPr>
              <w:spacing w:after="200" w:line="240" w:lineRule="auto"/>
              <w:jc w:val="both"/>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Работы, выполняемые в отношении фундамента</w:t>
            </w:r>
          </w:p>
        </w:tc>
        <w:tc>
          <w:tcPr>
            <w:tcW w:w="943" w:type="dxa"/>
            <w:tcBorders>
              <w:top w:val="nil"/>
              <w:left w:val="nil"/>
              <w:bottom w:val="single" w:sz="8" w:space="0" w:color="auto"/>
              <w:right w:val="single" w:sz="8" w:space="0" w:color="auto"/>
            </w:tcBorders>
            <w:shd w:val="clear" w:color="auto" w:fill="C4D79B"/>
          </w:tcPr>
          <w:p w14:paraId="55ED7B25"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2 раза в год</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tcPr>
          <w:p w14:paraId="129A1721"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vAlign w:val="bottom"/>
          </w:tcPr>
          <w:p w14:paraId="3C761AEA" w14:textId="77777777" w:rsidR="009A64DC" w:rsidRPr="009A64DC" w:rsidRDefault="009A64DC" w:rsidP="009A64DC">
            <w:pPr>
              <w:spacing w:after="200" w:line="240" w:lineRule="auto"/>
              <w:jc w:val="right"/>
              <w:rPr>
                <w:rFonts w:ascii="Calibri" w:eastAsia="Times New Roman" w:hAnsi="Calibri" w:cs="Calibri"/>
                <w:color w:val="000000"/>
                <w:sz w:val="14"/>
                <w:szCs w:val="1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9F35941" w14:textId="77777777" w:rsidR="009A64DC" w:rsidRPr="009A64DC" w:rsidRDefault="009A64DC" w:rsidP="009A64DC">
            <w:pPr>
              <w:spacing w:after="200" w:line="240" w:lineRule="auto"/>
              <w:jc w:val="right"/>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16,56</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7B3C8B7" w14:textId="77777777" w:rsidR="009A64DC" w:rsidRPr="009A64DC" w:rsidRDefault="009A64DC" w:rsidP="009A64DC">
            <w:pPr>
              <w:spacing w:after="200" w:line="240" w:lineRule="auto"/>
              <w:jc w:val="right"/>
              <w:rPr>
                <w:rFonts w:ascii="Calibri" w:eastAsia="Times New Roman" w:hAnsi="Calibri" w:cs="Calibri"/>
                <w:b/>
                <w:color w:val="000000"/>
                <w:sz w:val="14"/>
                <w:szCs w:val="14"/>
                <w:lang w:eastAsia="ru-RU"/>
              </w:rPr>
            </w:pPr>
            <w:r w:rsidRPr="009A64DC">
              <w:rPr>
                <w:rFonts w:ascii="Calibri" w:eastAsia="Times New Roman" w:hAnsi="Calibri" w:cs="Calibri"/>
                <w:b/>
                <w:color w:val="000000"/>
                <w:sz w:val="14"/>
                <w:szCs w:val="14"/>
                <w:lang w:eastAsia="ru-RU"/>
              </w:rPr>
              <w:t>1,38</w:t>
            </w:r>
          </w:p>
        </w:tc>
      </w:tr>
      <w:tr w:rsidR="009A64DC" w:rsidRPr="009A64DC" w14:paraId="10F02BD1" w14:textId="77777777" w:rsidTr="00C86EA9">
        <w:trPr>
          <w:trHeight w:val="277"/>
        </w:trPr>
        <w:tc>
          <w:tcPr>
            <w:tcW w:w="648"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0D038A1C"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3747" w:type="dxa"/>
            <w:gridSpan w:val="2"/>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5BD60925"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FF0000"/>
                <w:sz w:val="14"/>
                <w:szCs w:val="14"/>
                <w:lang w:eastAsia="ru-RU"/>
              </w:rPr>
              <w:t>Итого</w:t>
            </w:r>
          </w:p>
        </w:tc>
        <w:tc>
          <w:tcPr>
            <w:tcW w:w="1275"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3D29BA64"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lang w:eastAsia="ru-RU"/>
              </w:rPr>
              <w:t> </w:t>
            </w:r>
          </w:p>
        </w:tc>
        <w:tc>
          <w:tcPr>
            <w:tcW w:w="993"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04E06207"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lang w:eastAsia="ru-RU"/>
              </w:rPr>
              <w:t> </w:t>
            </w:r>
          </w:p>
        </w:tc>
        <w:tc>
          <w:tcPr>
            <w:tcW w:w="961"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2F1D55E6"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330,12</w:t>
            </w:r>
          </w:p>
        </w:tc>
        <w:tc>
          <w:tcPr>
            <w:tcW w:w="971"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13752A9B"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FF0000"/>
                <w:sz w:val="14"/>
                <w:szCs w:val="14"/>
                <w:lang w:eastAsia="ru-RU"/>
              </w:rPr>
              <w:t>27,51</w:t>
            </w:r>
          </w:p>
        </w:tc>
      </w:tr>
    </w:tbl>
    <w:p w14:paraId="68CDAA8B" w14:textId="77777777" w:rsidR="009A64DC" w:rsidRPr="009A64DC" w:rsidRDefault="009A64DC" w:rsidP="009A64DC">
      <w:pPr>
        <w:spacing w:after="0" w:line="360" w:lineRule="auto"/>
        <w:ind w:firstLine="426"/>
        <w:rPr>
          <w:rFonts w:ascii="Times New Roman" w:eastAsia="Times New Roman" w:hAnsi="Times New Roman" w:cs="Times New Roman"/>
          <w:b/>
          <w:bCs/>
          <w:sz w:val="24"/>
          <w:szCs w:val="24"/>
          <w:lang w:eastAsia="ru-RU"/>
        </w:rPr>
      </w:pPr>
    </w:p>
    <w:p w14:paraId="35148A7C"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bCs/>
          <w:sz w:val="24"/>
          <w:szCs w:val="24"/>
          <w:lang w:eastAsia="ru-RU"/>
        </w:rPr>
        <w:sectPr w:rsidR="009A64DC" w:rsidRPr="009A64DC" w:rsidSect="00FC5F27">
          <w:pgSz w:w="11906" w:h="16838"/>
          <w:pgMar w:top="1134" w:right="850" w:bottom="1134" w:left="1701" w:header="708" w:footer="708" w:gutter="0"/>
          <w:cols w:space="708"/>
          <w:docGrid w:linePitch="360"/>
        </w:sectPr>
      </w:pPr>
    </w:p>
    <w:p w14:paraId="701197C7"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r w:rsidRPr="009A64DC">
        <w:rPr>
          <w:rFonts w:ascii="Times New Roman" w:eastAsia="Times New Roman" w:hAnsi="Times New Roman" w:cs="Times New Roman"/>
          <w:b/>
          <w:color w:val="000000"/>
          <w:sz w:val="24"/>
          <w:szCs w:val="24"/>
          <w:lang w:eastAsia="ru-RU"/>
        </w:rPr>
        <w:lastRenderedPageBreak/>
        <w:t>Краткие технические характеристики многоквартирных домов - объектов открытого конкурса по лотам</w:t>
      </w:r>
    </w:p>
    <w:p w14:paraId="6DF89A3C"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sz w:val="24"/>
          <w:szCs w:val="24"/>
          <w:lang w:eastAsia="ru-RU"/>
        </w:rPr>
      </w:pPr>
    </w:p>
    <w:tbl>
      <w:tblPr>
        <w:tblW w:w="144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5"/>
        <w:gridCol w:w="708"/>
        <w:gridCol w:w="424"/>
        <w:gridCol w:w="567"/>
        <w:gridCol w:w="997"/>
        <w:gridCol w:w="847"/>
        <w:gridCol w:w="850"/>
        <w:gridCol w:w="571"/>
        <w:gridCol w:w="567"/>
        <w:gridCol w:w="425"/>
        <w:gridCol w:w="425"/>
        <w:gridCol w:w="426"/>
        <w:gridCol w:w="425"/>
        <w:gridCol w:w="425"/>
        <w:gridCol w:w="425"/>
        <w:gridCol w:w="1985"/>
        <w:gridCol w:w="1560"/>
        <w:gridCol w:w="567"/>
      </w:tblGrid>
      <w:tr w:rsidR="009A64DC" w:rsidRPr="009A64DC" w14:paraId="1C66922D" w14:textId="77777777" w:rsidTr="00C86EA9">
        <w:tc>
          <w:tcPr>
            <w:tcW w:w="2265" w:type="dxa"/>
            <w:vMerge w:val="restart"/>
            <w:vAlign w:val="center"/>
          </w:tcPr>
          <w:p w14:paraId="7541F431"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Адрес</w:t>
            </w:r>
          </w:p>
        </w:tc>
        <w:tc>
          <w:tcPr>
            <w:tcW w:w="708" w:type="dxa"/>
            <w:vMerge w:val="restart"/>
            <w:textDirection w:val="btLr"/>
            <w:vAlign w:val="center"/>
          </w:tcPr>
          <w:p w14:paraId="7E41FA80"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Год ввода в эксплуатацию</w:t>
            </w:r>
          </w:p>
        </w:tc>
        <w:tc>
          <w:tcPr>
            <w:tcW w:w="424" w:type="dxa"/>
            <w:vMerge w:val="restart"/>
            <w:textDirection w:val="btLr"/>
            <w:vAlign w:val="center"/>
          </w:tcPr>
          <w:p w14:paraId="443406B2"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Этажность</w:t>
            </w:r>
          </w:p>
        </w:tc>
        <w:tc>
          <w:tcPr>
            <w:tcW w:w="567" w:type="dxa"/>
            <w:vMerge w:val="restart"/>
            <w:textDirection w:val="btLr"/>
            <w:vAlign w:val="center"/>
          </w:tcPr>
          <w:p w14:paraId="1AF1C0C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Количество квартир</w:t>
            </w:r>
          </w:p>
        </w:tc>
        <w:tc>
          <w:tcPr>
            <w:tcW w:w="2694" w:type="dxa"/>
            <w:gridSpan w:val="3"/>
            <w:vAlign w:val="center"/>
          </w:tcPr>
          <w:p w14:paraId="477DF553"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Площадь помещений</w:t>
            </w:r>
          </w:p>
          <w:p w14:paraId="4639593A"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(кв. м)</w:t>
            </w:r>
          </w:p>
        </w:tc>
        <w:tc>
          <w:tcPr>
            <w:tcW w:w="3689" w:type="dxa"/>
            <w:gridSpan w:val="8"/>
            <w:vAlign w:val="center"/>
          </w:tcPr>
          <w:p w14:paraId="2120EB60"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Виды благоустройства</w:t>
            </w:r>
          </w:p>
        </w:tc>
        <w:tc>
          <w:tcPr>
            <w:tcW w:w="3545" w:type="dxa"/>
            <w:gridSpan w:val="2"/>
            <w:vAlign w:val="center"/>
          </w:tcPr>
          <w:p w14:paraId="06F28B89"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Земельный участок</w:t>
            </w:r>
          </w:p>
        </w:tc>
        <w:tc>
          <w:tcPr>
            <w:tcW w:w="567" w:type="dxa"/>
            <w:vMerge w:val="restart"/>
            <w:textDirection w:val="btLr"/>
            <w:vAlign w:val="center"/>
          </w:tcPr>
          <w:p w14:paraId="21DFA917"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Серия и тип постройки</w:t>
            </w:r>
          </w:p>
        </w:tc>
      </w:tr>
      <w:tr w:rsidR="009A64DC" w:rsidRPr="009A64DC" w14:paraId="2C8B23AE" w14:textId="77777777" w:rsidTr="00C86EA9">
        <w:trPr>
          <w:cantSplit/>
          <w:trHeight w:val="2168"/>
        </w:trPr>
        <w:tc>
          <w:tcPr>
            <w:tcW w:w="2265" w:type="dxa"/>
            <w:vMerge/>
            <w:vAlign w:val="center"/>
          </w:tcPr>
          <w:p w14:paraId="26029261"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708" w:type="dxa"/>
            <w:vMerge/>
            <w:vAlign w:val="center"/>
          </w:tcPr>
          <w:p w14:paraId="4BB65866"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424" w:type="dxa"/>
            <w:vMerge/>
            <w:vAlign w:val="center"/>
          </w:tcPr>
          <w:p w14:paraId="2D6A0DA2"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567" w:type="dxa"/>
            <w:vMerge/>
            <w:vAlign w:val="center"/>
          </w:tcPr>
          <w:p w14:paraId="5899CBC1"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997" w:type="dxa"/>
            <w:textDirection w:val="btLr"/>
            <w:vAlign w:val="center"/>
          </w:tcPr>
          <w:p w14:paraId="1F2A8508"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жилых</w:t>
            </w:r>
          </w:p>
        </w:tc>
        <w:tc>
          <w:tcPr>
            <w:tcW w:w="847" w:type="dxa"/>
            <w:textDirection w:val="btLr"/>
            <w:vAlign w:val="center"/>
          </w:tcPr>
          <w:p w14:paraId="3D3E362F"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нежилых, не входящих в состав общего пользования</w:t>
            </w:r>
          </w:p>
        </w:tc>
        <w:tc>
          <w:tcPr>
            <w:tcW w:w="850" w:type="dxa"/>
            <w:textDirection w:val="btLr"/>
            <w:vAlign w:val="center"/>
          </w:tcPr>
          <w:p w14:paraId="16B17E58"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общего пользования</w:t>
            </w:r>
          </w:p>
        </w:tc>
        <w:tc>
          <w:tcPr>
            <w:tcW w:w="571" w:type="dxa"/>
            <w:textDirection w:val="btLr"/>
            <w:vAlign w:val="center"/>
          </w:tcPr>
          <w:p w14:paraId="3248C492"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Холодное водоснабжение</w:t>
            </w:r>
          </w:p>
        </w:tc>
        <w:tc>
          <w:tcPr>
            <w:tcW w:w="567" w:type="dxa"/>
            <w:textDirection w:val="btLr"/>
            <w:vAlign w:val="center"/>
          </w:tcPr>
          <w:p w14:paraId="2CA9DD45"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Горячее водоснабжение</w:t>
            </w:r>
          </w:p>
        </w:tc>
        <w:tc>
          <w:tcPr>
            <w:tcW w:w="425" w:type="dxa"/>
            <w:textDirection w:val="btLr"/>
            <w:vAlign w:val="center"/>
          </w:tcPr>
          <w:p w14:paraId="0B9A7DCE"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Водоотведение</w:t>
            </w:r>
          </w:p>
        </w:tc>
        <w:tc>
          <w:tcPr>
            <w:tcW w:w="425" w:type="dxa"/>
            <w:textDirection w:val="btLr"/>
            <w:vAlign w:val="center"/>
          </w:tcPr>
          <w:p w14:paraId="40D9043A"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Отопление</w:t>
            </w:r>
          </w:p>
        </w:tc>
        <w:tc>
          <w:tcPr>
            <w:tcW w:w="426" w:type="dxa"/>
            <w:textDirection w:val="btLr"/>
            <w:vAlign w:val="center"/>
          </w:tcPr>
          <w:p w14:paraId="60840E58"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Газоснабжение</w:t>
            </w:r>
          </w:p>
        </w:tc>
        <w:tc>
          <w:tcPr>
            <w:tcW w:w="425" w:type="dxa"/>
            <w:textDirection w:val="btLr"/>
            <w:vAlign w:val="center"/>
          </w:tcPr>
          <w:p w14:paraId="452727AD"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Электроснабжение</w:t>
            </w:r>
          </w:p>
        </w:tc>
        <w:tc>
          <w:tcPr>
            <w:tcW w:w="425" w:type="dxa"/>
            <w:textDirection w:val="btLr"/>
            <w:vAlign w:val="center"/>
          </w:tcPr>
          <w:p w14:paraId="0A29EC4C"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Лифт</w:t>
            </w:r>
          </w:p>
        </w:tc>
        <w:tc>
          <w:tcPr>
            <w:tcW w:w="425" w:type="dxa"/>
            <w:textDirection w:val="btLr"/>
            <w:vAlign w:val="center"/>
          </w:tcPr>
          <w:p w14:paraId="055AC7ED"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Мусоропровод</w:t>
            </w:r>
          </w:p>
        </w:tc>
        <w:tc>
          <w:tcPr>
            <w:tcW w:w="1985" w:type="dxa"/>
            <w:textDirection w:val="btLr"/>
            <w:vAlign w:val="center"/>
          </w:tcPr>
          <w:p w14:paraId="06B477F0"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Кадастровый номер (при наличии)</w:t>
            </w:r>
          </w:p>
        </w:tc>
        <w:tc>
          <w:tcPr>
            <w:tcW w:w="1560" w:type="dxa"/>
            <w:textDirection w:val="btLr"/>
            <w:vAlign w:val="center"/>
          </w:tcPr>
          <w:p w14:paraId="5469E570"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Площадь (кв. м.), входящего в состав общего имущества собственников помещений в МД</w:t>
            </w:r>
          </w:p>
        </w:tc>
        <w:tc>
          <w:tcPr>
            <w:tcW w:w="567" w:type="dxa"/>
            <w:vMerge/>
            <w:textDirection w:val="btLr"/>
          </w:tcPr>
          <w:p w14:paraId="7D93DCD0"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p>
        </w:tc>
      </w:tr>
      <w:tr w:rsidR="009A64DC" w:rsidRPr="009A64DC" w14:paraId="5729BA2E" w14:textId="77777777" w:rsidTr="00C86EA9">
        <w:trPr>
          <w:cantSplit/>
          <w:trHeight w:val="1134"/>
        </w:trPr>
        <w:tc>
          <w:tcPr>
            <w:tcW w:w="2265" w:type="dxa"/>
          </w:tcPr>
          <w:p w14:paraId="70E49776" w14:textId="77777777" w:rsidR="009A64DC" w:rsidRPr="009A64DC" w:rsidRDefault="009A64DC" w:rsidP="009A64DC">
            <w:pPr>
              <w:spacing w:after="0" w:line="240" w:lineRule="auto"/>
              <w:jc w:val="center"/>
              <w:rPr>
                <w:rFonts w:ascii="Times New Roman" w:eastAsia="Calibri" w:hAnsi="Times New Roman" w:cs="Times New Roman"/>
                <w:sz w:val="24"/>
                <w:szCs w:val="24"/>
              </w:rPr>
            </w:pPr>
          </w:p>
          <w:p w14:paraId="0C936E20" w14:textId="77777777" w:rsidR="009A64DC" w:rsidRPr="009A64DC" w:rsidRDefault="009A64DC" w:rsidP="009A64DC">
            <w:pPr>
              <w:spacing w:after="0" w:line="240" w:lineRule="auto"/>
              <w:jc w:val="center"/>
              <w:rPr>
                <w:rFonts w:ascii="Times New Roman" w:eastAsia="Calibri" w:hAnsi="Times New Roman" w:cs="Times New Roman"/>
                <w:sz w:val="24"/>
                <w:szCs w:val="24"/>
              </w:rPr>
            </w:pPr>
          </w:p>
          <w:p w14:paraId="0EF4769A"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ул. Кирова, д. 12</w:t>
            </w:r>
          </w:p>
        </w:tc>
        <w:tc>
          <w:tcPr>
            <w:tcW w:w="708" w:type="dxa"/>
            <w:vAlign w:val="center"/>
          </w:tcPr>
          <w:p w14:paraId="5376B588"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1964</w:t>
            </w:r>
          </w:p>
        </w:tc>
        <w:tc>
          <w:tcPr>
            <w:tcW w:w="424" w:type="dxa"/>
            <w:vAlign w:val="center"/>
          </w:tcPr>
          <w:p w14:paraId="0C1EF61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2</w:t>
            </w:r>
          </w:p>
        </w:tc>
        <w:tc>
          <w:tcPr>
            <w:tcW w:w="567" w:type="dxa"/>
            <w:vAlign w:val="center"/>
          </w:tcPr>
          <w:p w14:paraId="1AD4192A"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8</w:t>
            </w:r>
          </w:p>
        </w:tc>
        <w:tc>
          <w:tcPr>
            <w:tcW w:w="997" w:type="dxa"/>
            <w:vAlign w:val="center"/>
          </w:tcPr>
          <w:p w14:paraId="55D6324E"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Times New Roman" w:hAnsi="Times New Roman" w:cs="Times New Roman"/>
                <w:sz w:val="24"/>
                <w:szCs w:val="24"/>
                <w:lang w:eastAsia="ru-RU"/>
              </w:rPr>
              <w:t>386,6</w:t>
            </w:r>
          </w:p>
        </w:tc>
        <w:tc>
          <w:tcPr>
            <w:tcW w:w="847" w:type="dxa"/>
            <w:vAlign w:val="center"/>
          </w:tcPr>
          <w:p w14:paraId="1554B035"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850" w:type="dxa"/>
            <w:vAlign w:val="center"/>
          </w:tcPr>
          <w:p w14:paraId="6CF89ADF"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Times New Roman" w:hAnsi="Times New Roman" w:cs="Times New Roman"/>
                <w:sz w:val="24"/>
                <w:szCs w:val="24"/>
                <w:lang w:eastAsia="ru-RU"/>
              </w:rPr>
              <w:t>40</w:t>
            </w:r>
          </w:p>
        </w:tc>
        <w:tc>
          <w:tcPr>
            <w:tcW w:w="571" w:type="dxa"/>
            <w:vAlign w:val="center"/>
          </w:tcPr>
          <w:p w14:paraId="185A5101"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567" w:type="dxa"/>
            <w:vAlign w:val="center"/>
          </w:tcPr>
          <w:p w14:paraId="5BE24DB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13CCEBE2"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3781F4A0"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6" w:type="dxa"/>
            <w:vAlign w:val="center"/>
          </w:tcPr>
          <w:p w14:paraId="0F926875"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7EBE0B2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5BBF7970"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5BA2B19A"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1985" w:type="dxa"/>
            <w:vAlign w:val="center"/>
          </w:tcPr>
          <w:p w14:paraId="0B843AB7"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Times New Roman" w:hAnsi="Times New Roman" w:cs="Times New Roman"/>
                <w:color w:val="292C2F"/>
                <w:sz w:val="24"/>
                <w:szCs w:val="24"/>
                <w:shd w:val="clear" w:color="auto" w:fill="F8F8F8"/>
                <w:lang w:eastAsia="ru-RU"/>
              </w:rPr>
              <w:t>45:10:030104:150</w:t>
            </w:r>
          </w:p>
          <w:p w14:paraId="6ACD22D2"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1560" w:type="dxa"/>
            <w:vAlign w:val="center"/>
          </w:tcPr>
          <w:p w14:paraId="5ABDAFCC"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674</w:t>
            </w:r>
          </w:p>
          <w:p w14:paraId="3A0E1953"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567" w:type="dxa"/>
            <w:textDirection w:val="btLr"/>
            <w:vAlign w:val="center"/>
          </w:tcPr>
          <w:p w14:paraId="49EE546D"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типовой</w:t>
            </w:r>
          </w:p>
        </w:tc>
      </w:tr>
    </w:tbl>
    <w:p w14:paraId="76D855B8" w14:textId="77777777" w:rsidR="009A64DC" w:rsidRPr="009A64DC" w:rsidRDefault="009A64DC" w:rsidP="009A64DC">
      <w:pPr>
        <w:spacing w:before="100" w:beforeAutospacing="1" w:after="100" w:afterAutospacing="1" w:line="240" w:lineRule="auto"/>
        <w:rPr>
          <w:rFonts w:ascii="Times New Roman" w:eastAsia="Times New Roman" w:hAnsi="Times New Roman" w:cs="Times New Roman"/>
          <w:b/>
          <w:sz w:val="24"/>
          <w:szCs w:val="24"/>
          <w:lang w:eastAsia="ru-RU"/>
        </w:rPr>
      </w:pPr>
    </w:p>
    <w:p w14:paraId="645D59F8" w14:textId="77777777" w:rsidR="009A64DC" w:rsidRPr="009A64DC" w:rsidRDefault="009A64DC" w:rsidP="009A64DC">
      <w:pPr>
        <w:spacing w:before="100" w:beforeAutospacing="1" w:after="100" w:afterAutospacing="1" w:line="240" w:lineRule="auto"/>
        <w:rPr>
          <w:rFonts w:ascii="Times New Roman" w:eastAsia="Times New Roman" w:hAnsi="Times New Roman" w:cs="Times New Roman"/>
          <w:b/>
          <w:sz w:val="24"/>
          <w:szCs w:val="24"/>
          <w:lang w:eastAsia="ru-RU"/>
        </w:rPr>
        <w:sectPr w:rsidR="009A64DC" w:rsidRPr="009A64DC" w:rsidSect="00FC5F27">
          <w:pgSz w:w="16838" w:h="11906" w:orient="landscape"/>
          <w:pgMar w:top="1701" w:right="1134" w:bottom="851" w:left="1134" w:header="709" w:footer="709" w:gutter="0"/>
          <w:cols w:space="708"/>
          <w:docGrid w:linePitch="360"/>
        </w:sectPr>
      </w:pPr>
    </w:p>
    <w:p w14:paraId="6C516F1C" w14:textId="77777777" w:rsidR="009A64DC" w:rsidRPr="009A64DC" w:rsidRDefault="009A64DC" w:rsidP="009A64DC">
      <w:pPr>
        <w:spacing w:after="0" w:line="240" w:lineRule="auto"/>
        <w:jc w:val="center"/>
        <w:rPr>
          <w:rFonts w:ascii="Times New Roman" w:eastAsia="Times New Roman" w:hAnsi="Times New Roman" w:cs="Times New Roman"/>
          <w:b/>
          <w:bCs/>
          <w:sz w:val="26"/>
          <w:szCs w:val="26"/>
          <w:lang w:eastAsia="ru-RU"/>
        </w:rPr>
      </w:pPr>
      <w:r w:rsidRPr="009A64DC">
        <w:rPr>
          <w:rFonts w:ascii="Times New Roman" w:eastAsia="Times New Roman" w:hAnsi="Times New Roman" w:cs="Times New Roman"/>
          <w:b/>
          <w:bCs/>
          <w:sz w:val="26"/>
          <w:szCs w:val="26"/>
          <w:lang w:eastAsia="ru-RU"/>
        </w:rPr>
        <w:lastRenderedPageBreak/>
        <w:t>ПЕРЕЧЕНЬ                                                                                                                                                              работ и услуг по содержанию и ремонту общего имущества собственников</w:t>
      </w:r>
    </w:p>
    <w:p w14:paraId="0B207438"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r w:rsidRPr="009A64DC">
        <w:rPr>
          <w:rFonts w:ascii="Times New Roman" w:eastAsia="Times New Roman" w:hAnsi="Times New Roman" w:cs="Times New Roman"/>
          <w:b/>
          <w:bCs/>
          <w:sz w:val="26"/>
          <w:szCs w:val="26"/>
          <w:lang w:eastAsia="ru-RU"/>
        </w:rPr>
        <w:t>помещений в многоквартирном доме за 1 кв.м</w:t>
      </w:r>
    </w:p>
    <w:p w14:paraId="7717434F"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p>
    <w:p w14:paraId="527E2C07" w14:textId="77777777" w:rsidR="009A64DC" w:rsidRPr="009A64DC" w:rsidRDefault="009A64DC" w:rsidP="009A64DC">
      <w:pPr>
        <w:spacing w:after="0" w:line="360" w:lineRule="auto"/>
        <w:ind w:firstLine="426"/>
        <w:jc w:val="center"/>
        <w:rPr>
          <w:rFonts w:ascii="Times New Roman" w:eastAsia="Times New Roman" w:hAnsi="Times New Roman" w:cs="Times New Roman"/>
          <w:b/>
          <w:color w:val="000000"/>
          <w:sz w:val="24"/>
          <w:szCs w:val="24"/>
          <w:lang w:eastAsia="ru-RU"/>
        </w:rPr>
      </w:pPr>
    </w:p>
    <w:tbl>
      <w:tblPr>
        <w:tblW w:w="8595" w:type="dxa"/>
        <w:tblInd w:w="108"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648"/>
        <w:gridCol w:w="2804"/>
        <w:gridCol w:w="943"/>
        <w:gridCol w:w="1275"/>
        <w:gridCol w:w="993"/>
        <w:gridCol w:w="961"/>
        <w:gridCol w:w="971"/>
      </w:tblGrid>
      <w:tr w:rsidR="009A64DC" w:rsidRPr="009A64DC" w14:paraId="57C2DD7E" w14:textId="77777777" w:rsidTr="00C86EA9">
        <w:trPr>
          <w:trHeight w:val="315"/>
        </w:trPr>
        <w:tc>
          <w:tcPr>
            <w:tcW w:w="648" w:type="dxa"/>
            <w:tcBorders>
              <w:top w:val="single" w:sz="4" w:space="0" w:color="auto"/>
              <w:left w:val="single" w:sz="4" w:space="0" w:color="auto"/>
              <w:bottom w:val="single" w:sz="4" w:space="0" w:color="auto"/>
              <w:right w:val="single" w:sz="4" w:space="0" w:color="auto"/>
            </w:tcBorders>
            <w:shd w:val="clear" w:color="auto" w:fill="FDE9D9"/>
            <w:noWrap/>
            <w:tcMar>
              <w:top w:w="0" w:type="dxa"/>
              <w:left w:w="108" w:type="dxa"/>
              <w:bottom w:w="0" w:type="dxa"/>
              <w:right w:w="108" w:type="dxa"/>
            </w:tcMar>
            <w:vAlign w:val="bottom"/>
            <w:hideMark/>
          </w:tcPr>
          <w:p w14:paraId="4D6BEBF9"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2804" w:type="dxa"/>
            <w:tcBorders>
              <w:top w:val="single" w:sz="4" w:space="0" w:color="auto"/>
              <w:left w:val="single" w:sz="4" w:space="0" w:color="auto"/>
              <w:bottom w:val="single" w:sz="4" w:space="0" w:color="auto"/>
              <w:right w:val="single" w:sz="4" w:space="0" w:color="auto"/>
            </w:tcBorders>
            <w:shd w:val="clear" w:color="auto" w:fill="FDE9D9"/>
            <w:tcMar>
              <w:top w:w="0" w:type="dxa"/>
              <w:left w:w="108" w:type="dxa"/>
              <w:bottom w:w="0" w:type="dxa"/>
              <w:right w:w="108" w:type="dxa"/>
            </w:tcMar>
            <w:vAlign w:val="center"/>
            <w:hideMark/>
          </w:tcPr>
          <w:p w14:paraId="40488AB8"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ул. Кирова, д.12</w:t>
            </w:r>
          </w:p>
        </w:tc>
        <w:tc>
          <w:tcPr>
            <w:tcW w:w="943" w:type="dxa"/>
            <w:tcBorders>
              <w:top w:val="nil"/>
              <w:left w:val="single" w:sz="4" w:space="0" w:color="auto"/>
              <w:bottom w:val="nil"/>
            </w:tcBorders>
            <w:shd w:val="clear" w:color="auto" w:fill="FDE9D9"/>
            <w:noWrap/>
            <w:tcMar>
              <w:top w:w="0" w:type="dxa"/>
              <w:left w:w="108" w:type="dxa"/>
              <w:bottom w:w="0" w:type="dxa"/>
              <w:right w:w="108" w:type="dxa"/>
            </w:tcMar>
            <w:vAlign w:val="bottom"/>
            <w:hideMark/>
          </w:tcPr>
          <w:p w14:paraId="39FE97D3"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1275" w:type="dxa"/>
            <w:tcBorders>
              <w:top w:val="nil"/>
              <w:bottom w:val="nil"/>
            </w:tcBorders>
            <w:shd w:val="clear" w:color="auto" w:fill="FDE9D9"/>
            <w:noWrap/>
            <w:tcMar>
              <w:top w:w="0" w:type="dxa"/>
              <w:left w:w="108" w:type="dxa"/>
              <w:bottom w:w="0" w:type="dxa"/>
              <w:right w:w="108" w:type="dxa"/>
            </w:tcMar>
            <w:vAlign w:val="bottom"/>
            <w:hideMark/>
          </w:tcPr>
          <w:p w14:paraId="77135177"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93" w:type="dxa"/>
            <w:tcBorders>
              <w:top w:val="nil"/>
              <w:bottom w:val="nil"/>
            </w:tcBorders>
            <w:shd w:val="clear" w:color="auto" w:fill="FDE9D9"/>
            <w:noWrap/>
            <w:tcMar>
              <w:top w:w="0" w:type="dxa"/>
              <w:left w:w="108" w:type="dxa"/>
              <w:bottom w:w="0" w:type="dxa"/>
              <w:right w:w="108" w:type="dxa"/>
            </w:tcMar>
            <w:vAlign w:val="bottom"/>
            <w:hideMark/>
          </w:tcPr>
          <w:p w14:paraId="3B293DF0"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61" w:type="dxa"/>
            <w:tcBorders>
              <w:top w:val="nil"/>
              <w:bottom w:val="nil"/>
            </w:tcBorders>
            <w:shd w:val="clear" w:color="auto" w:fill="FDE9D9"/>
            <w:noWrap/>
            <w:tcMar>
              <w:top w:w="0" w:type="dxa"/>
              <w:left w:w="108" w:type="dxa"/>
              <w:bottom w:w="0" w:type="dxa"/>
              <w:right w:w="108" w:type="dxa"/>
            </w:tcMar>
            <w:vAlign w:val="bottom"/>
            <w:hideMark/>
          </w:tcPr>
          <w:p w14:paraId="3839F5D5"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71" w:type="dxa"/>
            <w:tcBorders>
              <w:top w:val="nil"/>
              <w:bottom w:val="nil"/>
              <w:right w:val="nil"/>
            </w:tcBorders>
            <w:shd w:val="clear" w:color="auto" w:fill="FDE9D9"/>
            <w:noWrap/>
            <w:tcMar>
              <w:top w:w="0" w:type="dxa"/>
              <w:left w:w="108" w:type="dxa"/>
              <w:bottom w:w="0" w:type="dxa"/>
              <w:right w:w="108" w:type="dxa"/>
            </w:tcMar>
            <w:vAlign w:val="bottom"/>
            <w:hideMark/>
          </w:tcPr>
          <w:p w14:paraId="2298B776"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r>
      <w:tr w:rsidR="009A64DC" w:rsidRPr="009A64DC" w14:paraId="0959D779" w14:textId="77777777" w:rsidTr="00C86EA9">
        <w:trPr>
          <w:trHeight w:val="381"/>
        </w:trPr>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B80A61"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 п/п</w:t>
            </w:r>
          </w:p>
        </w:tc>
        <w:tc>
          <w:tcPr>
            <w:tcW w:w="374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7322BF"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Группа работ</w:t>
            </w:r>
          </w:p>
        </w:tc>
        <w:tc>
          <w:tcPr>
            <w:tcW w:w="127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6008EEB9"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Единица измерения</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1BB1A47"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Исходные данные</w:t>
            </w:r>
          </w:p>
        </w:tc>
        <w:tc>
          <w:tcPr>
            <w:tcW w:w="9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EC054A"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Годовая стоимость, руб.</w:t>
            </w:r>
          </w:p>
        </w:tc>
        <w:tc>
          <w:tcPr>
            <w:tcW w:w="9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693A626"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Плата на 1 кв.м. в мес., руб.</w:t>
            </w:r>
          </w:p>
        </w:tc>
      </w:tr>
      <w:tr w:rsidR="009A64DC" w:rsidRPr="009A64DC" w14:paraId="73BF2FF3" w14:textId="77777777" w:rsidTr="00C86EA9">
        <w:trPr>
          <w:trHeight w:val="300"/>
        </w:trPr>
        <w:tc>
          <w:tcPr>
            <w:tcW w:w="648"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6AC045D"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w:t>
            </w:r>
          </w:p>
        </w:tc>
        <w:tc>
          <w:tcPr>
            <w:tcW w:w="3747" w:type="dxa"/>
            <w:gridSpan w:val="2"/>
            <w:tcBorders>
              <w:top w:val="single" w:sz="4" w:space="0" w:color="auto"/>
              <w:left w:val="nil"/>
              <w:bottom w:val="single" w:sz="8" w:space="0" w:color="auto"/>
              <w:right w:val="single" w:sz="8" w:space="0" w:color="000000"/>
            </w:tcBorders>
            <w:noWrap/>
            <w:tcMar>
              <w:top w:w="0" w:type="dxa"/>
              <w:left w:w="108" w:type="dxa"/>
              <w:bottom w:w="0" w:type="dxa"/>
              <w:right w:w="108" w:type="dxa"/>
            </w:tcMar>
            <w:vAlign w:val="center"/>
            <w:hideMark/>
          </w:tcPr>
          <w:p w14:paraId="20304199"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6514DF1"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827FBB5"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w:t>
            </w: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0F00AA0"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6</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3D4549F"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7</w:t>
            </w:r>
          </w:p>
        </w:tc>
      </w:tr>
      <w:tr w:rsidR="009A64DC" w:rsidRPr="009A64DC" w14:paraId="5C94E8BB" w14:textId="77777777" w:rsidTr="00C86EA9">
        <w:trPr>
          <w:trHeight w:val="300"/>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089F7577"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686A1731"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санитарной уборке, в т.ч.:</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49089F26"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6ACE414E"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AC38A3"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52,80</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B057CE3"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sz w:val="14"/>
                <w:szCs w:val="14"/>
                <w:lang w:eastAsia="ru-RU"/>
              </w:rPr>
              <w:t>4,40</w:t>
            </w:r>
          </w:p>
        </w:tc>
      </w:tr>
      <w:tr w:rsidR="009A64DC" w:rsidRPr="009A64DC" w14:paraId="3B7BB635" w14:textId="77777777" w:rsidTr="00C86EA9">
        <w:trPr>
          <w:trHeight w:val="538"/>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57B126B9"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1.1</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42276A6A"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Подметание лестничных площадок и маршей нижних трех этажей с предварительным их увлажнением</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7D2A2ADD"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 раза в неделю</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55BB4FA1"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нижних трех этажей,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0DEAAA55"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95465B"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FB91C33"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57E05DCD" w14:textId="77777777" w:rsidTr="00C86EA9">
        <w:trPr>
          <w:trHeight w:val="453"/>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1409D564"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1.2</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584C1167"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Мытье лестничных площадок и маршей нижних трех этажей</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79447F78"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 раза в месяц</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53DB23BE"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нижних трех этажей,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18F70153"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FA83B3"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9B4CDB"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15ECF87F" w14:textId="77777777" w:rsidTr="00C86EA9">
        <w:trPr>
          <w:trHeight w:val="281"/>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557B5F0F"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1.3</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78FA9744"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Мытье окон</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4089FD38"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 раз в год</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08C42E61"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6933FB54"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3DB949"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F9CAFB"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572348E8" w14:textId="77777777" w:rsidTr="00C86EA9">
        <w:trPr>
          <w:trHeight w:val="591"/>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3F05D69C"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5E06FA88"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содержанию придомовой территории</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4CC627C5"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придомовой территории, кв.м</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68F08DC6"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F7BE3A1"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188,40</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D89D9B"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15,70</w:t>
            </w:r>
          </w:p>
        </w:tc>
      </w:tr>
      <w:tr w:rsidR="009A64DC" w:rsidRPr="009A64DC" w14:paraId="42E93582" w14:textId="77777777" w:rsidTr="00C86EA9">
        <w:trPr>
          <w:trHeight w:val="27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7FB0C106"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3AE9EDBA"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содержанию и обслуживанию системы отопления</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3B51DDCD"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общая площадь МКД</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4EB6C429"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9025B2"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27,24</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02FE79"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2,27</w:t>
            </w:r>
          </w:p>
        </w:tc>
      </w:tr>
      <w:tr w:rsidR="009A64DC" w:rsidRPr="009A64DC" w14:paraId="0CC6BC30" w14:textId="77777777" w:rsidTr="00C86EA9">
        <w:trPr>
          <w:trHeight w:val="62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07B695FF"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02A4FBFB"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Обеспечение устранения аварий и прочие работы и услуги по содержанию общего имущества в многоквартирных домах</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0E638356"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жилых и нежилых помещений, кв.м</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1AB221BC"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C4E936"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45,12</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3339423"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3,76</w:t>
            </w:r>
          </w:p>
        </w:tc>
      </w:tr>
      <w:tr w:rsidR="009A64DC" w:rsidRPr="009A64DC" w14:paraId="03CD8112" w14:textId="77777777" w:rsidTr="00C86EA9">
        <w:trPr>
          <w:trHeight w:val="62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tcPr>
          <w:p w14:paraId="3F2E3D20"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5</w:t>
            </w:r>
          </w:p>
        </w:tc>
        <w:tc>
          <w:tcPr>
            <w:tcW w:w="2804" w:type="dxa"/>
            <w:tcBorders>
              <w:top w:val="nil"/>
              <w:left w:val="nil"/>
              <w:bottom w:val="single" w:sz="8" w:space="0" w:color="auto"/>
              <w:right w:val="single" w:sz="8" w:space="0" w:color="auto"/>
            </w:tcBorders>
            <w:shd w:val="clear" w:color="auto" w:fill="C4D79B"/>
            <w:tcMar>
              <w:top w:w="0" w:type="dxa"/>
              <w:left w:w="108" w:type="dxa"/>
              <w:bottom w:w="0" w:type="dxa"/>
              <w:right w:w="108" w:type="dxa"/>
            </w:tcMar>
          </w:tcPr>
          <w:p w14:paraId="6BEBDD99" w14:textId="77777777" w:rsidR="009A64DC" w:rsidRPr="009A64DC" w:rsidRDefault="009A64DC" w:rsidP="009A64DC">
            <w:pPr>
              <w:spacing w:after="200" w:line="240" w:lineRule="auto"/>
              <w:jc w:val="both"/>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Работы, выполняемые в отношении фундамента</w:t>
            </w:r>
          </w:p>
        </w:tc>
        <w:tc>
          <w:tcPr>
            <w:tcW w:w="943" w:type="dxa"/>
            <w:tcBorders>
              <w:top w:val="nil"/>
              <w:left w:val="nil"/>
              <w:bottom w:val="single" w:sz="8" w:space="0" w:color="auto"/>
              <w:right w:val="single" w:sz="8" w:space="0" w:color="auto"/>
            </w:tcBorders>
            <w:shd w:val="clear" w:color="auto" w:fill="C4D79B"/>
          </w:tcPr>
          <w:p w14:paraId="52A122C7"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2 раза в год</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tcPr>
          <w:p w14:paraId="0AC0113A"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vAlign w:val="bottom"/>
          </w:tcPr>
          <w:p w14:paraId="056184E3" w14:textId="77777777" w:rsidR="009A64DC" w:rsidRPr="009A64DC" w:rsidRDefault="009A64DC" w:rsidP="009A64DC">
            <w:pPr>
              <w:spacing w:after="200" w:line="240" w:lineRule="auto"/>
              <w:jc w:val="right"/>
              <w:rPr>
                <w:rFonts w:ascii="Calibri" w:eastAsia="Times New Roman" w:hAnsi="Calibri" w:cs="Calibri"/>
                <w:color w:val="000000"/>
                <w:sz w:val="14"/>
                <w:szCs w:val="1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933AF64" w14:textId="77777777" w:rsidR="009A64DC" w:rsidRPr="009A64DC" w:rsidRDefault="009A64DC" w:rsidP="009A64DC">
            <w:pPr>
              <w:spacing w:after="200" w:line="240" w:lineRule="auto"/>
              <w:jc w:val="right"/>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16,56</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EDC4847" w14:textId="77777777" w:rsidR="009A64DC" w:rsidRPr="009A64DC" w:rsidRDefault="009A64DC" w:rsidP="009A64DC">
            <w:pPr>
              <w:spacing w:after="200" w:line="240" w:lineRule="auto"/>
              <w:jc w:val="right"/>
              <w:rPr>
                <w:rFonts w:ascii="Calibri" w:eastAsia="Times New Roman" w:hAnsi="Calibri" w:cs="Calibri"/>
                <w:b/>
                <w:color w:val="000000"/>
                <w:sz w:val="14"/>
                <w:szCs w:val="14"/>
                <w:lang w:eastAsia="ru-RU"/>
              </w:rPr>
            </w:pPr>
            <w:r w:rsidRPr="009A64DC">
              <w:rPr>
                <w:rFonts w:ascii="Calibri" w:eastAsia="Times New Roman" w:hAnsi="Calibri" w:cs="Calibri"/>
                <w:b/>
                <w:color w:val="000000"/>
                <w:sz w:val="14"/>
                <w:szCs w:val="14"/>
                <w:lang w:eastAsia="ru-RU"/>
              </w:rPr>
              <w:t>1,38</w:t>
            </w:r>
          </w:p>
        </w:tc>
      </w:tr>
      <w:tr w:rsidR="009A64DC" w:rsidRPr="009A64DC" w14:paraId="53AAF697" w14:textId="77777777" w:rsidTr="00C86EA9">
        <w:trPr>
          <w:trHeight w:val="277"/>
        </w:trPr>
        <w:tc>
          <w:tcPr>
            <w:tcW w:w="648"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7DDD48A2"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3747" w:type="dxa"/>
            <w:gridSpan w:val="2"/>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2D38586D"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FF0000"/>
                <w:sz w:val="14"/>
                <w:szCs w:val="14"/>
                <w:lang w:eastAsia="ru-RU"/>
              </w:rPr>
              <w:t>Итого</w:t>
            </w:r>
          </w:p>
        </w:tc>
        <w:tc>
          <w:tcPr>
            <w:tcW w:w="1275"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65A524E3"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lang w:eastAsia="ru-RU"/>
              </w:rPr>
              <w:t> </w:t>
            </w:r>
          </w:p>
        </w:tc>
        <w:tc>
          <w:tcPr>
            <w:tcW w:w="993"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0B8509C3"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lang w:eastAsia="ru-RU"/>
              </w:rPr>
              <w:t> </w:t>
            </w:r>
          </w:p>
        </w:tc>
        <w:tc>
          <w:tcPr>
            <w:tcW w:w="961"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09D42388"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330,12</w:t>
            </w:r>
          </w:p>
        </w:tc>
        <w:tc>
          <w:tcPr>
            <w:tcW w:w="971"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2A63D9E5"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FF0000"/>
                <w:sz w:val="14"/>
                <w:szCs w:val="14"/>
                <w:lang w:eastAsia="ru-RU"/>
              </w:rPr>
              <w:t>27,51</w:t>
            </w:r>
          </w:p>
        </w:tc>
      </w:tr>
    </w:tbl>
    <w:p w14:paraId="60C2D4DF" w14:textId="77777777" w:rsidR="009A64DC" w:rsidRPr="009A64DC" w:rsidRDefault="009A64DC" w:rsidP="009A64DC">
      <w:pPr>
        <w:spacing w:after="0" w:line="360" w:lineRule="auto"/>
        <w:ind w:firstLine="426"/>
        <w:rPr>
          <w:rFonts w:ascii="Times New Roman" w:eastAsia="Times New Roman" w:hAnsi="Times New Roman" w:cs="Times New Roman"/>
          <w:b/>
          <w:bCs/>
          <w:sz w:val="24"/>
          <w:szCs w:val="24"/>
          <w:lang w:eastAsia="ru-RU"/>
        </w:rPr>
      </w:pPr>
    </w:p>
    <w:p w14:paraId="2D6D5CEF"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bCs/>
          <w:sz w:val="24"/>
          <w:szCs w:val="24"/>
          <w:lang w:eastAsia="ru-RU"/>
        </w:rPr>
      </w:pPr>
    </w:p>
    <w:p w14:paraId="57930235"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bCs/>
          <w:sz w:val="24"/>
          <w:szCs w:val="24"/>
          <w:lang w:eastAsia="ru-RU"/>
        </w:rPr>
      </w:pPr>
    </w:p>
    <w:p w14:paraId="3DC88CBC" w14:textId="77777777" w:rsidR="009A64DC" w:rsidRPr="009A64DC" w:rsidRDefault="009A64DC" w:rsidP="009A64DC">
      <w:pPr>
        <w:spacing w:before="100" w:beforeAutospacing="1" w:after="100" w:afterAutospacing="1" w:line="240" w:lineRule="auto"/>
        <w:jc w:val="center"/>
        <w:rPr>
          <w:rFonts w:ascii="Times New Roman" w:eastAsia="Times New Roman" w:hAnsi="Times New Roman" w:cs="Times New Roman"/>
          <w:b/>
          <w:bCs/>
          <w:sz w:val="24"/>
          <w:szCs w:val="24"/>
          <w:lang w:eastAsia="ru-RU"/>
        </w:rPr>
        <w:sectPr w:rsidR="009A64DC" w:rsidRPr="009A64DC" w:rsidSect="00FC5F27">
          <w:pgSz w:w="11906" w:h="16838"/>
          <w:pgMar w:top="1134" w:right="850" w:bottom="1134" w:left="1701" w:header="708" w:footer="708" w:gutter="0"/>
          <w:cols w:space="708"/>
          <w:docGrid w:linePitch="360"/>
        </w:sectPr>
      </w:pPr>
    </w:p>
    <w:p w14:paraId="51CBEE33"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r w:rsidRPr="009A64DC">
        <w:rPr>
          <w:rFonts w:ascii="Times New Roman" w:eastAsia="Times New Roman" w:hAnsi="Times New Roman" w:cs="Times New Roman"/>
          <w:b/>
          <w:color w:val="000000"/>
          <w:sz w:val="24"/>
          <w:szCs w:val="24"/>
          <w:lang w:eastAsia="ru-RU"/>
        </w:rPr>
        <w:lastRenderedPageBreak/>
        <w:t>Краткие технические характеристики многоквартирных домов - объектов открытого конкурса по лотам</w:t>
      </w:r>
    </w:p>
    <w:p w14:paraId="177DF591"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sz w:val="24"/>
          <w:szCs w:val="24"/>
          <w:lang w:eastAsia="ru-RU"/>
        </w:rPr>
      </w:pPr>
    </w:p>
    <w:tbl>
      <w:tblPr>
        <w:tblW w:w="144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5"/>
        <w:gridCol w:w="708"/>
        <w:gridCol w:w="424"/>
        <w:gridCol w:w="567"/>
        <w:gridCol w:w="855"/>
        <w:gridCol w:w="851"/>
        <w:gridCol w:w="987"/>
        <w:gridCol w:w="571"/>
        <w:gridCol w:w="567"/>
        <w:gridCol w:w="425"/>
        <w:gridCol w:w="425"/>
        <w:gridCol w:w="426"/>
        <w:gridCol w:w="425"/>
        <w:gridCol w:w="425"/>
        <w:gridCol w:w="425"/>
        <w:gridCol w:w="2128"/>
        <w:gridCol w:w="1417"/>
        <w:gridCol w:w="567"/>
      </w:tblGrid>
      <w:tr w:rsidR="009A64DC" w:rsidRPr="009A64DC" w14:paraId="5888FE3A" w14:textId="77777777" w:rsidTr="00C86EA9">
        <w:tc>
          <w:tcPr>
            <w:tcW w:w="2265" w:type="dxa"/>
            <w:vMerge w:val="restart"/>
            <w:vAlign w:val="center"/>
          </w:tcPr>
          <w:p w14:paraId="564289C0"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Адрес</w:t>
            </w:r>
          </w:p>
        </w:tc>
        <w:tc>
          <w:tcPr>
            <w:tcW w:w="708" w:type="dxa"/>
            <w:vMerge w:val="restart"/>
            <w:textDirection w:val="btLr"/>
            <w:vAlign w:val="center"/>
          </w:tcPr>
          <w:p w14:paraId="51AB6EEE"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Год ввода в эксплуатацию</w:t>
            </w:r>
          </w:p>
        </w:tc>
        <w:tc>
          <w:tcPr>
            <w:tcW w:w="424" w:type="dxa"/>
            <w:vMerge w:val="restart"/>
            <w:textDirection w:val="btLr"/>
            <w:vAlign w:val="center"/>
          </w:tcPr>
          <w:p w14:paraId="38CB74AE"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Этажность</w:t>
            </w:r>
          </w:p>
        </w:tc>
        <w:tc>
          <w:tcPr>
            <w:tcW w:w="567" w:type="dxa"/>
            <w:vMerge w:val="restart"/>
            <w:textDirection w:val="btLr"/>
            <w:vAlign w:val="center"/>
          </w:tcPr>
          <w:p w14:paraId="70481757"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Количество квартир</w:t>
            </w:r>
          </w:p>
        </w:tc>
        <w:tc>
          <w:tcPr>
            <w:tcW w:w="2693" w:type="dxa"/>
            <w:gridSpan w:val="3"/>
            <w:vAlign w:val="center"/>
          </w:tcPr>
          <w:p w14:paraId="18B46689"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Площадь помещений</w:t>
            </w:r>
          </w:p>
          <w:p w14:paraId="5BCE480C"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(кв. м)</w:t>
            </w:r>
          </w:p>
        </w:tc>
        <w:tc>
          <w:tcPr>
            <w:tcW w:w="3689" w:type="dxa"/>
            <w:gridSpan w:val="8"/>
            <w:vAlign w:val="center"/>
          </w:tcPr>
          <w:p w14:paraId="13AEC9A1"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Виды благоустройства</w:t>
            </w:r>
          </w:p>
        </w:tc>
        <w:tc>
          <w:tcPr>
            <w:tcW w:w="3545" w:type="dxa"/>
            <w:gridSpan w:val="2"/>
            <w:vAlign w:val="center"/>
          </w:tcPr>
          <w:p w14:paraId="3379F417"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Земельный участок</w:t>
            </w:r>
          </w:p>
        </w:tc>
        <w:tc>
          <w:tcPr>
            <w:tcW w:w="567" w:type="dxa"/>
            <w:vMerge w:val="restart"/>
            <w:textDirection w:val="btLr"/>
            <w:vAlign w:val="center"/>
          </w:tcPr>
          <w:p w14:paraId="6895DE96"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Серия и тип постройки</w:t>
            </w:r>
          </w:p>
        </w:tc>
      </w:tr>
      <w:tr w:rsidR="009A64DC" w:rsidRPr="009A64DC" w14:paraId="615FD459" w14:textId="77777777" w:rsidTr="00C86EA9">
        <w:trPr>
          <w:cantSplit/>
          <w:trHeight w:val="2168"/>
        </w:trPr>
        <w:tc>
          <w:tcPr>
            <w:tcW w:w="2265" w:type="dxa"/>
            <w:vMerge/>
            <w:vAlign w:val="center"/>
          </w:tcPr>
          <w:p w14:paraId="1A8DD9D4"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708" w:type="dxa"/>
            <w:vMerge/>
            <w:vAlign w:val="center"/>
          </w:tcPr>
          <w:p w14:paraId="4EEA5CED"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424" w:type="dxa"/>
            <w:vMerge/>
            <w:vAlign w:val="center"/>
          </w:tcPr>
          <w:p w14:paraId="0FFBD1CF"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567" w:type="dxa"/>
            <w:vMerge/>
            <w:vAlign w:val="center"/>
          </w:tcPr>
          <w:p w14:paraId="4AACA048"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855" w:type="dxa"/>
            <w:textDirection w:val="btLr"/>
            <w:vAlign w:val="center"/>
          </w:tcPr>
          <w:p w14:paraId="5B8DB8D4"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жилых</w:t>
            </w:r>
          </w:p>
        </w:tc>
        <w:tc>
          <w:tcPr>
            <w:tcW w:w="851" w:type="dxa"/>
            <w:textDirection w:val="btLr"/>
            <w:vAlign w:val="center"/>
          </w:tcPr>
          <w:p w14:paraId="66F89293" w14:textId="77777777" w:rsidR="009A64DC" w:rsidRPr="009A64DC" w:rsidRDefault="009A64DC" w:rsidP="009A64DC">
            <w:pPr>
              <w:spacing w:after="0" w:line="240" w:lineRule="auto"/>
              <w:ind w:right="57"/>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нежилых, не входящих в состав общего пользования</w:t>
            </w:r>
          </w:p>
        </w:tc>
        <w:tc>
          <w:tcPr>
            <w:tcW w:w="987" w:type="dxa"/>
            <w:textDirection w:val="btLr"/>
            <w:vAlign w:val="center"/>
          </w:tcPr>
          <w:p w14:paraId="691C1161"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общего пользования</w:t>
            </w:r>
          </w:p>
        </w:tc>
        <w:tc>
          <w:tcPr>
            <w:tcW w:w="571" w:type="dxa"/>
            <w:textDirection w:val="btLr"/>
            <w:vAlign w:val="center"/>
          </w:tcPr>
          <w:p w14:paraId="74D3995E"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Холодное водоснабжение</w:t>
            </w:r>
          </w:p>
        </w:tc>
        <w:tc>
          <w:tcPr>
            <w:tcW w:w="567" w:type="dxa"/>
            <w:textDirection w:val="btLr"/>
            <w:vAlign w:val="center"/>
          </w:tcPr>
          <w:p w14:paraId="74AF90E6"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Горячее водоснабжение</w:t>
            </w:r>
          </w:p>
        </w:tc>
        <w:tc>
          <w:tcPr>
            <w:tcW w:w="425" w:type="dxa"/>
            <w:textDirection w:val="btLr"/>
            <w:vAlign w:val="center"/>
          </w:tcPr>
          <w:p w14:paraId="0E56BB2C"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Водоотведение</w:t>
            </w:r>
          </w:p>
        </w:tc>
        <w:tc>
          <w:tcPr>
            <w:tcW w:w="425" w:type="dxa"/>
            <w:textDirection w:val="btLr"/>
            <w:vAlign w:val="center"/>
          </w:tcPr>
          <w:p w14:paraId="305744F4"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Отопление</w:t>
            </w:r>
          </w:p>
        </w:tc>
        <w:tc>
          <w:tcPr>
            <w:tcW w:w="426" w:type="dxa"/>
            <w:textDirection w:val="btLr"/>
            <w:vAlign w:val="center"/>
          </w:tcPr>
          <w:p w14:paraId="1EFD0070"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Газоснабжение</w:t>
            </w:r>
          </w:p>
        </w:tc>
        <w:tc>
          <w:tcPr>
            <w:tcW w:w="425" w:type="dxa"/>
            <w:textDirection w:val="btLr"/>
            <w:vAlign w:val="center"/>
          </w:tcPr>
          <w:p w14:paraId="6B067A36"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Электроснабжение</w:t>
            </w:r>
          </w:p>
        </w:tc>
        <w:tc>
          <w:tcPr>
            <w:tcW w:w="425" w:type="dxa"/>
            <w:textDirection w:val="btLr"/>
            <w:vAlign w:val="center"/>
          </w:tcPr>
          <w:p w14:paraId="728B6C4A"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Лифт</w:t>
            </w:r>
          </w:p>
        </w:tc>
        <w:tc>
          <w:tcPr>
            <w:tcW w:w="425" w:type="dxa"/>
            <w:textDirection w:val="btLr"/>
            <w:vAlign w:val="center"/>
          </w:tcPr>
          <w:p w14:paraId="69C64AB1"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Мусоропровод</w:t>
            </w:r>
          </w:p>
        </w:tc>
        <w:tc>
          <w:tcPr>
            <w:tcW w:w="2128" w:type="dxa"/>
            <w:textDirection w:val="btLr"/>
            <w:vAlign w:val="center"/>
          </w:tcPr>
          <w:p w14:paraId="772C5338"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Кадастровый номер (при наличии)</w:t>
            </w:r>
          </w:p>
        </w:tc>
        <w:tc>
          <w:tcPr>
            <w:tcW w:w="1417" w:type="dxa"/>
            <w:textDirection w:val="btLr"/>
            <w:vAlign w:val="center"/>
          </w:tcPr>
          <w:p w14:paraId="7A819343"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Площадь (кв. м.), входящего в состав общего имущества собственников помещений в МД</w:t>
            </w:r>
          </w:p>
        </w:tc>
        <w:tc>
          <w:tcPr>
            <w:tcW w:w="567" w:type="dxa"/>
            <w:vMerge/>
            <w:textDirection w:val="btLr"/>
          </w:tcPr>
          <w:p w14:paraId="57FB5E5C"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p>
        </w:tc>
      </w:tr>
      <w:tr w:rsidR="009A64DC" w:rsidRPr="009A64DC" w14:paraId="15593A0A" w14:textId="77777777" w:rsidTr="00C86EA9">
        <w:trPr>
          <w:cantSplit/>
          <w:trHeight w:val="1134"/>
        </w:trPr>
        <w:tc>
          <w:tcPr>
            <w:tcW w:w="2265" w:type="dxa"/>
          </w:tcPr>
          <w:p w14:paraId="34624DDF" w14:textId="77777777" w:rsidR="009A64DC" w:rsidRPr="009A64DC" w:rsidRDefault="009A64DC" w:rsidP="009A64DC">
            <w:pPr>
              <w:spacing w:after="0" w:line="240" w:lineRule="auto"/>
              <w:jc w:val="center"/>
              <w:rPr>
                <w:rFonts w:ascii="Times New Roman" w:eastAsia="Calibri" w:hAnsi="Times New Roman" w:cs="Times New Roman"/>
                <w:sz w:val="24"/>
                <w:szCs w:val="24"/>
              </w:rPr>
            </w:pPr>
          </w:p>
          <w:p w14:paraId="3A52414C"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ул. Кирова, д. 14</w:t>
            </w:r>
          </w:p>
        </w:tc>
        <w:tc>
          <w:tcPr>
            <w:tcW w:w="708" w:type="dxa"/>
            <w:vAlign w:val="center"/>
          </w:tcPr>
          <w:p w14:paraId="009FDFEC"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1971</w:t>
            </w:r>
          </w:p>
        </w:tc>
        <w:tc>
          <w:tcPr>
            <w:tcW w:w="424" w:type="dxa"/>
            <w:vAlign w:val="center"/>
          </w:tcPr>
          <w:p w14:paraId="105E1603"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2</w:t>
            </w:r>
          </w:p>
        </w:tc>
        <w:tc>
          <w:tcPr>
            <w:tcW w:w="567" w:type="dxa"/>
            <w:vAlign w:val="center"/>
          </w:tcPr>
          <w:p w14:paraId="047F2A31"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16</w:t>
            </w:r>
          </w:p>
        </w:tc>
        <w:tc>
          <w:tcPr>
            <w:tcW w:w="855" w:type="dxa"/>
            <w:vAlign w:val="center"/>
          </w:tcPr>
          <w:p w14:paraId="1D824227"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Times New Roman" w:hAnsi="Times New Roman" w:cs="Times New Roman"/>
                <w:sz w:val="24"/>
                <w:szCs w:val="24"/>
                <w:lang w:eastAsia="ru-RU"/>
              </w:rPr>
              <w:t>741,7</w:t>
            </w:r>
          </w:p>
        </w:tc>
        <w:tc>
          <w:tcPr>
            <w:tcW w:w="851" w:type="dxa"/>
            <w:vAlign w:val="center"/>
          </w:tcPr>
          <w:p w14:paraId="293091AC"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987" w:type="dxa"/>
            <w:vAlign w:val="center"/>
          </w:tcPr>
          <w:p w14:paraId="475137D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56,9</w:t>
            </w:r>
          </w:p>
        </w:tc>
        <w:tc>
          <w:tcPr>
            <w:tcW w:w="571" w:type="dxa"/>
            <w:vAlign w:val="center"/>
          </w:tcPr>
          <w:p w14:paraId="11D8AFE1"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567" w:type="dxa"/>
            <w:vAlign w:val="center"/>
          </w:tcPr>
          <w:p w14:paraId="40E00854"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6DAC6431"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098C984D"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6" w:type="dxa"/>
            <w:vAlign w:val="center"/>
          </w:tcPr>
          <w:p w14:paraId="71BB760C"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3FAC8D6A"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59B9FA71"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4EC9A036"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2128" w:type="dxa"/>
            <w:vAlign w:val="center"/>
          </w:tcPr>
          <w:p w14:paraId="28140552"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45:10:030104:151</w:t>
            </w:r>
          </w:p>
        </w:tc>
        <w:tc>
          <w:tcPr>
            <w:tcW w:w="1417" w:type="dxa"/>
            <w:vAlign w:val="center"/>
          </w:tcPr>
          <w:p w14:paraId="231CDC21"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1683</w:t>
            </w:r>
          </w:p>
        </w:tc>
        <w:tc>
          <w:tcPr>
            <w:tcW w:w="567" w:type="dxa"/>
            <w:textDirection w:val="btLr"/>
            <w:vAlign w:val="center"/>
          </w:tcPr>
          <w:p w14:paraId="2535A074"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типовой</w:t>
            </w:r>
          </w:p>
        </w:tc>
      </w:tr>
    </w:tbl>
    <w:p w14:paraId="1B145871" w14:textId="77777777" w:rsidR="009A64DC" w:rsidRPr="009A64DC" w:rsidRDefault="009A64DC" w:rsidP="009A64DC">
      <w:pPr>
        <w:spacing w:before="100" w:beforeAutospacing="1" w:after="100" w:afterAutospacing="1" w:line="240" w:lineRule="auto"/>
        <w:rPr>
          <w:rFonts w:ascii="Times New Roman" w:eastAsia="Times New Roman" w:hAnsi="Times New Roman" w:cs="Times New Roman"/>
          <w:sz w:val="24"/>
          <w:szCs w:val="24"/>
          <w:lang w:eastAsia="ru-RU"/>
        </w:rPr>
      </w:pPr>
    </w:p>
    <w:p w14:paraId="7691B37A" w14:textId="77777777" w:rsidR="009A64DC" w:rsidRPr="009A64DC" w:rsidRDefault="009A64DC" w:rsidP="009A64DC">
      <w:pPr>
        <w:spacing w:before="100" w:beforeAutospacing="1" w:after="100" w:afterAutospacing="1" w:line="240" w:lineRule="auto"/>
        <w:rPr>
          <w:rFonts w:ascii="Times New Roman" w:eastAsia="Times New Roman" w:hAnsi="Times New Roman" w:cs="Times New Roman"/>
          <w:sz w:val="24"/>
          <w:szCs w:val="24"/>
          <w:lang w:eastAsia="ru-RU"/>
        </w:rPr>
        <w:sectPr w:rsidR="009A64DC" w:rsidRPr="009A64DC" w:rsidSect="00FC5F27">
          <w:pgSz w:w="16838" w:h="11906" w:orient="landscape"/>
          <w:pgMar w:top="1701" w:right="1134" w:bottom="851" w:left="1134" w:header="709" w:footer="709" w:gutter="0"/>
          <w:cols w:space="708"/>
          <w:docGrid w:linePitch="360"/>
        </w:sectPr>
      </w:pPr>
    </w:p>
    <w:p w14:paraId="4E9F33A6" w14:textId="77777777" w:rsidR="009A64DC" w:rsidRPr="009A64DC" w:rsidRDefault="009A64DC" w:rsidP="009A64DC">
      <w:pPr>
        <w:keepNext/>
        <w:spacing w:after="0" w:line="240" w:lineRule="auto"/>
        <w:rPr>
          <w:rFonts w:ascii="Times New Roman" w:eastAsia="Times New Roman" w:hAnsi="Times New Roman" w:cs="Times New Roman"/>
          <w:b/>
          <w:color w:val="000000"/>
          <w:sz w:val="24"/>
          <w:szCs w:val="24"/>
          <w:lang w:eastAsia="ru-RU"/>
        </w:rPr>
      </w:pPr>
    </w:p>
    <w:p w14:paraId="4C8D4989" w14:textId="77777777" w:rsidR="009A64DC" w:rsidRPr="009A64DC" w:rsidRDefault="009A64DC" w:rsidP="009A64DC">
      <w:pPr>
        <w:spacing w:after="0" w:line="240" w:lineRule="auto"/>
        <w:jc w:val="center"/>
        <w:rPr>
          <w:rFonts w:ascii="Times New Roman" w:eastAsia="Times New Roman" w:hAnsi="Times New Roman" w:cs="Times New Roman"/>
          <w:b/>
          <w:bCs/>
          <w:sz w:val="26"/>
          <w:szCs w:val="26"/>
          <w:lang w:eastAsia="ru-RU"/>
        </w:rPr>
      </w:pPr>
      <w:r w:rsidRPr="009A64DC">
        <w:rPr>
          <w:rFonts w:ascii="Times New Roman" w:eastAsia="Times New Roman" w:hAnsi="Times New Roman" w:cs="Times New Roman"/>
          <w:b/>
          <w:bCs/>
          <w:sz w:val="26"/>
          <w:szCs w:val="26"/>
          <w:lang w:eastAsia="ru-RU"/>
        </w:rPr>
        <w:t>ПЕРЕЧЕНЬ                                                                                                                                                              работ и услуг по содержанию и ремонту общего имущества собственников</w:t>
      </w:r>
    </w:p>
    <w:p w14:paraId="634AEBA0"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r w:rsidRPr="009A64DC">
        <w:rPr>
          <w:rFonts w:ascii="Times New Roman" w:eastAsia="Times New Roman" w:hAnsi="Times New Roman" w:cs="Times New Roman"/>
          <w:b/>
          <w:bCs/>
          <w:sz w:val="26"/>
          <w:szCs w:val="26"/>
          <w:lang w:eastAsia="ru-RU"/>
        </w:rPr>
        <w:t>помещений в многоквартирном доме за 1 кв.м</w:t>
      </w:r>
    </w:p>
    <w:p w14:paraId="4C3E57AE"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p>
    <w:p w14:paraId="0EB68009"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p>
    <w:p w14:paraId="0A5A9A3C"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p>
    <w:tbl>
      <w:tblPr>
        <w:tblW w:w="8595" w:type="dxa"/>
        <w:tblInd w:w="108"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648"/>
        <w:gridCol w:w="2804"/>
        <w:gridCol w:w="943"/>
        <w:gridCol w:w="1275"/>
        <w:gridCol w:w="993"/>
        <w:gridCol w:w="961"/>
        <w:gridCol w:w="971"/>
      </w:tblGrid>
      <w:tr w:rsidR="009A64DC" w:rsidRPr="009A64DC" w14:paraId="08771B29" w14:textId="77777777" w:rsidTr="00C86EA9">
        <w:trPr>
          <w:trHeight w:val="315"/>
        </w:trPr>
        <w:tc>
          <w:tcPr>
            <w:tcW w:w="648" w:type="dxa"/>
            <w:tcBorders>
              <w:top w:val="single" w:sz="4" w:space="0" w:color="auto"/>
              <w:left w:val="single" w:sz="4" w:space="0" w:color="auto"/>
              <w:bottom w:val="single" w:sz="4" w:space="0" w:color="auto"/>
              <w:right w:val="single" w:sz="4" w:space="0" w:color="auto"/>
            </w:tcBorders>
            <w:shd w:val="clear" w:color="auto" w:fill="FDE9D9"/>
            <w:noWrap/>
            <w:tcMar>
              <w:top w:w="0" w:type="dxa"/>
              <w:left w:w="108" w:type="dxa"/>
              <w:bottom w:w="0" w:type="dxa"/>
              <w:right w:w="108" w:type="dxa"/>
            </w:tcMar>
            <w:vAlign w:val="bottom"/>
            <w:hideMark/>
          </w:tcPr>
          <w:p w14:paraId="50DBB5C7"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2804" w:type="dxa"/>
            <w:tcBorders>
              <w:top w:val="single" w:sz="4" w:space="0" w:color="auto"/>
              <w:left w:val="single" w:sz="4" w:space="0" w:color="auto"/>
              <w:bottom w:val="single" w:sz="4" w:space="0" w:color="auto"/>
              <w:right w:val="single" w:sz="4" w:space="0" w:color="auto"/>
            </w:tcBorders>
            <w:shd w:val="clear" w:color="auto" w:fill="FDE9D9"/>
            <w:tcMar>
              <w:top w:w="0" w:type="dxa"/>
              <w:left w:w="108" w:type="dxa"/>
              <w:bottom w:w="0" w:type="dxa"/>
              <w:right w:w="108" w:type="dxa"/>
            </w:tcMar>
            <w:vAlign w:val="center"/>
            <w:hideMark/>
          </w:tcPr>
          <w:p w14:paraId="17D98629"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ул. Кирова, д.14</w:t>
            </w:r>
          </w:p>
        </w:tc>
        <w:tc>
          <w:tcPr>
            <w:tcW w:w="943" w:type="dxa"/>
            <w:tcBorders>
              <w:top w:val="nil"/>
              <w:left w:val="single" w:sz="4" w:space="0" w:color="auto"/>
              <w:bottom w:val="nil"/>
            </w:tcBorders>
            <w:shd w:val="clear" w:color="auto" w:fill="FDE9D9"/>
            <w:noWrap/>
            <w:tcMar>
              <w:top w:w="0" w:type="dxa"/>
              <w:left w:w="108" w:type="dxa"/>
              <w:bottom w:w="0" w:type="dxa"/>
              <w:right w:w="108" w:type="dxa"/>
            </w:tcMar>
            <w:vAlign w:val="bottom"/>
            <w:hideMark/>
          </w:tcPr>
          <w:p w14:paraId="0EFC97D5"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1275" w:type="dxa"/>
            <w:tcBorders>
              <w:top w:val="nil"/>
              <w:bottom w:val="nil"/>
            </w:tcBorders>
            <w:shd w:val="clear" w:color="auto" w:fill="FDE9D9"/>
            <w:noWrap/>
            <w:tcMar>
              <w:top w:w="0" w:type="dxa"/>
              <w:left w:w="108" w:type="dxa"/>
              <w:bottom w:w="0" w:type="dxa"/>
              <w:right w:w="108" w:type="dxa"/>
            </w:tcMar>
            <w:vAlign w:val="bottom"/>
            <w:hideMark/>
          </w:tcPr>
          <w:p w14:paraId="0B597E0E"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93" w:type="dxa"/>
            <w:tcBorders>
              <w:top w:val="nil"/>
              <w:bottom w:val="nil"/>
            </w:tcBorders>
            <w:shd w:val="clear" w:color="auto" w:fill="FDE9D9"/>
            <w:noWrap/>
            <w:tcMar>
              <w:top w:w="0" w:type="dxa"/>
              <w:left w:w="108" w:type="dxa"/>
              <w:bottom w:w="0" w:type="dxa"/>
              <w:right w:w="108" w:type="dxa"/>
            </w:tcMar>
            <w:vAlign w:val="bottom"/>
            <w:hideMark/>
          </w:tcPr>
          <w:p w14:paraId="034590FE"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61" w:type="dxa"/>
            <w:tcBorders>
              <w:top w:val="nil"/>
              <w:bottom w:val="nil"/>
            </w:tcBorders>
            <w:shd w:val="clear" w:color="auto" w:fill="FDE9D9"/>
            <w:noWrap/>
            <w:tcMar>
              <w:top w:w="0" w:type="dxa"/>
              <w:left w:w="108" w:type="dxa"/>
              <w:bottom w:w="0" w:type="dxa"/>
              <w:right w:w="108" w:type="dxa"/>
            </w:tcMar>
            <w:vAlign w:val="bottom"/>
            <w:hideMark/>
          </w:tcPr>
          <w:p w14:paraId="1ED812B4"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71" w:type="dxa"/>
            <w:tcBorders>
              <w:top w:val="nil"/>
              <w:bottom w:val="nil"/>
              <w:right w:val="nil"/>
            </w:tcBorders>
            <w:shd w:val="clear" w:color="auto" w:fill="FDE9D9"/>
            <w:noWrap/>
            <w:tcMar>
              <w:top w:w="0" w:type="dxa"/>
              <w:left w:w="108" w:type="dxa"/>
              <w:bottom w:w="0" w:type="dxa"/>
              <w:right w:w="108" w:type="dxa"/>
            </w:tcMar>
            <w:vAlign w:val="bottom"/>
            <w:hideMark/>
          </w:tcPr>
          <w:p w14:paraId="6252403C"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r>
      <w:tr w:rsidR="009A64DC" w:rsidRPr="009A64DC" w14:paraId="03AD7A5F" w14:textId="77777777" w:rsidTr="00C86EA9">
        <w:trPr>
          <w:trHeight w:val="381"/>
        </w:trPr>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59B3CF"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 п/п</w:t>
            </w:r>
          </w:p>
        </w:tc>
        <w:tc>
          <w:tcPr>
            <w:tcW w:w="374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53E3B6"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Группа работ</w:t>
            </w:r>
          </w:p>
        </w:tc>
        <w:tc>
          <w:tcPr>
            <w:tcW w:w="127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4553C350"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Единица измерения</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978BA31"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Исходные данные</w:t>
            </w:r>
          </w:p>
        </w:tc>
        <w:tc>
          <w:tcPr>
            <w:tcW w:w="9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78BB361"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Годовая стоимость, руб.</w:t>
            </w:r>
          </w:p>
        </w:tc>
        <w:tc>
          <w:tcPr>
            <w:tcW w:w="9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56D7850"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Плата на 1 кв.м. в мес., руб.</w:t>
            </w:r>
          </w:p>
        </w:tc>
      </w:tr>
      <w:tr w:rsidR="009A64DC" w:rsidRPr="009A64DC" w14:paraId="7E8E38DD" w14:textId="77777777" w:rsidTr="00C86EA9">
        <w:trPr>
          <w:trHeight w:val="300"/>
        </w:trPr>
        <w:tc>
          <w:tcPr>
            <w:tcW w:w="648"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13C31CE"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w:t>
            </w:r>
          </w:p>
        </w:tc>
        <w:tc>
          <w:tcPr>
            <w:tcW w:w="3747" w:type="dxa"/>
            <w:gridSpan w:val="2"/>
            <w:tcBorders>
              <w:top w:val="single" w:sz="4" w:space="0" w:color="auto"/>
              <w:left w:val="nil"/>
              <w:bottom w:val="single" w:sz="8" w:space="0" w:color="auto"/>
              <w:right w:val="single" w:sz="8" w:space="0" w:color="000000"/>
            </w:tcBorders>
            <w:noWrap/>
            <w:tcMar>
              <w:top w:w="0" w:type="dxa"/>
              <w:left w:w="108" w:type="dxa"/>
              <w:bottom w:w="0" w:type="dxa"/>
              <w:right w:w="108" w:type="dxa"/>
            </w:tcMar>
            <w:vAlign w:val="center"/>
            <w:hideMark/>
          </w:tcPr>
          <w:p w14:paraId="6D4F7484"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C35CD23"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70B81D1"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w:t>
            </w: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F80216A"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6</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18ECE54"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7</w:t>
            </w:r>
          </w:p>
        </w:tc>
      </w:tr>
      <w:tr w:rsidR="009A64DC" w:rsidRPr="009A64DC" w14:paraId="343197EE" w14:textId="77777777" w:rsidTr="00C86EA9">
        <w:trPr>
          <w:trHeight w:val="300"/>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31287A03"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78DD8527"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санитарной уборке, в т.ч.:</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654A0E9E"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651FC180"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4F403E"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52,80</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603DDA"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sz w:val="14"/>
                <w:szCs w:val="14"/>
                <w:lang w:eastAsia="ru-RU"/>
              </w:rPr>
              <w:t>4,40</w:t>
            </w:r>
          </w:p>
        </w:tc>
      </w:tr>
      <w:tr w:rsidR="009A64DC" w:rsidRPr="009A64DC" w14:paraId="48A25EE8" w14:textId="77777777" w:rsidTr="00C86EA9">
        <w:trPr>
          <w:trHeight w:val="538"/>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6D9E6717"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1.1</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70E5D131"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Подметание лестничных площадок и маршей нижних трех этажей с предварительным их увлажнением</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3B973E1C"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 раза в неделю</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34369502"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нижних трех этажей,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2CFF4997"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8B6F3DB"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B5F5C4"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1D76DECD" w14:textId="77777777" w:rsidTr="00C86EA9">
        <w:trPr>
          <w:trHeight w:val="453"/>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181FCA1E"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1.2</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1699A097"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Мытье лестничных площадок и маршей нижних трех этажей</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1EB28378"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 раза в месяц</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416A586D"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нижних трех этажей,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27CF3287"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2D23238"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4DD6BA1"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014A168D" w14:textId="77777777" w:rsidTr="00C86EA9">
        <w:trPr>
          <w:trHeight w:val="281"/>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744E13BE"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1.3</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725865D8"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Мытье окон</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4447F931"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 раз в год</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182FB208"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78CD9F97"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3705706"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7C73BB4"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4192F146" w14:textId="77777777" w:rsidTr="00C86EA9">
        <w:trPr>
          <w:trHeight w:val="591"/>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124FCE81"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1AB1F5F2"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содержанию придомовой территории</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3835040B"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придомовой территории, кв.м</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64E8E1E3"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52EB959"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188,40</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897D25"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15,70</w:t>
            </w:r>
          </w:p>
        </w:tc>
      </w:tr>
      <w:tr w:rsidR="009A64DC" w:rsidRPr="009A64DC" w14:paraId="186544DD" w14:textId="77777777" w:rsidTr="00C86EA9">
        <w:trPr>
          <w:trHeight w:val="27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3D3ED595"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2E949616"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содержанию и обслуживанию системы отопления</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154EA57C"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общая площадь МКД</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052F3136"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7F89B4"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27,24</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D2BB38"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2,27</w:t>
            </w:r>
          </w:p>
        </w:tc>
      </w:tr>
      <w:tr w:rsidR="009A64DC" w:rsidRPr="009A64DC" w14:paraId="2FA9EC39" w14:textId="77777777" w:rsidTr="00C86EA9">
        <w:trPr>
          <w:trHeight w:val="62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000F8CF5"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6F9F4F18"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Обеспечение устранения аварий и прочие работы и услуги по содержанию общего имущества в многоквартирных домах</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4DAA3F7C"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жилых и нежилых помещений, кв.м</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17525197"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10C3A7"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45,12</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A2EC78B"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3,76</w:t>
            </w:r>
          </w:p>
        </w:tc>
      </w:tr>
      <w:tr w:rsidR="009A64DC" w:rsidRPr="009A64DC" w14:paraId="43B60CE4" w14:textId="77777777" w:rsidTr="00C86EA9">
        <w:trPr>
          <w:trHeight w:val="62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tcPr>
          <w:p w14:paraId="24D8208C"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5</w:t>
            </w:r>
          </w:p>
        </w:tc>
        <w:tc>
          <w:tcPr>
            <w:tcW w:w="2804" w:type="dxa"/>
            <w:tcBorders>
              <w:top w:val="nil"/>
              <w:left w:val="nil"/>
              <w:bottom w:val="single" w:sz="8" w:space="0" w:color="auto"/>
              <w:right w:val="single" w:sz="8" w:space="0" w:color="auto"/>
            </w:tcBorders>
            <w:shd w:val="clear" w:color="auto" w:fill="C4D79B"/>
            <w:tcMar>
              <w:top w:w="0" w:type="dxa"/>
              <w:left w:w="108" w:type="dxa"/>
              <w:bottom w:w="0" w:type="dxa"/>
              <w:right w:w="108" w:type="dxa"/>
            </w:tcMar>
          </w:tcPr>
          <w:p w14:paraId="12656C89" w14:textId="77777777" w:rsidR="009A64DC" w:rsidRPr="009A64DC" w:rsidRDefault="009A64DC" w:rsidP="009A64DC">
            <w:pPr>
              <w:spacing w:after="200" w:line="240" w:lineRule="auto"/>
              <w:jc w:val="both"/>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Работы, выполняемые в отношении фундамента</w:t>
            </w:r>
          </w:p>
        </w:tc>
        <w:tc>
          <w:tcPr>
            <w:tcW w:w="943" w:type="dxa"/>
            <w:tcBorders>
              <w:top w:val="nil"/>
              <w:left w:val="nil"/>
              <w:bottom w:val="single" w:sz="8" w:space="0" w:color="auto"/>
              <w:right w:val="single" w:sz="8" w:space="0" w:color="auto"/>
            </w:tcBorders>
            <w:shd w:val="clear" w:color="auto" w:fill="C4D79B"/>
          </w:tcPr>
          <w:p w14:paraId="580176CB"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2 раза в год</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tcPr>
          <w:p w14:paraId="4B373E56"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vAlign w:val="bottom"/>
          </w:tcPr>
          <w:p w14:paraId="215F34FF" w14:textId="77777777" w:rsidR="009A64DC" w:rsidRPr="009A64DC" w:rsidRDefault="009A64DC" w:rsidP="009A64DC">
            <w:pPr>
              <w:spacing w:after="200" w:line="240" w:lineRule="auto"/>
              <w:jc w:val="right"/>
              <w:rPr>
                <w:rFonts w:ascii="Calibri" w:eastAsia="Times New Roman" w:hAnsi="Calibri" w:cs="Calibri"/>
                <w:color w:val="000000"/>
                <w:sz w:val="14"/>
                <w:szCs w:val="1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C80E69D" w14:textId="77777777" w:rsidR="009A64DC" w:rsidRPr="009A64DC" w:rsidRDefault="009A64DC" w:rsidP="009A64DC">
            <w:pPr>
              <w:spacing w:after="200" w:line="240" w:lineRule="auto"/>
              <w:jc w:val="right"/>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16,56</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81BF5EB" w14:textId="77777777" w:rsidR="009A64DC" w:rsidRPr="009A64DC" w:rsidRDefault="009A64DC" w:rsidP="009A64DC">
            <w:pPr>
              <w:spacing w:after="200" w:line="240" w:lineRule="auto"/>
              <w:jc w:val="right"/>
              <w:rPr>
                <w:rFonts w:ascii="Calibri" w:eastAsia="Times New Roman" w:hAnsi="Calibri" w:cs="Calibri"/>
                <w:b/>
                <w:color w:val="000000"/>
                <w:sz w:val="14"/>
                <w:szCs w:val="14"/>
                <w:lang w:eastAsia="ru-RU"/>
              </w:rPr>
            </w:pPr>
            <w:r w:rsidRPr="009A64DC">
              <w:rPr>
                <w:rFonts w:ascii="Calibri" w:eastAsia="Times New Roman" w:hAnsi="Calibri" w:cs="Calibri"/>
                <w:b/>
                <w:color w:val="000000"/>
                <w:sz w:val="14"/>
                <w:szCs w:val="14"/>
                <w:lang w:eastAsia="ru-RU"/>
              </w:rPr>
              <w:t>1,38</w:t>
            </w:r>
          </w:p>
        </w:tc>
      </w:tr>
      <w:tr w:rsidR="009A64DC" w:rsidRPr="009A64DC" w14:paraId="0A71B080" w14:textId="77777777" w:rsidTr="00C86EA9">
        <w:trPr>
          <w:trHeight w:val="277"/>
        </w:trPr>
        <w:tc>
          <w:tcPr>
            <w:tcW w:w="648"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3A195C79"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3747" w:type="dxa"/>
            <w:gridSpan w:val="2"/>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79FD5908"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FF0000"/>
                <w:sz w:val="14"/>
                <w:szCs w:val="14"/>
                <w:lang w:eastAsia="ru-RU"/>
              </w:rPr>
              <w:t>Итого</w:t>
            </w:r>
          </w:p>
        </w:tc>
        <w:tc>
          <w:tcPr>
            <w:tcW w:w="1275"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074D8843"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lang w:eastAsia="ru-RU"/>
              </w:rPr>
              <w:t> </w:t>
            </w:r>
          </w:p>
        </w:tc>
        <w:tc>
          <w:tcPr>
            <w:tcW w:w="993"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44712BA9"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lang w:eastAsia="ru-RU"/>
              </w:rPr>
              <w:t> </w:t>
            </w:r>
          </w:p>
        </w:tc>
        <w:tc>
          <w:tcPr>
            <w:tcW w:w="961"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44A4CA83"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330,12</w:t>
            </w:r>
          </w:p>
        </w:tc>
        <w:tc>
          <w:tcPr>
            <w:tcW w:w="971"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00F9CE73"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FF0000"/>
                <w:sz w:val="14"/>
                <w:szCs w:val="14"/>
                <w:lang w:eastAsia="ru-RU"/>
              </w:rPr>
              <w:t>27,51</w:t>
            </w:r>
          </w:p>
        </w:tc>
      </w:tr>
    </w:tbl>
    <w:p w14:paraId="468CE41C" w14:textId="77777777" w:rsidR="009A64DC" w:rsidRPr="009A64DC" w:rsidRDefault="009A64DC" w:rsidP="009A64DC">
      <w:pPr>
        <w:keepNext/>
        <w:spacing w:after="0" w:line="240" w:lineRule="auto"/>
        <w:jc w:val="right"/>
        <w:rPr>
          <w:rFonts w:ascii="Times New Roman" w:eastAsia="Times New Roman" w:hAnsi="Times New Roman" w:cs="Times New Roman"/>
          <w:b/>
          <w:color w:val="000000"/>
          <w:sz w:val="24"/>
          <w:szCs w:val="24"/>
          <w:lang w:eastAsia="ru-RU"/>
        </w:rPr>
      </w:pPr>
    </w:p>
    <w:p w14:paraId="2617E1B3"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bCs/>
          <w:sz w:val="24"/>
          <w:szCs w:val="24"/>
          <w:lang w:eastAsia="ru-RU"/>
        </w:rPr>
        <w:sectPr w:rsidR="009A64DC" w:rsidRPr="009A64DC" w:rsidSect="00FC5F27">
          <w:pgSz w:w="11906" w:h="16838"/>
          <w:pgMar w:top="1134" w:right="850" w:bottom="1134" w:left="1701" w:header="708" w:footer="708" w:gutter="0"/>
          <w:cols w:space="708"/>
          <w:docGrid w:linePitch="360"/>
        </w:sectPr>
      </w:pPr>
    </w:p>
    <w:p w14:paraId="7D3A51D0" w14:textId="77777777" w:rsidR="009A64DC" w:rsidRPr="009A64DC" w:rsidRDefault="009A64DC" w:rsidP="009A64DC">
      <w:pPr>
        <w:spacing w:after="0" w:line="240" w:lineRule="auto"/>
        <w:ind w:left="4536"/>
        <w:jc w:val="right"/>
        <w:rPr>
          <w:rFonts w:ascii="Times New Roman" w:eastAsia="Times New Roman" w:hAnsi="Times New Roman" w:cs="Times New Roman"/>
          <w:sz w:val="24"/>
          <w:szCs w:val="24"/>
          <w:lang w:eastAsia="ru-RU"/>
        </w:rPr>
      </w:pPr>
    </w:p>
    <w:p w14:paraId="416184D6" w14:textId="77777777" w:rsidR="009A64DC" w:rsidRPr="009A64DC" w:rsidRDefault="009A64DC" w:rsidP="009A64DC">
      <w:pPr>
        <w:spacing w:after="0" w:line="240" w:lineRule="auto"/>
        <w:ind w:left="4536"/>
        <w:jc w:val="right"/>
        <w:rPr>
          <w:rFonts w:ascii="Times New Roman" w:eastAsia="Times New Roman" w:hAnsi="Times New Roman" w:cs="Times New Roman"/>
          <w:sz w:val="24"/>
          <w:szCs w:val="24"/>
          <w:lang w:eastAsia="ru-RU"/>
        </w:rPr>
      </w:pPr>
    </w:p>
    <w:p w14:paraId="5531CB59"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r w:rsidRPr="009A64DC">
        <w:rPr>
          <w:rFonts w:ascii="Times New Roman" w:eastAsia="Times New Roman" w:hAnsi="Times New Roman" w:cs="Times New Roman"/>
          <w:b/>
          <w:color w:val="000000"/>
          <w:sz w:val="24"/>
          <w:szCs w:val="24"/>
          <w:lang w:eastAsia="ru-RU"/>
        </w:rPr>
        <w:t>Краткие технические характеристики многоквартирных домов - объектов открытого конкурса по лотам</w:t>
      </w:r>
    </w:p>
    <w:p w14:paraId="72530BB7"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sz w:val="24"/>
          <w:szCs w:val="24"/>
          <w:lang w:eastAsia="ru-RU"/>
        </w:rPr>
      </w:pPr>
    </w:p>
    <w:tbl>
      <w:tblPr>
        <w:tblW w:w="144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5"/>
        <w:gridCol w:w="708"/>
        <w:gridCol w:w="424"/>
        <w:gridCol w:w="567"/>
        <w:gridCol w:w="996"/>
        <w:gridCol w:w="847"/>
        <w:gridCol w:w="850"/>
        <w:gridCol w:w="571"/>
        <w:gridCol w:w="567"/>
        <w:gridCol w:w="425"/>
        <w:gridCol w:w="425"/>
        <w:gridCol w:w="426"/>
        <w:gridCol w:w="425"/>
        <w:gridCol w:w="425"/>
        <w:gridCol w:w="425"/>
        <w:gridCol w:w="1985"/>
        <w:gridCol w:w="1560"/>
        <w:gridCol w:w="567"/>
      </w:tblGrid>
      <w:tr w:rsidR="009A64DC" w:rsidRPr="009A64DC" w14:paraId="3B72B7C2" w14:textId="77777777" w:rsidTr="00C86EA9">
        <w:tc>
          <w:tcPr>
            <w:tcW w:w="2265" w:type="dxa"/>
            <w:vMerge w:val="restart"/>
            <w:vAlign w:val="center"/>
          </w:tcPr>
          <w:p w14:paraId="76F56B61"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Адрес</w:t>
            </w:r>
          </w:p>
        </w:tc>
        <w:tc>
          <w:tcPr>
            <w:tcW w:w="708" w:type="dxa"/>
            <w:vMerge w:val="restart"/>
            <w:textDirection w:val="btLr"/>
            <w:vAlign w:val="center"/>
          </w:tcPr>
          <w:p w14:paraId="40256AD7"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Год ввода в эксплуатацию</w:t>
            </w:r>
          </w:p>
        </w:tc>
        <w:tc>
          <w:tcPr>
            <w:tcW w:w="424" w:type="dxa"/>
            <w:vMerge w:val="restart"/>
            <w:textDirection w:val="btLr"/>
            <w:vAlign w:val="center"/>
          </w:tcPr>
          <w:p w14:paraId="768084A8"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Этажность</w:t>
            </w:r>
          </w:p>
        </w:tc>
        <w:tc>
          <w:tcPr>
            <w:tcW w:w="567" w:type="dxa"/>
            <w:vMerge w:val="restart"/>
            <w:textDirection w:val="btLr"/>
            <w:vAlign w:val="center"/>
          </w:tcPr>
          <w:p w14:paraId="3B6E16F8"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Количество квартир</w:t>
            </w:r>
          </w:p>
        </w:tc>
        <w:tc>
          <w:tcPr>
            <w:tcW w:w="2693" w:type="dxa"/>
            <w:gridSpan w:val="3"/>
            <w:vAlign w:val="center"/>
          </w:tcPr>
          <w:p w14:paraId="0973FE57"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Площадь помещений</w:t>
            </w:r>
          </w:p>
          <w:p w14:paraId="41F105B4"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(кв. м)</w:t>
            </w:r>
          </w:p>
        </w:tc>
        <w:tc>
          <w:tcPr>
            <w:tcW w:w="3689" w:type="dxa"/>
            <w:gridSpan w:val="8"/>
            <w:vAlign w:val="center"/>
          </w:tcPr>
          <w:p w14:paraId="5674A9C6"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Виды благоустройства</w:t>
            </w:r>
          </w:p>
        </w:tc>
        <w:tc>
          <w:tcPr>
            <w:tcW w:w="3545" w:type="dxa"/>
            <w:gridSpan w:val="2"/>
            <w:vAlign w:val="center"/>
          </w:tcPr>
          <w:p w14:paraId="54A1F389"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Земельный участок</w:t>
            </w:r>
          </w:p>
        </w:tc>
        <w:tc>
          <w:tcPr>
            <w:tcW w:w="567" w:type="dxa"/>
            <w:vMerge w:val="restart"/>
            <w:textDirection w:val="btLr"/>
            <w:vAlign w:val="center"/>
          </w:tcPr>
          <w:p w14:paraId="6408AA1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Серия и тип постройки</w:t>
            </w:r>
          </w:p>
        </w:tc>
      </w:tr>
      <w:tr w:rsidR="009A64DC" w:rsidRPr="009A64DC" w14:paraId="73058B9D" w14:textId="77777777" w:rsidTr="00C86EA9">
        <w:trPr>
          <w:cantSplit/>
          <w:trHeight w:val="2168"/>
        </w:trPr>
        <w:tc>
          <w:tcPr>
            <w:tcW w:w="2265" w:type="dxa"/>
            <w:vMerge/>
            <w:vAlign w:val="center"/>
          </w:tcPr>
          <w:p w14:paraId="3B00612C"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708" w:type="dxa"/>
            <w:vMerge/>
            <w:vAlign w:val="center"/>
          </w:tcPr>
          <w:p w14:paraId="189CAAB4"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424" w:type="dxa"/>
            <w:vMerge/>
            <w:vAlign w:val="center"/>
          </w:tcPr>
          <w:p w14:paraId="4D4D8D70"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567" w:type="dxa"/>
            <w:vMerge/>
            <w:vAlign w:val="center"/>
          </w:tcPr>
          <w:p w14:paraId="3337D78E"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996" w:type="dxa"/>
            <w:textDirection w:val="btLr"/>
            <w:vAlign w:val="center"/>
          </w:tcPr>
          <w:p w14:paraId="00554293"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жилых</w:t>
            </w:r>
          </w:p>
        </w:tc>
        <w:tc>
          <w:tcPr>
            <w:tcW w:w="847" w:type="dxa"/>
            <w:textDirection w:val="btLr"/>
            <w:vAlign w:val="center"/>
          </w:tcPr>
          <w:p w14:paraId="61E7A8AA"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нежилых, не входящих в состав общего пользования</w:t>
            </w:r>
          </w:p>
        </w:tc>
        <w:tc>
          <w:tcPr>
            <w:tcW w:w="850" w:type="dxa"/>
            <w:textDirection w:val="btLr"/>
            <w:vAlign w:val="center"/>
          </w:tcPr>
          <w:p w14:paraId="0F3E627F"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общего пользования</w:t>
            </w:r>
          </w:p>
        </w:tc>
        <w:tc>
          <w:tcPr>
            <w:tcW w:w="571" w:type="dxa"/>
            <w:textDirection w:val="btLr"/>
            <w:vAlign w:val="center"/>
          </w:tcPr>
          <w:p w14:paraId="675550BD"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Холодное водоснабжение</w:t>
            </w:r>
          </w:p>
        </w:tc>
        <w:tc>
          <w:tcPr>
            <w:tcW w:w="567" w:type="dxa"/>
            <w:textDirection w:val="btLr"/>
            <w:vAlign w:val="center"/>
          </w:tcPr>
          <w:p w14:paraId="4F07621D"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Горячее водоснабжение</w:t>
            </w:r>
          </w:p>
        </w:tc>
        <w:tc>
          <w:tcPr>
            <w:tcW w:w="425" w:type="dxa"/>
            <w:textDirection w:val="btLr"/>
            <w:vAlign w:val="center"/>
          </w:tcPr>
          <w:p w14:paraId="694BCB40"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Водоотведение</w:t>
            </w:r>
          </w:p>
        </w:tc>
        <w:tc>
          <w:tcPr>
            <w:tcW w:w="425" w:type="dxa"/>
            <w:textDirection w:val="btLr"/>
            <w:vAlign w:val="center"/>
          </w:tcPr>
          <w:p w14:paraId="1BC1327D"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Отопление</w:t>
            </w:r>
          </w:p>
        </w:tc>
        <w:tc>
          <w:tcPr>
            <w:tcW w:w="426" w:type="dxa"/>
            <w:textDirection w:val="btLr"/>
            <w:vAlign w:val="center"/>
          </w:tcPr>
          <w:p w14:paraId="5DBAAFE3"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Газоснабжение</w:t>
            </w:r>
          </w:p>
        </w:tc>
        <w:tc>
          <w:tcPr>
            <w:tcW w:w="425" w:type="dxa"/>
            <w:textDirection w:val="btLr"/>
            <w:vAlign w:val="center"/>
          </w:tcPr>
          <w:p w14:paraId="5DFA866F"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Электроснабжение</w:t>
            </w:r>
          </w:p>
        </w:tc>
        <w:tc>
          <w:tcPr>
            <w:tcW w:w="425" w:type="dxa"/>
            <w:textDirection w:val="btLr"/>
            <w:vAlign w:val="center"/>
          </w:tcPr>
          <w:p w14:paraId="6F042A89"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Лифт</w:t>
            </w:r>
          </w:p>
        </w:tc>
        <w:tc>
          <w:tcPr>
            <w:tcW w:w="425" w:type="dxa"/>
            <w:textDirection w:val="btLr"/>
            <w:vAlign w:val="center"/>
          </w:tcPr>
          <w:p w14:paraId="0DE0BE49"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Мусоропровод</w:t>
            </w:r>
          </w:p>
        </w:tc>
        <w:tc>
          <w:tcPr>
            <w:tcW w:w="1985" w:type="dxa"/>
            <w:textDirection w:val="btLr"/>
            <w:vAlign w:val="center"/>
          </w:tcPr>
          <w:p w14:paraId="01F0BB62"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Кадастровый номер (при наличии)</w:t>
            </w:r>
          </w:p>
        </w:tc>
        <w:tc>
          <w:tcPr>
            <w:tcW w:w="1560" w:type="dxa"/>
            <w:textDirection w:val="btLr"/>
            <w:vAlign w:val="center"/>
          </w:tcPr>
          <w:p w14:paraId="0B514F4F"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Площадь (кв. м.), входящего в состав общего имущества собственников помещений в МД</w:t>
            </w:r>
          </w:p>
        </w:tc>
        <w:tc>
          <w:tcPr>
            <w:tcW w:w="567" w:type="dxa"/>
            <w:vMerge/>
            <w:textDirection w:val="btLr"/>
          </w:tcPr>
          <w:p w14:paraId="495C3FBA"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p>
        </w:tc>
      </w:tr>
      <w:tr w:rsidR="009A64DC" w:rsidRPr="009A64DC" w14:paraId="0793020C" w14:textId="77777777" w:rsidTr="00C86EA9">
        <w:trPr>
          <w:cantSplit/>
          <w:trHeight w:val="1134"/>
        </w:trPr>
        <w:tc>
          <w:tcPr>
            <w:tcW w:w="2265" w:type="dxa"/>
          </w:tcPr>
          <w:p w14:paraId="36C9FAC6" w14:textId="77777777" w:rsidR="009A64DC" w:rsidRPr="009A64DC" w:rsidRDefault="009A64DC" w:rsidP="009A64DC">
            <w:pPr>
              <w:spacing w:after="0" w:line="240" w:lineRule="auto"/>
              <w:jc w:val="center"/>
              <w:rPr>
                <w:rFonts w:ascii="Times New Roman" w:eastAsia="Calibri" w:hAnsi="Times New Roman" w:cs="Times New Roman"/>
                <w:sz w:val="24"/>
                <w:szCs w:val="24"/>
              </w:rPr>
            </w:pPr>
          </w:p>
          <w:p w14:paraId="7DA657C4" w14:textId="77777777" w:rsidR="009A64DC" w:rsidRPr="009A64DC" w:rsidRDefault="009A64DC" w:rsidP="009A64DC">
            <w:pPr>
              <w:spacing w:after="0" w:line="240" w:lineRule="auto"/>
              <w:jc w:val="center"/>
              <w:rPr>
                <w:rFonts w:ascii="Times New Roman" w:eastAsia="Calibri" w:hAnsi="Times New Roman" w:cs="Times New Roman"/>
                <w:sz w:val="24"/>
                <w:szCs w:val="24"/>
              </w:rPr>
            </w:pPr>
          </w:p>
          <w:p w14:paraId="7181F23C"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ул. Лукияновская, д. 52</w:t>
            </w:r>
          </w:p>
        </w:tc>
        <w:tc>
          <w:tcPr>
            <w:tcW w:w="708" w:type="dxa"/>
            <w:vAlign w:val="center"/>
          </w:tcPr>
          <w:p w14:paraId="2136E7B4"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1971</w:t>
            </w:r>
          </w:p>
        </w:tc>
        <w:tc>
          <w:tcPr>
            <w:tcW w:w="424" w:type="dxa"/>
            <w:vAlign w:val="center"/>
          </w:tcPr>
          <w:p w14:paraId="52639A43"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2</w:t>
            </w:r>
          </w:p>
        </w:tc>
        <w:tc>
          <w:tcPr>
            <w:tcW w:w="567" w:type="dxa"/>
            <w:vAlign w:val="center"/>
          </w:tcPr>
          <w:p w14:paraId="5221ED2E"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12</w:t>
            </w:r>
          </w:p>
        </w:tc>
        <w:tc>
          <w:tcPr>
            <w:tcW w:w="996" w:type="dxa"/>
            <w:vAlign w:val="center"/>
          </w:tcPr>
          <w:p w14:paraId="7A94ECAD"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Times New Roman" w:hAnsi="Times New Roman" w:cs="Times New Roman"/>
                <w:sz w:val="24"/>
                <w:szCs w:val="24"/>
                <w:lang w:eastAsia="ru-RU"/>
              </w:rPr>
              <w:t>431,6</w:t>
            </w:r>
          </w:p>
        </w:tc>
        <w:tc>
          <w:tcPr>
            <w:tcW w:w="847" w:type="dxa"/>
            <w:vAlign w:val="center"/>
          </w:tcPr>
          <w:p w14:paraId="3E48A96D"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43,4</w:t>
            </w:r>
          </w:p>
        </w:tc>
        <w:tc>
          <w:tcPr>
            <w:tcW w:w="850" w:type="dxa"/>
            <w:vAlign w:val="center"/>
          </w:tcPr>
          <w:p w14:paraId="049888C0"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Times New Roman" w:hAnsi="Times New Roman" w:cs="Times New Roman"/>
                <w:sz w:val="24"/>
                <w:szCs w:val="24"/>
                <w:lang w:eastAsia="ru-RU"/>
              </w:rPr>
              <w:t>41</w:t>
            </w:r>
          </w:p>
        </w:tc>
        <w:tc>
          <w:tcPr>
            <w:tcW w:w="571" w:type="dxa"/>
            <w:vAlign w:val="center"/>
          </w:tcPr>
          <w:p w14:paraId="6AC2F288"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567" w:type="dxa"/>
            <w:vAlign w:val="center"/>
          </w:tcPr>
          <w:p w14:paraId="53DF41DE"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36EEC228"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009B5094"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6" w:type="dxa"/>
            <w:vAlign w:val="center"/>
          </w:tcPr>
          <w:p w14:paraId="616EDB49"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74DF6F16"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3AB5960E"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634A62B0"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1985" w:type="dxa"/>
            <w:vAlign w:val="center"/>
          </w:tcPr>
          <w:p w14:paraId="37B8DE58"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Times New Roman" w:hAnsi="Times New Roman" w:cs="Times New Roman"/>
                <w:color w:val="292C2F"/>
                <w:sz w:val="24"/>
                <w:szCs w:val="24"/>
                <w:shd w:val="clear" w:color="auto" w:fill="F8F8F8"/>
                <w:lang w:eastAsia="ru-RU"/>
              </w:rPr>
              <w:t>45:10:030109:329</w:t>
            </w:r>
          </w:p>
          <w:p w14:paraId="4A3698BB"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1560" w:type="dxa"/>
            <w:vAlign w:val="center"/>
          </w:tcPr>
          <w:p w14:paraId="2B8E11B4"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1093</w:t>
            </w:r>
          </w:p>
          <w:p w14:paraId="044A0315"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567" w:type="dxa"/>
            <w:textDirection w:val="btLr"/>
            <w:vAlign w:val="center"/>
          </w:tcPr>
          <w:p w14:paraId="2664E431"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типовой</w:t>
            </w:r>
          </w:p>
        </w:tc>
      </w:tr>
    </w:tbl>
    <w:p w14:paraId="2DC23C76" w14:textId="77777777" w:rsidR="009A64DC" w:rsidRPr="009A64DC" w:rsidRDefault="009A64DC" w:rsidP="009A64DC">
      <w:pPr>
        <w:spacing w:before="100" w:beforeAutospacing="1" w:after="100" w:afterAutospacing="1" w:line="240" w:lineRule="auto"/>
        <w:rPr>
          <w:rFonts w:ascii="Times New Roman" w:eastAsia="Times New Roman" w:hAnsi="Times New Roman" w:cs="Times New Roman"/>
          <w:sz w:val="24"/>
          <w:szCs w:val="24"/>
          <w:lang w:eastAsia="ru-RU"/>
        </w:rPr>
      </w:pPr>
    </w:p>
    <w:p w14:paraId="0F9633E4" w14:textId="77777777" w:rsidR="009A64DC" w:rsidRPr="009A64DC" w:rsidRDefault="009A64DC" w:rsidP="009A64DC">
      <w:pPr>
        <w:spacing w:before="100" w:beforeAutospacing="1" w:after="100" w:afterAutospacing="1" w:line="240" w:lineRule="auto"/>
        <w:rPr>
          <w:rFonts w:ascii="Times New Roman" w:eastAsia="Times New Roman" w:hAnsi="Times New Roman" w:cs="Times New Roman"/>
          <w:sz w:val="24"/>
          <w:szCs w:val="24"/>
          <w:lang w:eastAsia="ru-RU"/>
        </w:rPr>
        <w:sectPr w:rsidR="009A64DC" w:rsidRPr="009A64DC" w:rsidSect="00FC5F27">
          <w:pgSz w:w="16838" w:h="11906" w:orient="landscape"/>
          <w:pgMar w:top="1701" w:right="1134" w:bottom="851" w:left="1134" w:header="709" w:footer="709" w:gutter="0"/>
          <w:cols w:space="708"/>
          <w:docGrid w:linePitch="360"/>
        </w:sectPr>
      </w:pPr>
    </w:p>
    <w:p w14:paraId="10516E13" w14:textId="77777777" w:rsidR="009A64DC" w:rsidRPr="009A64DC" w:rsidRDefault="009A64DC" w:rsidP="009A64DC">
      <w:pPr>
        <w:spacing w:after="0" w:line="240" w:lineRule="auto"/>
        <w:jc w:val="center"/>
        <w:rPr>
          <w:rFonts w:ascii="Times New Roman" w:eastAsia="Times New Roman" w:hAnsi="Times New Roman" w:cs="Times New Roman"/>
          <w:b/>
          <w:bCs/>
          <w:sz w:val="26"/>
          <w:szCs w:val="26"/>
          <w:lang w:eastAsia="ru-RU"/>
        </w:rPr>
      </w:pPr>
      <w:r w:rsidRPr="009A64DC">
        <w:rPr>
          <w:rFonts w:ascii="Times New Roman" w:eastAsia="Times New Roman" w:hAnsi="Times New Roman" w:cs="Times New Roman"/>
          <w:b/>
          <w:bCs/>
          <w:sz w:val="26"/>
          <w:szCs w:val="26"/>
          <w:lang w:eastAsia="ru-RU"/>
        </w:rPr>
        <w:lastRenderedPageBreak/>
        <w:t>ПЕРЕЧЕНЬ                                                                                                                                                              работ и услуг по содержанию и ремонту общего имущества собственников</w:t>
      </w:r>
    </w:p>
    <w:p w14:paraId="1EF883E1"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r w:rsidRPr="009A64DC">
        <w:rPr>
          <w:rFonts w:ascii="Times New Roman" w:eastAsia="Times New Roman" w:hAnsi="Times New Roman" w:cs="Times New Roman"/>
          <w:b/>
          <w:bCs/>
          <w:sz w:val="26"/>
          <w:szCs w:val="26"/>
          <w:lang w:eastAsia="ru-RU"/>
        </w:rPr>
        <w:t>помещений в многоквартирном доме за 1 кв.м</w:t>
      </w:r>
    </w:p>
    <w:p w14:paraId="3EE81253"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p>
    <w:p w14:paraId="6813CDD8" w14:textId="77777777" w:rsidR="009A64DC" w:rsidRPr="009A64DC" w:rsidRDefault="009A64DC" w:rsidP="009A64DC">
      <w:pPr>
        <w:spacing w:after="0" w:line="360" w:lineRule="auto"/>
        <w:ind w:firstLine="426"/>
        <w:jc w:val="center"/>
        <w:rPr>
          <w:rFonts w:ascii="Times New Roman" w:eastAsia="Times New Roman" w:hAnsi="Times New Roman" w:cs="Times New Roman"/>
          <w:b/>
          <w:color w:val="000000"/>
          <w:sz w:val="24"/>
          <w:szCs w:val="24"/>
          <w:lang w:eastAsia="ru-RU"/>
        </w:rPr>
      </w:pPr>
    </w:p>
    <w:tbl>
      <w:tblPr>
        <w:tblW w:w="8595" w:type="dxa"/>
        <w:tblInd w:w="108"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648"/>
        <w:gridCol w:w="2804"/>
        <w:gridCol w:w="943"/>
        <w:gridCol w:w="1275"/>
        <w:gridCol w:w="993"/>
        <w:gridCol w:w="961"/>
        <w:gridCol w:w="971"/>
      </w:tblGrid>
      <w:tr w:rsidR="009A64DC" w:rsidRPr="009A64DC" w14:paraId="557BCAC2" w14:textId="77777777" w:rsidTr="00C86EA9">
        <w:trPr>
          <w:trHeight w:val="315"/>
        </w:trPr>
        <w:tc>
          <w:tcPr>
            <w:tcW w:w="648" w:type="dxa"/>
            <w:tcBorders>
              <w:top w:val="single" w:sz="4" w:space="0" w:color="auto"/>
              <w:left w:val="single" w:sz="4" w:space="0" w:color="auto"/>
              <w:bottom w:val="single" w:sz="4" w:space="0" w:color="auto"/>
              <w:right w:val="single" w:sz="4" w:space="0" w:color="auto"/>
            </w:tcBorders>
            <w:shd w:val="clear" w:color="auto" w:fill="FDE9D9"/>
            <w:noWrap/>
            <w:tcMar>
              <w:top w:w="0" w:type="dxa"/>
              <w:left w:w="108" w:type="dxa"/>
              <w:bottom w:w="0" w:type="dxa"/>
              <w:right w:w="108" w:type="dxa"/>
            </w:tcMar>
            <w:vAlign w:val="bottom"/>
            <w:hideMark/>
          </w:tcPr>
          <w:p w14:paraId="5ACCD38C"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2804" w:type="dxa"/>
            <w:tcBorders>
              <w:top w:val="single" w:sz="4" w:space="0" w:color="auto"/>
              <w:left w:val="single" w:sz="4" w:space="0" w:color="auto"/>
              <w:bottom w:val="single" w:sz="4" w:space="0" w:color="auto"/>
              <w:right w:val="single" w:sz="4" w:space="0" w:color="auto"/>
            </w:tcBorders>
            <w:shd w:val="clear" w:color="auto" w:fill="FDE9D9"/>
            <w:tcMar>
              <w:top w:w="0" w:type="dxa"/>
              <w:left w:w="108" w:type="dxa"/>
              <w:bottom w:w="0" w:type="dxa"/>
              <w:right w:w="108" w:type="dxa"/>
            </w:tcMar>
            <w:vAlign w:val="center"/>
            <w:hideMark/>
          </w:tcPr>
          <w:p w14:paraId="7EDC9A44"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ул. Лукияновская, д.52</w:t>
            </w:r>
          </w:p>
        </w:tc>
        <w:tc>
          <w:tcPr>
            <w:tcW w:w="943" w:type="dxa"/>
            <w:tcBorders>
              <w:top w:val="nil"/>
              <w:left w:val="single" w:sz="4" w:space="0" w:color="auto"/>
              <w:bottom w:val="nil"/>
            </w:tcBorders>
            <w:shd w:val="clear" w:color="auto" w:fill="FDE9D9"/>
            <w:noWrap/>
            <w:tcMar>
              <w:top w:w="0" w:type="dxa"/>
              <w:left w:w="108" w:type="dxa"/>
              <w:bottom w:w="0" w:type="dxa"/>
              <w:right w:w="108" w:type="dxa"/>
            </w:tcMar>
            <w:vAlign w:val="bottom"/>
            <w:hideMark/>
          </w:tcPr>
          <w:p w14:paraId="70171EEE"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1275" w:type="dxa"/>
            <w:tcBorders>
              <w:top w:val="nil"/>
              <w:bottom w:val="nil"/>
            </w:tcBorders>
            <w:shd w:val="clear" w:color="auto" w:fill="FDE9D9"/>
            <w:noWrap/>
            <w:tcMar>
              <w:top w:w="0" w:type="dxa"/>
              <w:left w:w="108" w:type="dxa"/>
              <w:bottom w:w="0" w:type="dxa"/>
              <w:right w:w="108" w:type="dxa"/>
            </w:tcMar>
            <w:vAlign w:val="bottom"/>
            <w:hideMark/>
          </w:tcPr>
          <w:p w14:paraId="420A96F5"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93" w:type="dxa"/>
            <w:tcBorders>
              <w:top w:val="nil"/>
              <w:bottom w:val="nil"/>
            </w:tcBorders>
            <w:shd w:val="clear" w:color="auto" w:fill="FDE9D9"/>
            <w:noWrap/>
            <w:tcMar>
              <w:top w:w="0" w:type="dxa"/>
              <w:left w:w="108" w:type="dxa"/>
              <w:bottom w:w="0" w:type="dxa"/>
              <w:right w:w="108" w:type="dxa"/>
            </w:tcMar>
            <w:vAlign w:val="bottom"/>
            <w:hideMark/>
          </w:tcPr>
          <w:p w14:paraId="2B4E10A5"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61" w:type="dxa"/>
            <w:tcBorders>
              <w:top w:val="nil"/>
              <w:bottom w:val="nil"/>
            </w:tcBorders>
            <w:shd w:val="clear" w:color="auto" w:fill="FDE9D9"/>
            <w:noWrap/>
            <w:tcMar>
              <w:top w:w="0" w:type="dxa"/>
              <w:left w:w="108" w:type="dxa"/>
              <w:bottom w:w="0" w:type="dxa"/>
              <w:right w:w="108" w:type="dxa"/>
            </w:tcMar>
            <w:vAlign w:val="bottom"/>
            <w:hideMark/>
          </w:tcPr>
          <w:p w14:paraId="6CE14309"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71" w:type="dxa"/>
            <w:tcBorders>
              <w:top w:val="nil"/>
              <w:bottom w:val="nil"/>
              <w:right w:val="nil"/>
            </w:tcBorders>
            <w:shd w:val="clear" w:color="auto" w:fill="FDE9D9"/>
            <w:noWrap/>
            <w:tcMar>
              <w:top w:w="0" w:type="dxa"/>
              <w:left w:w="108" w:type="dxa"/>
              <w:bottom w:w="0" w:type="dxa"/>
              <w:right w:w="108" w:type="dxa"/>
            </w:tcMar>
            <w:vAlign w:val="bottom"/>
            <w:hideMark/>
          </w:tcPr>
          <w:p w14:paraId="18D599D9"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r>
      <w:tr w:rsidR="009A64DC" w:rsidRPr="009A64DC" w14:paraId="6E770EE7" w14:textId="77777777" w:rsidTr="00C86EA9">
        <w:trPr>
          <w:trHeight w:val="381"/>
        </w:trPr>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1E65C6"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 п/п</w:t>
            </w:r>
          </w:p>
        </w:tc>
        <w:tc>
          <w:tcPr>
            <w:tcW w:w="374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33029E"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Группа работ</w:t>
            </w:r>
          </w:p>
        </w:tc>
        <w:tc>
          <w:tcPr>
            <w:tcW w:w="127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35F84F40"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Единица измерения</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2051ACD"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Исходные данные</w:t>
            </w:r>
          </w:p>
        </w:tc>
        <w:tc>
          <w:tcPr>
            <w:tcW w:w="9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E1E810"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Годовая стоимость, руб.</w:t>
            </w:r>
          </w:p>
        </w:tc>
        <w:tc>
          <w:tcPr>
            <w:tcW w:w="9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D90937E"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Плата на 1 кв.м. в мес., руб.</w:t>
            </w:r>
          </w:p>
        </w:tc>
      </w:tr>
      <w:tr w:rsidR="009A64DC" w:rsidRPr="009A64DC" w14:paraId="4C30136A" w14:textId="77777777" w:rsidTr="00C86EA9">
        <w:trPr>
          <w:trHeight w:val="300"/>
        </w:trPr>
        <w:tc>
          <w:tcPr>
            <w:tcW w:w="648"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883B4B8"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w:t>
            </w:r>
          </w:p>
        </w:tc>
        <w:tc>
          <w:tcPr>
            <w:tcW w:w="3747" w:type="dxa"/>
            <w:gridSpan w:val="2"/>
            <w:tcBorders>
              <w:top w:val="single" w:sz="4" w:space="0" w:color="auto"/>
              <w:left w:val="nil"/>
              <w:bottom w:val="single" w:sz="8" w:space="0" w:color="auto"/>
              <w:right w:val="single" w:sz="8" w:space="0" w:color="000000"/>
            </w:tcBorders>
            <w:noWrap/>
            <w:tcMar>
              <w:top w:w="0" w:type="dxa"/>
              <w:left w:w="108" w:type="dxa"/>
              <w:bottom w:w="0" w:type="dxa"/>
              <w:right w:w="108" w:type="dxa"/>
            </w:tcMar>
            <w:vAlign w:val="center"/>
            <w:hideMark/>
          </w:tcPr>
          <w:p w14:paraId="1FB8D9FA"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18F0B36"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7ADE3B8"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w:t>
            </w: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505E02A"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6</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D756852"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7</w:t>
            </w:r>
          </w:p>
        </w:tc>
      </w:tr>
      <w:tr w:rsidR="009A64DC" w:rsidRPr="009A64DC" w14:paraId="32040DD4" w14:textId="77777777" w:rsidTr="00C86EA9">
        <w:trPr>
          <w:trHeight w:val="300"/>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6B65ACA3"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369CCEF8"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санитарной уборке, в т.ч.:</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38BCCD58"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3E1E8D39"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51C9EE5"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52,80</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6089335"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sz w:val="14"/>
                <w:szCs w:val="14"/>
                <w:lang w:eastAsia="ru-RU"/>
              </w:rPr>
              <w:t>4,40</w:t>
            </w:r>
          </w:p>
        </w:tc>
      </w:tr>
      <w:tr w:rsidR="009A64DC" w:rsidRPr="009A64DC" w14:paraId="2FA82660" w14:textId="77777777" w:rsidTr="00C86EA9">
        <w:trPr>
          <w:trHeight w:val="538"/>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609352FC"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1.1</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0EE366A4"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Подметание лестничных площадок и маршей нижних трех этажей с предварительным их увлажнением</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44E553EE"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 раза в неделю</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2CD1ADB3"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нижних трех этажей,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03017683"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A2C21D4"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A1AC298"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559AFC54" w14:textId="77777777" w:rsidTr="00C86EA9">
        <w:trPr>
          <w:trHeight w:val="453"/>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60D4EC97"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1.2</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63855424"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Мытье лестничных площадок и маршей нижних трех этажей</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0CF9C984"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 раза в месяц</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65B477A9"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нижних трех этажей,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575F7CC3"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42340A"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7D30606"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0BF9811B" w14:textId="77777777" w:rsidTr="00C86EA9">
        <w:trPr>
          <w:trHeight w:val="281"/>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35CF0ECA"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1.3</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637720EA"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Мытье окон</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6C36A06C"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 раз в год</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06B55343"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7547E6E9"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7273FA"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D8170F"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4F4EE31C" w14:textId="77777777" w:rsidTr="00C86EA9">
        <w:trPr>
          <w:trHeight w:val="591"/>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7DDA9670"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45CA3847"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содержанию придомовой территории</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79DDE3B7"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придомовой территории, кв.м</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5075E136"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54DA6AA"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188,40</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FF9DA1"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15,70</w:t>
            </w:r>
          </w:p>
        </w:tc>
      </w:tr>
      <w:tr w:rsidR="009A64DC" w:rsidRPr="009A64DC" w14:paraId="471DEA5D" w14:textId="77777777" w:rsidTr="00C86EA9">
        <w:trPr>
          <w:trHeight w:val="27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206B76CD"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55B950D7"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содержанию и обслуживанию системы отопления</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415F350D"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общая площадь МКД</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7C83119B"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475800"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27,24</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B07D909"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2,27</w:t>
            </w:r>
          </w:p>
        </w:tc>
      </w:tr>
      <w:tr w:rsidR="009A64DC" w:rsidRPr="009A64DC" w14:paraId="19E4A170" w14:textId="77777777" w:rsidTr="00C86EA9">
        <w:trPr>
          <w:trHeight w:val="62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61B4BF2F"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6E176043"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Обеспечение устранения аварий и прочие работы и услуги по содержанию общего имущества в многоквартирных домах</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11D4E3A7"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жилых и нежилых помещений, кв.м</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2F2E3424"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A9324F1"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45,12</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9FCFF8E"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3,76</w:t>
            </w:r>
          </w:p>
        </w:tc>
      </w:tr>
      <w:tr w:rsidR="009A64DC" w:rsidRPr="009A64DC" w14:paraId="58E09747" w14:textId="77777777" w:rsidTr="00C86EA9">
        <w:trPr>
          <w:trHeight w:val="62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tcPr>
          <w:p w14:paraId="7311F7A9"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5</w:t>
            </w:r>
          </w:p>
        </w:tc>
        <w:tc>
          <w:tcPr>
            <w:tcW w:w="2804" w:type="dxa"/>
            <w:tcBorders>
              <w:top w:val="nil"/>
              <w:left w:val="nil"/>
              <w:bottom w:val="single" w:sz="8" w:space="0" w:color="auto"/>
              <w:right w:val="single" w:sz="8" w:space="0" w:color="auto"/>
            </w:tcBorders>
            <w:shd w:val="clear" w:color="auto" w:fill="C4D79B"/>
            <w:tcMar>
              <w:top w:w="0" w:type="dxa"/>
              <w:left w:w="108" w:type="dxa"/>
              <w:bottom w:w="0" w:type="dxa"/>
              <w:right w:w="108" w:type="dxa"/>
            </w:tcMar>
          </w:tcPr>
          <w:p w14:paraId="13571485" w14:textId="77777777" w:rsidR="009A64DC" w:rsidRPr="009A64DC" w:rsidRDefault="009A64DC" w:rsidP="009A64DC">
            <w:pPr>
              <w:spacing w:after="200" w:line="240" w:lineRule="auto"/>
              <w:jc w:val="both"/>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Работы, выполняемые в отношении фундамента</w:t>
            </w:r>
          </w:p>
        </w:tc>
        <w:tc>
          <w:tcPr>
            <w:tcW w:w="943" w:type="dxa"/>
            <w:tcBorders>
              <w:top w:val="nil"/>
              <w:left w:val="nil"/>
              <w:bottom w:val="single" w:sz="8" w:space="0" w:color="auto"/>
              <w:right w:val="single" w:sz="8" w:space="0" w:color="auto"/>
            </w:tcBorders>
            <w:shd w:val="clear" w:color="auto" w:fill="C4D79B"/>
          </w:tcPr>
          <w:p w14:paraId="0EBAEB31"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2 раза в год</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tcPr>
          <w:p w14:paraId="33DD651C"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vAlign w:val="bottom"/>
          </w:tcPr>
          <w:p w14:paraId="4F7CA063" w14:textId="77777777" w:rsidR="009A64DC" w:rsidRPr="009A64DC" w:rsidRDefault="009A64DC" w:rsidP="009A64DC">
            <w:pPr>
              <w:spacing w:after="200" w:line="240" w:lineRule="auto"/>
              <w:jc w:val="right"/>
              <w:rPr>
                <w:rFonts w:ascii="Calibri" w:eastAsia="Times New Roman" w:hAnsi="Calibri" w:cs="Calibri"/>
                <w:color w:val="000000"/>
                <w:sz w:val="14"/>
                <w:szCs w:val="1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B21DF29" w14:textId="77777777" w:rsidR="009A64DC" w:rsidRPr="009A64DC" w:rsidRDefault="009A64DC" w:rsidP="009A64DC">
            <w:pPr>
              <w:spacing w:after="200" w:line="240" w:lineRule="auto"/>
              <w:jc w:val="right"/>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16,56</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D7B28FF" w14:textId="77777777" w:rsidR="009A64DC" w:rsidRPr="009A64DC" w:rsidRDefault="009A64DC" w:rsidP="009A64DC">
            <w:pPr>
              <w:spacing w:after="200" w:line="240" w:lineRule="auto"/>
              <w:jc w:val="right"/>
              <w:rPr>
                <w:rFonts w:ascii="Calibri" w:eastAsia="Times New Roman" w:hAnsi="Calibri" w:cs="Calibri"/>
                <w:b/>
                <w:color w:val="000000"/>
                <w:sz w:val="14"/>
                <w:szCs w:val="14"/>
                <w:lang w:eastAsia="ru-RU"/>
              </w:rPr>
            </w:pPr>
            <w:r w:rsidRPr="009A64DC">
              <w:rPr>
                <w:rFonts w:ascii="Calibri" w:eastAsia="Times New Roman" w:hAnsi="Calibri" w:cs="Calibri"/>
                <w:b/>
                <w:color w:val="000000"/>
                <w:sz w:val="14"/>
                <w:szCs w:val="14"/>
                <w:lang w:eastAsia="ru-RU"/>
              </w:rPr>
              <w:t>1,38</w:t>
            </w:r>
          </w:p>
        </w:tc>
      </w:tr>
      <w:tr w:rsidR="009A64DC" w:rsidRPr="009A64DC" w14:paraId="096F86A6" w14:textId="77777777" w:rsidTr="00C86EA9">
        <w:trPr>
          <w:trHeight w:val="277"/>
        </w:trPr>
        <w:tc>
          <w:tcPr>
            <w:tcW w:w="648"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3B185410"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3747" w:type="dxa"/>
            <w:gridSpan w:val="2"/>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2F5DB86A"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FF0000"/>
                <w:sz w:val="14"/>
                <w:szCs w:val="14"/>
                <w:lang w:eastAsia="ru-RU"/>
              </w:rPr>
              <w:t>Итого</w:t>
            </w:r>
          </w:p>
        </w:tc>
        <w:tc>
          <w:tcPr>
            <w:tcW w:w="1275"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397882BD"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lang w:eastAsia="ru-RU"/>
              </w:rPr>
              <w:t> </w:t>
            </w:r>
          </w:p>
        </w:tc>
        <w:tc>
          <w:tcPr>
            <w:tcW w:w="993"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5F3C6A65"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lang w:eastAsia="ru-RU"/>
              </w:rPr>
              <w:t> </w:t>
            </w:r>
          </w:p>
        </w:tc>
        <w:tc>
          <w:tcPr>
            <w:tcW w:w="961"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2BCA8773"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330,12</w:t>
            </w:r>
          </w:p>
        </w:tc>
        <w:tc>
          <w:tcPr>
            <w:tcW w:w="971"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13BB09B1"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FF0000"/>
                <w:sz w:val="14"/>
                <w:szCs w:val="14"/>
                <w:lang w:eastAsia="ru-RU"/>
              </w:rPr>
              <w:t>27,51</w:t>
            </w:r>
          </w:p>
        </w:tc>
      </w:tr>
    </w:tbl>
    <w:p w14:paraId="168D3C63" w14:textId="77777777" w:rsidR="009A64DC" w:rsidRPr="009A64DC" w:rsidRDefault="009A64DC" w:rsidP="009A64DC">
      <w:pPr>
        <w:spacing w:after="0" w:line="360" w:lineRule="auto"/>
        <w:ind w:firstLine="426"/>
        <w:rPr>
          <w:rFonts w:ascii="Times New Roman" w:eastAsia="Times New Roman" w:hAnsi="Times New Roman" w:cs="Times New Roman"/>
          <w:b/>
          <w:bCs/>
          <w:sz w:val="24"/>
          <w:szCs w:val="24"/>
          <w:lang w:eastAsia="ru-RU"/>
        </w:rPr>
      </w:pPr>
    </w:p>
    <w:p w14:paraId="435270A4"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p>
    <w:p w14:paraId="4CB812C7"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p>
    <w:p w14:paraId="4CB535E8"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p>
    <w:p w14:paraId="5EE1E869"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p>
    <w:p w14:paraId="1B9DE9E6"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p>
    <w:p w14:paraId="1422E9A9"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p>
    <w:p w14:paraId="1A6AA85A"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p>
    <w:p w14:paraId="08C941C4"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p>
    <w:p w14:paraId="2BECB11B"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p>
    <w:p w14:paraId="3253156D" w14:textId="77777777" w:rsidR="009A64DC" w:rsidRPr="009A64DC" w:rsidRDefault="009A64DC" w:rsidP="009A64DC">
      <w:pPr>
        <w:spacing w:after="0" w:line="240" w:lineRule="auto"/>
        <w:rPr>
          <w:rFonts w:ascii="Times New Roman" w:eastAsia="Times New Roman" w:hAnsi="Times New Roman" w:cs="Times New Roman"/>
          <w:sz w:val="24"/>
          <w:szCs w:val="24"/>
          <w:lang w:eastAsia="ru-RU"/>
        </w:rPr>
      </w:pPr>
    </w:p>
    <w:p w14:paraId="3869CE6A" w14:textId="77777777" w:rsidR="009A64DC" w:rsidRPr="009A64DC" w:rsidRDefault="009A64DC" w:rsidP="009A64DC">
      <w:pPr>
        <w:keepNext/>
        <w:spacing w:after="0" w:line="240" w:lineRule="auto"/>
        <w:jc w:val="right"/>
        <w:rPr>
          <w:rFonts w:ascii="Times New Roman" w:eastAsia="Times New Roman" w:hAnsi="Times New Roman" w:cs="Times New Roman"/>
          <w:color w:val="000000"/>
          <w:sz w:val="24"/>
          <w:szCs w:val="24"/>
          <w:lang w:eastAsia="ru-RU"/>
        </w:rPr>
      </w:pPr>
    </w:p>
    <w:p w14:paraId="4E208DDA"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bCs/>
          <w:sz w:val="24"/>
          <w:szCs w:val="24"/>
          <w:lang w:eastAsia="ru-RU"/>
        </w:rPr>
        <w:sectPr w:rsidR="009A64DC" w:rsidRPr="009A64DC" w:rsidSect="00536A8F">
          <w:pgSz w:w="11906" w:h="16838"/>
          <w:pgMar w:top="1134" w:right="850" w:bottom="1134" w:left="1701" w:header="708" w:footer="708" w:gutter="0"/>
          <w:cols w:space="708"/>
          <w:docGrid w:linePitch="360"/>
        </w:sectPr>
      </w:pPr>
    </w:p>
    <w:p w14:paraId="51EEB9C3"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p>
    <w:p w14:paraId="4E595850"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p>
    <w:p w14:paraId="549DD32C"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r w:rsidRPr="009A64DC">
        <w:rPr>
          <w:rFonts w:ascii="Times New Roman" w:eastAsia="Times New Roman" w:hAnsi="Times New Roman" w:cs="Times New Roman"/>
          <w:b/>
          <w:color w:val="000000"/>
          <w:sz w:val="24"/>
          <w:szCs w:val="24"/>
          <w:lang w:eastAsia="ru-RU"/>
        </w:rPr>
        <w:t>Краткие технические характеристики многоквартирных домов - объектов открытого конкурса по лотам</w:t>
      </w:r>
    </w:p>
    <w:p w14:paraId="45BB1E38"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sz w:val="24"/>
          <w:szCs w:val="24"/>
          <w:lang w:eastAsia="ru-RU"/>
        </w:rPr>
      </w:pPr>
    </w:p>
    <w:tbl>
      <w:tblPr>
        <w:tblW w:w="144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5"/>
        <w:gridCol w:w="708"/>
        <w:gridCol w:w="424"/>
        <w:gridCol w:w="567"/>
        <w:gridCol w:w="855"/>
        <w:gridCol w:w="1134"/>
        <w:gridCol w:w="704"/>
        <w:gridCol w:w="571"/>
        <w:gridCol w:w="567"/>
        <w:gridCol w:w="425"/>
        <w:gridCol w:w="425"/>
        <w:gridCol w:w="426"/>
        <w:gridCol w:w="425"/>
        <w:gridCol w:w="425"/>
        <w:gridCol w:w="425"/>
        <w:gridCol w:w="1985"/>
        <w:gridCol w:w="1560"/>
        <w:gridCol w:w="567"/>
      </w:tblGrid>
      <w:tr w:rsidR="009A64DC" w:rsidRPr="009A64DC" w14:paraId="34EB7990" w14:textId="77777777" w:rsidTr="00C86EA9">
        <w:tc>
          <w:tcPr>
            <w:tcW w:w="2265" w:type="dxa"/>
            <w:vMerge w:val="restart"/>
            <w:vAlign w:val="center"/>
          </w:tcPr>
          <w:p w14:paraId="36831F03"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Адрес</w:t>
            </w:r>
          </w:p>
        </w:tc>
        <w:tc>
          <w:tcPr>
            <w:tcW w:w="708" w:type="dxa"/>
            <w:vMerge w:val="restart"/>
            <w:textDirection w:val="btLr"/>
            <w:vAlign w:val="center"/>
          </w:tcPr>
          <w:p w14:paraId="5F4999A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Год ввода в эксплуатацию</w:t>
            </w:r>
          </w:p>
        </w:tc>
        <w:tc>
          <w:tcPr>
            <w:tcW w:w="424" w:type="dxa"/>
            <w:vMerge w:val="restart"/>
            <w:textDirection w:val="btLr"/>
            <w:vAlign w:val="center"/>
          </w:tcPr>
          <w:p w14:paraId="25991E53"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Этажность</w:t>
            </w:r>
          </w:p>
        </w:tc>
        <w:tc>
          <w:tcPr>
            <w:tcW w:w="567" w:type="dxa"/>
            <w:vMerge w:val="restart"/>
            <w:textDirection w:val="btLr"/>
            <w:vAlign w:val="center"/>
          </w:tcPr>
          <w:p w14:paraId="7E2D0A86"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Количество квартир</w:t>
            </w:r>
          </w:p>
        </w:tc>
        <w:tc>
          <w:tcPr>
            <w:tcW w:w="2693" w:type="dxa"/>
            <w:gridSpan w:val="3"/>
            <w:vAlign w:val="center"/>
          </w:tcPr>
          <w:p w14:paraId="20F9B59C"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Площадь помещений</w:t>
            </w:r>
          </w:p>
          <w:p w14:paraId="26B8F020"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(кв. м)</w:t>
            </w:r>
          </w:p>
        </w:tc>
        <w:tc>
          <w:tcPr>
            <w:tcW w:w="3689" w:type="dxa"/>
            <w:gridSpan w:val="8"/>
            <w:vAlign w:val="center"/>
          </w:tcPr>
          <w:p w14:paraId="1FE0B5EC"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Виды благоустройства</w:t>
            </w:r>
          </w:p>
        </w:tc>
        <w:tc>
          <w:tcPr>
            <w:tcW w:w="3545" w:type="dxa"/>
            <w:gridSpan w:val="2"/>
            <w:vAlign w:val="center"/>
          </w:tcPr>
          <w:p w14:paraId="0AAFDE5A"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Земельный участок</w:t>
            </w:r>
          </w:p>
        </w:tc>
        <w:tc>
          <w:tcPr>
            <w:tcW w:w="567" w:type="dxa"/>
            <w:vMerge w:val="restart"/>
            <w:textDirection w:val="btLr"/>
            <w:vAlign w:val="center"/>
          </w:tcPr>
          <w:p w14:paraId="17F1DE57"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Серия и тип постройки</w:t>
            </w:r>
          </w:p>
        </w:tc>
      </w:tr>
      <w:tr w:rsidR="009A64DC" w:rsidRPr="009A64DC" w14:paraId="7AD18000" w14:textId="77777777" w:rsidTr="00C86EA9">
        <w:trPr>
          <w:cantSplit/>
          <w:trHeight w:val="2168"/>
        </w:trPr>
        <w:tc>
          <w:tcPr>
            <w:tcW w:w="2265" w:type="dxa"/>
            <w:vMerge/>
            <w:vAlign w:val="center"/>
          </w:tcPr>
          <w:p w14:paraId="48A34781"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708" w:type="dxa"/>
            <w:vMerge/>
            <w:vAlign w:val="center"/>
          </w:tcPr>
          <w:p w14:paraId="3AFAF090"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424" w:type="dxa"/>
            <w:vMerge/>
            <w:vAlign w:val="center"/>
          </w:tcPr>
          <w:p w14:paraId="47EB8FD7"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567" w:type="dxa"/>
            <w:vMerge/>
            <w:vAlign w:val="center"/>
          </w:tcPr>
          <w:p w14:paraId="32FA088B"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855" w:type="dxa"/>
            <w:textDirection w:val="btLr"/>
            <w:vAlign w:val="center"/>
          </w:tcPr>
          <w:p w14:paraId="3D268361"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жилых</w:t>
            </w:r>
          </w:p>
        </w:tc>
        <w:tc>
          <w:tcPr>
            <w:tcW w:w="1134" w:type="dxa"/>
            <w:textDirection w:val="btLr"/>
            <w:vAlign w:val="center"/>
          </w:tcPr>
          <w:p w14:paraId="098AF3A3"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нежилых, не входящих в состав общего пользования</w:t>
            </w:r>
          </w:p>
        </w:tc>
        <w:tc>
          <w:tcPr>
            <w:tcW w:w="704" w:type="dxa"/>
            <w:textDirection w:val="btLr"/>
            <w:vAlign w:val="center"/>
          </w:tcPr>
          <w:p w14:paraId="32B16E10"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общего пользования</w:t>
            </w:r>
          </w:p>
        </w:tc>
        <w:tc>
          <w:tcPr>
            <w:tcW w:w="571" w:type="dxa"/>
            <w:textDirection w:val="btLr"/>
            <w:vAlign w:val="center"/>
          </w:tcPr>
          <w:p w14:paraId="5BD817F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Холодное водоснабжение</w:t>
            </w:r>
          </w:p>
        </w:tc>
        <w:tc>
          <w:tcPr>
            <w:tcW w:w="567" w:type="dxa"/>
            <w:textDirection w:val="btLr"/>
            <w:vAlign w:val="center"/>
          </w:tcPr>
          <w:p w14:paraId="0C1CCC8E"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Горячее водоснабжение</w:t>
            </w:r>
          </w:p>
        </w:tc>
        <w:tc>
          <w:tcPr>
            <w:tcW w:w="425" w:type="dxa"/>
            <w:textDirection w:val="btLr"/>
            <w:vAlign w:val="center"/>
          </w:tcPr>
          <w:p w14:paraId="47E02B4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Водоотведение</w:t>
            </w:r>
          </w:p>
        </w:tc>
        <w:tc>
          <w:tcPr>
            <w:tcW w:w="425" w:type="dxa"/>
            <w:textDirection w:val="btLr"/>
            <w:vAlign w:val="center"/>
          </w:tcPr>
          <w:p w14:paraId="7DE9AF90"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Отопление</w:t>
            </w:r>
          </w:p>
        </w:tc>
        <w:tc>
          <w:tcPr>
            <w:tcW w:w="426" w:type="dxa"/>
            <w:textDirection w:val="btLr"/>
            <w:vAlign w:val="center"/>
          </w:tcPr>
          <w:p w14:paraId="090126E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Газоснабжение</w:t>
            </w:r>
          </w:p>
        </w:tc>
        <w:tc>
          <w:tcPr>
            <w:tcW w:w="425" w:type="dxa"/>
            <w:textDirection w:val="btLr"/>
            <w:vAlign w:val="center"/>
          </w:tcPr>
          <w:p w14:paraId="0C3EC5BD"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Электроснабжение</w:t>
            </w:r>
          </w:p>
        </w:tc>
        <w:tc>
          <w:tcPr>
            <w:tcW w:w="425" w:type="dxa"/>
            <w:textDirection w:val="btLr"/>
            <w:vAlign w:val="center"/>
          </w:tcPr>
          <w:p w14:paraId="5F349842"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Лифт</w:t>
            </w:r>
          </w:p>
        </w:tc>
        <w:tc>
          <w:tcPr>
            <w:tcW w:w="425" w:type="dxa"/>
            <w:textDirection w:val="btLr"/>
            <w:vAlign w:val="center"/>
          </w:tcPr>
          <w:p w14:paraId="7FC20971"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Мусоропровод</w:t>
            </w:r>
          </w:p>
        </w:tc>
        <w:tc>
          <w:tcPr>
            <w:tcW w:w="1985" w:type="dxa"/>
            <w:textDirection w:val="btLr"/>
            <w:vAlign w:val="center"/>
          </w:tcPr>
          <w:p w14:paraId="51F142B7"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Кадастровый номер (при наличии)</w:t>
            </w:r>
          </w:p>
        </w:tc>
        <w:tc>
          <w:tcPr>
            <w:tcW w:w="1560" w:type="dxa"/>
            <w:textDirection w:val="btLr"/>
            <w:vAlign w:val="center"/>
          </w:tcPr>
          <w:p w14:paraId="2F993A54"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Площадь (кв. м.), входящего в состав общего имущества собственников помещений в МД</w:t>
            </w:r>
          </w:p>
        </w:tc>
        <w:tc>
          <w:tcPr>
            <w:tcW w:w="567" w:type="dxa"/>
            <w:vMerge/>
            <w:textDirection w:val="btLr"/>
          </w:tcPr>
          <w:p w14:paraId="245F65CF"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p>
        </w:tc>
      </w:tr>
      <w:tr w:rsidR="009A64DC" w:rsidRPr="009A64DC" w14:paraId="3FB5BB02" w14:textId="77777777" w:rsidTr="00C86EA9">
        <w:trPr>
          <w:cantSplit/>
          <w:trHeight w:val="1134"/>
        </w:trPr>
        <w:tc>
          <w:tcPr>
            <w:tcW w:w="2265" w:type="dxa"/>
          </w:tcPr>
          <w:p w14:paraId="52287CFB" w14:textId="77777777" w:rsidR="009A64DC" w:rsidRPr="009A64DC" w:rsidRDefault="009A64DC" w:rsidP="009A64DC">
            <w:pPr>
              <w:spacing w:after="0" w:line="240" w:lineRule="auto"/>
              <w:jc w:val="center"/>
              <w:rPr>
                <w:rFonts w:ascii="Times New Roman" w:eastAsia="Calibri" w:hAnsi="Times New Roman" w:cs="Times New Roman"/>
                <w:sz w:val="24"/>
                <w:szCs w:val="24"/>
              </w:rPr>
            </w:pPr>
          </w:p>
          <w:p w14:paraId="764F821F" w14:textId="77777777" w:rsidR="009A64DC" w:rsidRPr="009A64DC" w:rsidRDefault="009A64DC" w:rsidP="009A64DC">
            <w:pPr>
              <w:spacing w:after="0" w:line="240" w:lineRule="auto"/>
              <w:jc w:val="center"/>
              <w:rPr>
                <w:rFonts w:ascii="Times New Roman" w:eastAsia="Calibri" w:hAnsi="Times New Roman" w:cs="Times New Roman"/>
                <w:sz w:val="24"/>
                <w:szCs w:val="24"/>
              </w:rPr>
            </w:pPr>
          </w:p>
          <w:p w14:paraId="633FD067"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ул. Суворова, д. 1</w:t>
            </w:r>
          </w:p>
        </w:tc>
        <w:tc>
          <w:tcPr>
            <w:tcW w:w="708" w:type="dxa"/>
            <w:vAlign w:val="center"/>
          </w:tcPr>
          <w:p w14:paraId="222AE40C"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1971</w:t>
            </w:r>
          </w:p>
        </w:tc>
        <w:tc>
          <w:tcPr>
            <w:tcW w:w="424" w:type="dxa"/>
            <w:vAlign w:val="center"/>
          </w:tcPr>
          <w:p w14:paraId="627B7806"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2</w:t>
            </w:r>
          </w:p>
        </w:tc>
        <w:tc>
          <w:tcPr>
            <w:tcW w:w="567" w:type="dxa"/>
            <w:vAlign w:val="center"/>
          </w:tcPr>
          <w:p w14:paraId="35B86BF3"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16</w:t>
            </w:r>
          </w:p>
        </w:tc>
        <w:tc>
          <w:tcPr>
            <w:tcW w:w="855" w:type="dxa"/>
            <w:vAlign w:val="center"/>
          </w:tcPr>
          <w:p w14:paraId="7F122716"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Times New Roman" w:hAnsi="Times New Roman" w:cs="Times New Roman"/>
                <w:sz w:val="24"/>
                <w:szCs w:val="24"/>
                <w:lang w:eastAsia="ru-RU"/>
              </w:rPr>
              <w:t>289,2</w:t>
            </w:r>
          </w:p>
        </w:tc>
        <w:tc>
          <w:tcPr>
            <w:tcW w:w="1134" w:type="dxa"/>
            <w:vAlign w:val="center"/>
          </w:tcPr>
          <w:p w14:paraId="767260B7"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704" w:type="dxa"/>
            <w:vAlign w:val="center"/>
          </w:tcPr>
          <w:p w14:paraId="1CF531B6"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Times New Roman" w:hAnsi="Times New Roman" w:cs="Times New Roman"/>
                <w:sz w:val="24"/>
                <w:szCs w:val="24"/>
                <w:lang w:eastAsia="ru-RU"/>
              </w:rPr>
              <w:t>89,8</w:t>
            </w:r>
          </w:p>
        </w:tc>
        <w:tc>
          <w:tcPr>
            <w:tcW w:w="571" w:type="dxa"/>
            <w:vAlign w:val="center"/>
          </w:tcPr>
          <w:p w14:paraId="0580D5E2"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567" w:type="dxa"/>
            <w:vAlign w:val="center"/>
          </w:tcPr>
          <w:p w14:paraId="3A99EC82"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3E1313EA"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7CEFC5EE"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6" w:type="dxa"/>
            <w:vAlign w:val="center"/>
          </w:tcPr>
          <w:p w14:paraId="15893812"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4C38C0B6"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3845EC78"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6D8D9613"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1985" w:type="dxa"/>
            <w:vAlign w:val="center"/>
          </w:tcPr>
          <w:p w14:paraId="6BC358FA"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Times New Roman" w:hAnsi="Times New Roman" w:cs="Times New Roman"/>
                <w:color w:val="292C2F"/>
                <w:sz w:val="24"/>
                <w:szCs w:val="24"/>
                <w:shd w:val="clear" w:color="auto" w:fill="F8F8F8"/>
                <w:lang w:eastAsia="ru-RU"/>
              </w:rPr>
              <w:t>45:10:030104:155</w:t>
            </w:r>
          </w:p>
          <w:p w14:paraId="4039553F"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1560" w:type="dxa"/>
            <w:vAlign w:val="center"/>
          </w:tcPr>
          <w:p w14:paraId="72883769"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706</w:t>
            </w:r>
          </w:p>
        </w:tc>
        <w:tc>
          <w:tcPr>
            <w:tcW w:w="567" w:type="dxa"/>
            <w:textDirection w:val="btLr"/>
            <w:vAlign w:val="center"/>
          </w:tcPr>
          <w:p w14:paraId="6EC2BC11"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типовой</w:t>
            </w:r>
          </w:p>
        </w:tc>
      </w:tr>
    </w:tbl>
    <w:p w14:paraId="39D405AE" w14:textId="77777777" w:rsidR="009A64DC" w:rsidRPr="009A64DC" w:rsidRDefault="009A64DC" w:rsidP="009A64DC">
      <w:pPr>
        <w:spacing w:before="100" w:beforeAutospacing="1" w:after="100" w:afterAutospacing="1" w:line="240" w:lineRule="auto"/>
        <w:rPr>
          <w:rFonts w:ascii="Times New Roman" w:eastAsia="Times New Roman" w:hAnsi="Times New Roman" w:cs="Times New Roman"/>
          <w:sz w:val="24"/>
          <w:szCs w:val="24"/>
          <w:lang w:eastAsia="ru-RU"/>
        </w:rPr>
        <w:sectPr w:rsidR="009A64DC" w:rsidRPr="009A64DC" w:rsidSect="00536A8F">
          <w:pgSz w:w="16838" w:h="11906" w:orient="landscape"/>
          <w:pgMar w:top="426" w:right="1134" w:bottom="851" w:left="1134" w:header="709" w:footer="709" w:gutter="0"/>
          <w:cols w:space="708"/>
          <w:docGrid w:linePitch="360"/>
        </w:sectPr>
      </w:pPr>
    </w:p>
    <w:p w14:paraId="15EAC8C5" w14:textId="77777777" w:rsidR="009A64DC" w:rsidRPr="009A64DC" w:rsidRDefault="009A64DC" w:rsidP="009A64DC">
      <w:pPr>
        <w:keepNext/>
        <w:spacing w:after="0" w:line="240" w:lineRule="auto"/>
        <w:rPr>
          <w:rFonts w:ascii="Times New Roman" w:eastAsia="Times New Roman" w:hAnsi="Times New Roman" w:cs="Times New Roman"/>
          <w:b/>
          <w:color w:val="000000"/>
          <w:sz w:val="24"/>
          <w:szCs w:val="24"/>
          <w:lang w:eastAsia="ru-RU"/>
        </w:rPr>
      </w:pPr>
    </w:p>
    <w:p w14:paraId="6B24D7E6" w14:textId="77777777" w:rsidR="009A64DC" w:rsidRPr="009A64DC" w:rsidRDefault="009A64DC" w:rsidP="009A64DC">
      <w:pPr>
        <w:spacing w:after="0" w:line="240" w:lineRule="auto"/>
        <w:rPr>
          <w:rFonts w:ascii="Times New Roman" w:eastAsia="Times New Roman" w:hAnsi="Times New Roman" w:cs="Times New Roman"/>
          <w:b/>
          <w:bCs/>
          <w:sz w:val="26"/>
          <w:szCs w:val="26"/>
          <w:lang w:eastAsia="ru-RU"/>
        </w:rPr>
      </w:pPr>
    </w:p>
    <w:p w14:paraId="7F7B8471" w14:textId="77777777" w:rsidR="009A64DC" w:rsidRPr="009A64DC" w:rsidRDefault="009A64DC" w:rsidP="009A64DC">
      <w:pPr>
        <w:spacing w:after="0" w:line="240" w:lineRule="auto"/>
        <w:jc w:val="center"/>
        <w:rPr>
          <w:rFonts w:ascii="Times New Roman" w:eastAsia="Times New Roman" w:hAnsi="Times New Roman" w:cs="Times New Roman"/>
          <w:b/>
          <w:bCs/>
          <w:sz w:val="26"/>
          <w:szCs w:val="26"/>
          <w:lang w:eastAsia="ru-RU"/>
        </w:rPr>
      </w:pPr>
      <w:r w:rsidRPr="009A64DC">
        <w:rPr>
          <w:rFonts w:ascii="Times New Roman" w:eastAsia="Times New Roman" w:hAnsi="Times New Roman" w:cs="Times New Roman"/>
          <w:b/>
          <w:bCs/>
          <w:sz w:val="26"/>
          <w:szCs w:val="26"/>
          <w:lang w:eastAsia="ru-RU"/>
        </w:rPr>
        <w:t>ПЕРЕЧЕНЬ                                                                                                                                                              работ и услуг по содержанию и ремонту общего имущества собственников</w:t>
      </w:r>
    </w:p>
    <w:p w14:paraId="4094E6DA"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r w:rsidRPr="009A64DC">
        <w:rPr>
          <w:rFonts w:ascii="Times New Roman" w:eastAsia="Times New Roman" w:hAnsi="Times New Roman" w:cs="Times New Roman"/>
          <w:b/>
          <w:bCs/>
          <w:sz w:val="26"/>
          <w:szCs w:val="26"/>
          <w:lang w:eastAsia="ru-RU"/>
        </w:rPr>
        <w:t>помещений в многоквартирном доме за 1 кв.м</w:t>
      </w:r>
    </w:p>
    <w:p w14:paraId="2B690027"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p>
    <w:p w14:paraId="7637B287" w14:textId="77777777" w:rsidR="009A64DC" w:rsidRPr="009A64DC" w:rsidRDefault="009A64DC" w:rsidP="009A64DC">
      <w:pPr>
        <w:spacing w:after="0" w:line="240" w:lineRule="auto"/>
        <w:jc w:val="center"/>
        <w:rPr>
          <w:rFonts w:ascii="Times New Roman" w:eastAsia="Times New Roman" w:hAnsi="Times New Roman" w:cs="Times New Roman"/>
          <w:b/>
          <w:color w:val="000000"/>
          <w:sz w:val="24"/>
          <w:szCs w:val="24"/>
          <w:lang w:eastAsia="ru-RU"/>
        </w:rPr>
      </w:pPr>
    </w:p>
    <w:p w14:paraId="51C8E77E" w14:textId="77777777" w:rsidR="009A64DC" w:rsidRPr="009A64DC" w:rsidRDefault="009A64DC" w:rsidP="009A64DC">
      <w:pPr>
        <w:spacing w:after="0" w:line="240" w:lineRule="auto"/>
        <w:rPr>
          <w:rFonts w:ascii="Times New Roman" w:eastAsia="Times New Roman" w:hAnsi="Times New Roman" w:cs="Times New Roman"/>
          <w:b/>
          <w:color w:val="000000"/>
          <w:sz w:val="24"/>
          <w:szCs w:val="24"/>
          <w:lang w:eastAsia="ru-RU"/>
        </w:rPr>
      </w:pPr>
    </w:p>
    <w:tbl>
      <w:tblPr>
        <w:tblW w:w="8595" w:type="dxa"/>
        <w:tblInd w:w="108"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648"/>
        <w:gridCol w:w="2804"/>
        <w:gridCol w:w="943"/>
        <w:gridCol w:w="1275"/>
        <w:gridCol w:w="993"/>
        <w:gridCol w:w="961"/>
        <w:gridCol w:w="971"/>
      </w:tblGrid>
      <w:tr w:rsidR="009A64DC" w:rsidRPr="009A64DC" w14:paraId="58A9B3E7" w14:textId="77777777" w:rsidTr="00C86EA9">
        <w:trPr>
          <w:trHeight w:val="315"/>
        </w:trPr>
        <w:tc>
          <w:tcPr>
            <w:tcW w:w="648" w:type="dxa"/>
            <w:tcBorders>
              <w:top w:val="single" w:sz="4" w:space="0" w:color="auto"/>
              <w:left w:val="single" w:sz="4" w:space="0" w:color="auto"/>
              <w:bottom w:val="single" w:sz="4" w:space="0" w:color="auto"/>
              <w:right w:val="single" w:sz="4" w:space="0" w:color="auto"/>
            </w:tcBorders>
            <w:shd w:val="clear" w:color="auto" w:fill="FDE9D9"/>
            <w:noWrap/>
            <w:tcMar>
              <w:top w:w="0" w:type="dxa"/>
              <w:left w:w="108" w:type="dxa"/>
              <w:bottom w:w="0" w:type="dxa"/>
              <w:right w:w="108" w:type="dxa"/>
            </w:tcMar>
            <w:vAlign w:val="bottom"/>
            <w:hideMark/>
          </w:tcPr>
          <w:p w14:paraId="2365AFC1"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2804" w:type="dxa"/>
            <w:tcBorders>
              <w:top w:val="single" w:sz="4" w:space="0" w:color="auto"/>
              <w:left w:val="single" w:sz="4" w:space="0" w:color="auto"/>
              <w:bottom w:val="single" w:sz="4" w:space="0" w:color="auto"/>
              <w:right w:val="single" w:sz="4" w:space="0" w:color="auto"/>
            </w:tcBorders>
            <w:shd w:val="clear" w:color="auto" w:fill="FDE9D9"/>
            <w:tcMar>
              <w:top w:w="0" w:type="dxa"/>
              <w:left w:w="108" w:type="dxa"/>
              <w:bottom w:w="0" w:type="dxa"/>
              <w:right w:w="108" w:type="dxa"/>
            </w:tcMar>
            <w:vAlign w:val="center"/>
            <w:hideMark/>
          </w:tcPr>
          <w:p w14:paraId="0F1456EF"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ул. Суворова, д.1</w:t>
            </w:r>
          </w:p>
        </w:tc>
        <w:tc>
          <w:tcPr>
            <w:tcW w:w="943" w:type="dxa"/>
            <w:tcBorders>
              <w:top w:val="nil"/>
              <w:left w:val="single" w:sz="4" w:space="0" w:color="auto"/>
              <w:bottom w:val="nil"/>
            </w:tcBorders>
            <w:shd w:val="clear" w:color="auto" w:fill="FDE9D9"/>
            <w:noWrap/>
            <w:tcMar>
              <w:top w:w="0" w:type="dxa"/>
              <w:left w:w="108" w:type="dxa"/>
              <w:bottom w:w="0" w:type="dxa"/>
              <w:right w:w="108" w:type="dxa"/>
            </w:tcMar>
            <w:vAlign w:val="bottom"/>
            <w:hideMark/>
          </w:tcPr>
          <w:p w14:paraId="1A57BDCF"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1275" w:type="dxa"/>
            <w:tcBorders>
              <w:top w:val="nil"/>
              <w:bottom w:val="nil"/>
            </w:tcBorders>
            <w:shd w:val="clear" w:color="auto" w:fill="FDE9D9"/>
            <w:noWrap/>
            <w:tcMar>
              <w:top w:w="0" w:type="dxa"/>
              <w:left w:w="108" w:type="dxa"/>
              <w:bottom w:w="0" w:type="dxa"/>
              <w:right w:w="108" w:type="dxa"/>
            </w:tcMar>
            <w:vAlign w:val="bottom"/>
            <w:hideMark/>
          </w:tcPr>
          <w:p w14:paraId="33195D68"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93" w:type="dxa"/>
            <w:tcBorders>
              <w:top w:val="nil"/>
              <w:bottom w:val="nil"/>
            </w:tcBorders>
            <w:shd w:val="clear" w:color="auto" w:fill="FDE9D9"/>
            <w:noWrap/>
            <w:tcMar>
              <w:top w:w="0" w:type="dxa"/>
              <w:left w:w="108" w:type="dxa"/>
              <w:bottom w:w="0" w:type="dxa"/>
              <w:right w:w="108" w:type="dxa"/>
            </w:tcMar>
            <w:vAlign w:val="bottom"/>
            <w:hideMark/>
          </w:tcPr>
          <w:p w14:paraId="6F2122E3"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61" w:type="dxa"/>
            <w:tcBorders>
              <w:top w:val="nil"/>
              <w:bottom w:val="nil"/>
            </w:tcBorders>
            <w:shd w:val="clear" w:color="auto" w:fill="FDE9D9"/>
            <w:noWrap/>
            <w:tcMar>
              <w:top w:w="0" w:type="dxa"/>
              <w:left w:w="108" w:type="dxa"/>
              <w:bottom w:w="0" w:type="dxa"/>
              <w:right w:w="108" w:type="dxa"/>
            </w:tcMar>
            <w:vAlign w:val="bottom"/>
            <w:hideMark/>
          </w:tcPr>
          <w:p w14:paraId="654462F0"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71" w:type="dxa"/>
            <w:tcBorders>
              <w:top w:val="nil"/>
              <w:bottom w:val="nil"/>
              <w:right w:val="nil"/>
            </w:tcBorders>
            <w:shd w:val="clear" w:color="auto" w:fill="FDE9D9"/>
            <w:noWrap/>
            <w:tcMar>
              <w:top w:w="0" w:type="dxa"/>
              <w:left w:w="108" w:type="dxa"/>
              <w:bottom w:w="0" w:type="dxa"/>
              <w:right w:w="108" w:type="dxa"/>
            </w:tcMar>
            <w:vAlign w:val="bottom"/>
            <w:hideMark/>
          </w:tcPr>
          <w:p w14:paraId="0B94706D"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r>
      <w:tr w:rsidR="009A64DC" w:rsidRPr="009A64DC" w14:paraId="58742CB3" w14:textId="77777777" w:rsidTr="00C86EA9">
        <w:trPr>
          <w:trHeight w:val="381"/>
        </w:trPr>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678880"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 п/п</w:t>
            </w:r>
          </w:p>
        </w:tc>
        <w:tc>
          <w:tcPr>
            <w:tcW w:w="374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EC5955"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Группа работ</w:t>
            </w:r>
          </w:p>
        </w:tc>
        <w:tc>
          <w:tcPr>
            <w:tcW w:w="127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352C12FC"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Единица измерения</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6E10B5C"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Исходные данные</w:t>
            </w:r>
          </w:p>
        </w:tc>
        <w:tc>
          <w:tcPr>
            <w:tcW w:w="9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7DC301"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Годовая стоимость, руб.</w:t>
            </w:r>
          </w:p>
        </w:tc>
        <w:tc>
          <w:tcPr>
            <w:tcW w:w="9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DAEDD80"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Плата на 1 кв.м. в мес., руб.</w:t>
            </w:r>
          </w:p>
        </w:tc>
      </w:tr>
      <w:tr w:rsidR="009A64DC" w:rsidRPr="009A64DC" w14:paraId="3A264304" w14:textId="77777777" w:rsidTr="00C86EA9">
        <w:trPr>
          <w:trHeight w:val="300"/>
        </w:trPr>
        <w:tc>
          <w:tcPr>
            <w:tcW w:w="648"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BE3A784"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w:t>
            </w:r>
          </w:p>
        </w:tc>
        <w:tc>
          <w:tcPr>
            <w:tcW w:w="3747" w:type="dxa"/>
            <w:gridSpan w:val="2"/>
            <w:tcBorders>
              <w:top w:val="single" w:sz="4" w:space="0" w:color="auto"/>
              <w:left w:val="nil"/>
              <w:bottom w:val="single" w:sz="8" w:space="0" w:color="auto"/>
              <w:right w:val="single" w:sz="8" w:space="0" w:color="000000"/>
            </w:tcBorders>
            <w:noWrap/>
            <w:tcMar>
              <w:top w:w="0" w:type="dxa"/>
              <w:left w:w="108" w:type="dxa"/>
              <w:bottom w:w="0" w:type="dxa"/>
              <w:right w:w="108" w:type="dxa"/>
            </w:tcMar>
            <w:vAlign w:val="center"/>
            <w:hideMark/>
          </w:tcPr>
          <w:p w14:paraId="679E60A5"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1EE9726"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9295448"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w:t>
            </w: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193594C"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6</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CD59E49"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7</w:t>
            </w:r>
          </w:p>
        </w:tc>
      </w:tr>
      <w:tr w:rsidR="009A64DC" w:rsidRPr="009A64DC" w14:paraId="543DBACE" w14:textId="77777777" w:rsidTr="00C86EA9">
        <w:trPr>
          <w:trHeight w:val="300"/>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68E5CAE4"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52A56FE2"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санитарной уборке, в т.ч.:</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2FC20FE3"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42E848B0"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4395DE1"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52,80</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7D367B2"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sz w:val="14"/>
                <w:szCs w:val="14"/>
                <w:lang w:eastAsia="ru-RU"/>
              </w:rPr>
              <w:t>4,40</w:t>
            </w:r>
          </w:p>
        </w:tc>
      </w:tr>
      <w:tr w:rsidR="009A64DC" w:rsidRPr="009A64DC" w14:paraId="3284B8A9" w14:textId="77777777" w:rsidTr="00C86EA9">
        <w:trPr>
          <w:trHeight w:val="538"/>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5F3451F1"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1.1</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753873F9"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Подметание лестничных площадок и маршей нижних трех этажей с предварительным их увлажнением</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11C6071A"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 раза в неделю</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750B3CCB"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нижних трех этажей,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4B283B78"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7E5105"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5F71245"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68FD2265" w14:textId="77777777" w:rsidTr="00C86EA9">
        <w:trPr>
          <w:trHeight w:val="453"/>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28ACEBD6"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1.2</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0CE02C50"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Мытье лестничных площадок и маршей нижних трех этажей</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0F10BC0D"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 раза в месяц</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100B010A"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нижних трех этажей,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11338699"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BF4446"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AAD6BE"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2AD0A73B" w14:textId="77777777" w:rsidTr="00C86EA9">
        <w:trPr>
          <w:trHeight w:val="281"/>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521D6D28"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1.3</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4DF18A05"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Мытье окон</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4648D0A3"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 раз в год</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7278C97D"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1ED6BD2B"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F23DEBB"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248A0C"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0C67206D" w14:textId="77777777" w:rsidTr="00C86EA9">
        <w:trPr>
          <w:trHeight w:val="591"/>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21AC571B"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6B966406"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содержанию придомовой территории</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03882362"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придомовой территории, кв.м</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18C21AFB"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91C162"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188,40</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7B4C145"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15,70</w:t>
            </w:r>
          </w:p>
        </w:tc>
      </w:tr>
      <w:tr w:rsidR="009A64DC" w:rsidRPr="009A64DC" w14:paraId="6E8AD3D9" w14:textId="77777777" w:rsidTr="00C86EA9">
        <w:trPr>
          <w:trHeight w:val="27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6B53BD74"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0697EC67"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содержанию и обслуживанию системы отопления</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0D54D635"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общая площадь МКД</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0AAA57DE"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3F9A45C"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27,24</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23268D"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2,27</w:t>
            </w:r>
          </w:p>
        </w:tc>
      </w:tr>
      <w:tr w:rsidR="009A64DC" w:rsidRPr="009A64DC" w14:paraId="279AC69B" w14:textId="77777777" w:rsidTr="00C86EA9">
        <w:trPr>
          <w:trHeight w:val="62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5EEE29DC"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71C8CAD7"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Обеспечение устранения аварий и прочие работы и услуги по содержанию общего имущества в многоквартирных домах</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3F1A85DA"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жилых и нежилых помещений, кв.м</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778DDDD3"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883DB7F"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45,12</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8843B9"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3,76</w:t>
            </w:r>
          </w:p>
        </w:tc>
      </w:tr>
      <w:tr w:rsidR="009A64DC" w:rsidRPr="009A64DC" w14:paraId="18EA7C09" w14:textId="77777777" w:rsidTr="00C86EA9">
        <w:trPr>
          <w:trHeight w:val="62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tcPr>
          <w:p w14:paraId="77C1FD33"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5</w:t>
            </w:r>
          </w:p>
        </w:tc>
        <w:tc>
          <w:tcPr>
            <w:tcW w:w="2804" w:type="dxa"/>
            <w:tcBorders>
              <w:top w:val="nil"/>
              <w:left w:val="nil"/>
              <w:bottom w:val="single" w:sz="8" w:space="0" w:color="auto"/>
              <w:right w:val="single" w:sz="8" w:space="0" w:color="auto"/>
            </w:tcBorders>
            <w:shd w:val="clear" w:color="auto" w:fill="C4D79B"/>
            <w:tcMar>
              <w:top w:w="0" w:type="dxa"/>
              <w:left w:w="108" w:type="dxa"/>
              <w:bottom w:w="0" w:type="dxa"/>
              <w:right w:w="108" w:type="dxa"/>
            </w:tcMar>
          </w:tcPr>
          <w:p w14:paraId="681B8603" w14:textId="77777777" w:rsidR="009A64DC" w:rsidRPr="009A64DC" w:rsidRDefault="009A64DC" w:rsidP="009A64DC">
            <w:pPr>
              <w:spacing w:after="200" w:line="240" w:lineRule="auto"/>
              <w:jc w:val="both"/>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Работы, выполняемые в отношении фундамента</w:t>
            </w:r>
          </w:p>
        </w:tc>
        <w:tc>
          <w:tcPr>
            <w:tcW w:w="943" w:type="dxa"/>
            <w:tcBorders>
              <w:top w:val="nil"/>
              <w:left w:val="nil"/>
              <w:bottom w:val="single" w:sz="8" w:space="0" w:color="auto"/>
              <w:right w:val="single" w:sz="8" w:space="0" w:color="auto"/>
            </w:tcBorders>
            <w:shd w:val="clear" w:color="auto" w:fill="C4D79B"/>
          </w:tcPr>
          <w:p w14:paraId="02F0FDEE"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2 раза в год</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tcPr>
          <w:p w14:paraId="724A48F5"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vAlign w:val="bottom"/>
          </w:tcPr>
          <w:p w14:paraId="26DDD35F" w14:textId="77777777" w:rsidR="009A64DC" w:rsidRPr="009A64DC" w:rsidRDefault="009A64DC" w:rsidP="009A64DC">
            <w:pPr>
              <w:spacing w:after="200" w:line="240" w:lineRule="auto"/>
              <w:jc w:val="right"/>
              <w:rPr>
                <w:rFonts w:ascii="Calibri" w:eastAsia="Times New Roman" w:hAnsi="Calibri" w:cs="Calibri"/>
                <w:color w:val="000000"/>
                <w:sz w:val="14"/>
                <w:szCs w:val="1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702B15D" w14:textId="77777777" w:rsidR="009A64DC" w:rsidRPr="009A64DC" w:rsidRDefault="009A64DC" w:rsidP="009A64DC">
            <w:pPr>
              <w:spacing w:after="200" w:line="240" w:lineRule="auto"/>
              <w:jc w:val="right"/>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16,56</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D5B0C10" w14:textId="77777777" w:rsidR="009A64DC" w:rsidRPr="009A64DC" w:rsidRDefault="009A64DC" w:rsidP="009A64DC">
            <w:pPr>
              <w:spacing w:after="200" w:line="240" w:lineRule="auto"/>
              <w:jc w:val="right"/>
              <w:rPr>
                <w:rFonts w:ascii="Calibri" w:eastAsia="Times New Roman" w:hAnsi="Calibri" w:cs="Calibri"/>
                <w:b/>
                <w:color w:val="000000"/>
                <w:sz w:val="14"/>
                <w:szCs w:val="14"/>
                <w:lang w:eastAsia="ru-RU"/>
              </w:rPr>
            </w:pPr>
            <w:r w:rsidRPr="009A64DC">
              <w:rPr>
                <w:rFonts w:ascii="Calibri" w:eastAsia="Times New Roman" w:hAnsi="Calibri" w:cs="Calibri"/>
                <w:b/>
                <w:color w:val="000000"/>
                <w:sz w:val="14"/>
                <w:szCs w:val="14"/>
                <w:lang w:eastAsia="ru-RU"/>
              </w:rPr>
              <w:t>1,38</w:t>
            </w:r>
          </w:p>
        </w:tc>
      </w:tr>
      <w:tr w:rsidR="009A64DC" w:rsidRPr="009A64DC" w14:paraId="288144ED" w14:textId="77777777" w:rsidTr="00C86EA9">
        <w:trPr>
          <w:trHeight w:val="277"/>
        </w:trPr>
        <w:tc>
          <w:tcPr>
            <w:tcW w:w="648"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76A51DEA"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3747" w:type="dxa"/>
            <w:gridSpan w:val="2"/>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37798023"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FF0000"/>
                <w:sz w:val="14"/>
                <w:szCs w:val="14"/>
                <w:lang w:eastAsia="ru-RU"/>
              </w:rPr>
              <w:t>Итого</w:t>
            </w:r>
          </w:p>
        </w:tc>
        <w:tc>
          <w:tcPr>
            <w:tcW w:w="1275"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4B35885E"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lang w:eastAsia="ru-RU"/>
              </w:rPr>
              <w:t> </w:t>
            </w:r>
          </w:p>
        </w:tc>
        <w:tc>
          <w:tcPr>
            <w:tcW w:w="993"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5FBD6D31"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lang w:eastAsia="ru-RU"/>
              </w:rPr>
              <w:t> </w:t>
            </w:r>
          </w:p>
        </w:tc>
        <w:tc>
          <w:tcPr>
            <w:tcW w:w="961"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0112D1FD"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330,12</w:t>
            </w:r>
          </w:p>
        </w:tc>
        <w:tc>
          <w:tcPr>
            <w:tcW w:w="971"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4A0E7A93"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FF0000"/>
                <w:sz w:val="14"/>
                <w:szCs w:val="14"/>
                <w:lang w:eastAsia="ru-RU"/>
              </w:rPr>
              <w:t>27,51</w:t>
            </w:r>
          </w:p>
        </w:tc>
      </w:tr>
    </w:tbl>
    <w:p w14:paraId="023E1024"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p>
    <w:p w14:paraId="21FDF8F7"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p>
    <w:p w14:paraId="2744E4F1"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p>
    <w:p w14:paraId="190FA76D"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p>
    <w:p w14:paraId="0896CB15"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p>
    <w:p w14:paraId="1BF986E0"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p>
    <w:p w14:paraId="4EB7F33A"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p>
    <w:p w14:paraId="01FAC63A"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p>
    <w:p w14:paraId="0C933D7F"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p>
    <w:p w14:paraId="07AADAE1"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p>
    <w:p w14:paraId="409B9483"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p>
    <w:p w14:paraId="2B9D4BAC" w14:textId="77777777" w:rsidR="009A64DC" w:rsidRPr="009A64DC" w:rsidRDefault="009A64DC" w:rsidP="009A64DC">
      <w:pPr>
        <w:spacing w:after="0" w:line="240" w:lineRule="auto"/>
        <w:rPr>
          <w:rFonts w:ascii="Times New Roman" w:eastAsia="Times New Roman" w:hAnsi="Times New Roman" w:cs="Times New Roman"/>
          <w:sz w:val="24"/>
          <w:szCs w:val="24"/>
          <w:lang w:eastAsia="ru-RU"/>
        </w:rPr>
      </w:pPr>
    </w:p>
    <w:p w14:paraId="4C6CCF83" w14:textId="77777777" w:rsidR="009A64DC" w:rsidRPr="009A64DC" w:rsidRDefault="009A64DC" w:rsidP="009A64DC">
      <w:pPr>
        <w:keepNext/>
        <w:spacing w:after="0" w:line="240" w:lineRule="auto"/>
        <w:jc w:val="right"/>
        <w:rPr>
          <w:rFonts w:ascii="Times New Roman" w:eastAsia="Times New Roman" w:hAnsi="Times New Roman" w:cs="Times New Roman"/>
          <w:color w:val="000000"/>
          <w:sz w:val="24"/>
          <w:szCs w:val="24"/>
          <w:lang w:eastAsia="ru-RU"/>
        </w:rPr>
      </w:pPr>
    </w:p>
    <w:p w14:paraId="0561C01E"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bCs/>
          <w:sz w:val="24"/>
          <w:szCs w:val="24"/>
          <w:lang w:eastAsia="ru-RU"/>
        </w:rPr>
        <w:sectPr w:rsidR="009A64DC" w:rsidRPr="009A64DC" w:rsidSect="00536A8F">
          <w:pgSz w:w="11906" w:h="16838"/>
          <w:pgMar w:top="1134" w:right="850" w:bottom="1134" w:left="1701" w:header="708" w:footer="708" w:gutter="0"/>
          <w:cols w:space="708"/>
          <w:docGrid w:linePitch="360"/>
        </w:sectPr>
      </w:pPr>
    </w:p>
    <w:p w14:paraId="1213E51D"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p>
    <w:p w14:paraId="20495571"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p>
    <w:p w14:paraId="385F839A"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r w:rsidRPr="009A64DC">
        <w:rPr>
          <w:rFonts w:ascii="Times New Roman" w:eastAsia="Times New Roman" w:hAnsi="Times New Roman" w:cs="Times New Roman"/>
          <w:b/>
          <w:color w:val="000000"/>
          <w:sz w:val="24"/>
          <w:szCs w:val="24"/>
          <w:lang w:eastAsia="ru-RU"/>
        </w:rPr>
        <w:t>Краткие технические характеристики многоквартирных домов - объектов открытого конкурса по лотам</w:t>
      </w:r>
    </w:p>
    <w:p w14:paraId="43488396"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sz w:val="24"/>
          <w:szCs w:val="24"/>
          <w:lang w:eastAsia="ru-RU"/>
        </w:rPr>
      </w:pPr>
    </w:p>
    <w:tbl>
      <w:tblPr>
        <w:tblW w:w="144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5"/>
        <w:gridCol w:w="708"/>
        <w:gridCol w:w="424"/>
        <w:gridCol w:w="567"/>
        <w:gridCol w:w="855"/>
        <w:gridCol w:w="1134"/>
        <w:gridCol w:w="704"/>
        <w:gridCol w:w="571"/>
        <w:gridCol w:w="567"/>
        <w:gridCol w:w="425"/>
        <w:gridCol w:w="425"/>
        <w:gridCol w:w="426"/>
        <w:gridCol w:w="425"/>
        <w:gridCol w:w="425"/>
        <w:gridCol w:w="425"/>
        <w:gridCol w:w="1985"/>
        <w:gridCol w:w="1560"/>
        <w:gridCol w:w="567"/>
      </w:tblGrid>
      <w:tr w:rsidR="009A64DC" w:rsidRPr="009A64DC" w14:paraId="26F53F2A" w14:textId="77777777" w:rsidTr="00C86EA9">
        <w:tc>
          <w:tcPr>
            <w:tcW w:w="2265" w:type="dxa"/>
            <w:vMerge w:val="restart"/>
            <w:vAlign w:val="center"/>
          </w:tcPr>
          <w:p w14:paraId="4FECE6C3"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Адрес</w:t>
            </w:r>
          </w:p>
        </w:tc>
        <w:tc>
          <w:tcPr>
            <w:tcW w:w="708" w:type="dxa"/>
            <w:vMerge w:val="restart"/>
            <w:textDirection w:val="btLr"/>
            <w:vAlign w:val="center"/>
          </w:tcPr>
          <w:p w14:paraId="4E5D9570"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Год ввода в эксплуатацию</w:t>
            </w:r>
          </w:p>
        </w:tc>
        <w:tc>
          <w:tcPr>
            <w:tcW w:w="424" w:type="dxa"/>
            <w:vMerge w:val="restart"/>
            <w:textDirection w:val="btLr"/>
            <w:vAlign w:val="center"/>
          </w:tcPr>
          <w:p w14:paraId="773AD847"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Этажность</w:t>
            </w:r>
          </w:p>
        </w:tc>
        <w:tc>
          <w:tcPr>
            <w:tcW w:w="567" w:type="dxa"/>
            <w:vMerge w:val="restart"/>
            <w:textDirection w:val="btLr"/>
            <w:vAlign w:val="center"/>
          </w:tcPr>
          <w:p w14:paraId="27881FE5"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Количество квартир</w:t>
            </w:r>
          </w:p>
        </w:tc>
        <w:tc>
          <w:tcPr>
            <w:tcW w:w="2693" w:type="dxa"/>
            <w:gridSpan w:val="3"/>
            <w:vAlign w:val="center"/>
          </w:tcPr>
          <w:p w14:paraId="2C3C50A9"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Площадь помещений</w:t>
            </w:r>
          </w:p>
          <w:p w14:paraId="20EF2D47"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(кв. м)</w:t>
            </w:r>
          </w:p>
        </w:tc>
        <w:tc>
          <w:tcPr>
            <w:tcW w:w="3689" w:type="dxa"/>
            <w:gridSpan w:val="8"/>
            <w:vAlign w:val="center"/>
          </w:tcPr>
          <w:p w14:paraId="12A8B405"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Виды благоустройства</w:t>
            </w:r>
          </w:p>
        </w:tc>
        <w:tc>
          <w:tcPr>
            <w:tcW w:w="3545" w:type="dxa"/>
            <w:gridSpan w:val="2"/>
            <w:vAlign w:val="center"/>
          </w:tcPr>
          <w:p w14:paraId="6D0ED245"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Земельный участок</w:t>
            </w:r>
          </w:p>
        </w:tc>
        <w:tc>
          <w:tcPr>
            <w:tcW w:w="567" w:type="dxa"/>
            <w:vMerge w:val="restart"/>
            <w:textDirection w:val="btLr"/>
            <w:vAlign w:val="center"/>
          </w:tcPr>
          <w:p w14:paraId="6CA59295"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Серия и тип постройки</w:t>
            </w:r>
          </w:p>
        </w:tc>
      </w:tr>
      <w:tr w:rsidR="009A64DC" w:rsidRPr="009A64DC" w14:paraId="455055D8" w14:textId="77777777" w:rsidTr="00C86EA9">
        <w:trPr>
          <w:cantSplit/>
          <w:trHeight w:val="2168"/>
        </w:trPr>
        <w:tc>
          <w:tcPr>
            <w:tcW w:w="2265" w:type="dxa"/>
            <w:vMerge/>
            <w:vAlign w:val="center"/>
          </w:tcPr>
          <w:p w14:paraId="2984EA6D"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708" w:type="dxa"/>
            <w:vMerge/>
            <w:vAlign w:val="center"/>
          </w:tcPr>
          <w:p w14:paraId="6B222BF7"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424" w:type="dxa"/>
            <w:vMerge/>
            <w:vAlign w:val="center"/>
          </w:tcPr>
          <w:p w14:paraId="18FD90CE"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567" w:type="dxa"/>
            <w:vMerge/>
            <w:vAlign w:val="center"/>
          </w:tcPr>
          <w:p w14:paraId="52A8DBDE"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855" w:type="dxa"/>
            <w:textDirection w:val="btLr"/>
            <w:vAlign w:val="center"/>
          </w:tcPr>
          <w:p w14:paraId="3307B3DC"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жилых</w:t>
            </w:r>
          </w:p>
        </w:tc>
        <w:tc>
          <w:tcPr>
            <w:tcW w:w="1134" w:type="dxa"/>
            <w:textDirection w:val="btLr"/>
            <w:vAlign w:val="center"/>
          </w:tcPr>
          <w:p w14:paraId="498BBB17"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нежилых, не входящих в состав общего пользования</w:t>
            </w:r>
          </w:p>
        </w:tc>
        <w:tc>
          <w:tcPr>
            <w:tcW w:w="704" w:type="dxa"/>
            <w:textDirection w:val="btLr"/>
            <w:vAlign w:val="center"/>
          </w:tcPr>
          <w:p w14:paraId="109535BA"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общего пользования</w:t>
            </w:r>
          </w:p>
        </w:tc>
        <w:tc>
          <w:tcPr>
            <w:tcW w:w="571" w:type="dxa"/>
            <w:textDirection w:val="btLr"/>
            <w:vAlign w:val="center"/>
          </w:tcPr>
          <w:p w14:paraId="473AE847"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Холодное водоснабжение</w:t>
            </w:r>
          </w:p>
        </w:tc>
        <w:tc>
          <w:tcPr>
            <w:tcW w:w="567" w:type="dxa"/>
            <w:textDirection w:val="btLr"/>
            <w:vAlign w:val="center"/>
          </w:tcPr>
          <w:p w14:paraId="39EDBF1D"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Горячее водоснабжение</w:t>
            </w:r>
          </w:p>
        </w:tc>
        <w:tc>
          <w:tcPr>
            <w:tcW w:w="425" w:type="dxa"/>
            <w:textDirection w:val="btLr"/>
            <w:vAlign w:val="center"/>
          </w:tcPr>
          <w:p w14:paraId="70C994C6"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Водоотведение</w:t>
            </w:r>
          </w:p>
        </w:tc>
        <w:tc>
          <w:tcPr>
            <w:tcW w:w="425" w:type="dxa"/>
            <w:textDirection w:val="btLr"/>
            <w:vAlign w:val="center"/>
          </w:tcPr>
          <w:p w14:paraId="005D5696"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Отопление</w:t>
            </w:r>
          </w:p>
        </w:tc>
        <w:tc>
          <w:tcPr>
            <w:tcW w:w="426" w:type="dxa"/>
            <w:textDirection w:val="btLr"/>
            <w:vAlign w:val="center"/>
          </w:tcPr>
          <w:p w14:paraId="17CF6647"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Газоснабжение</w:t>
            </w:r>
          </w:p>
        </w:tc>
        <w:tc>
          <w:tcPr>
            <w:tcW w:w="425" w:type="dxa"/>
            <w:textDirection w:val="btLr"/>
            <w:vAlign w:val="center"/>
          </w:tcPr>
          <w:p w14:paraId="0A936499"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Электроснабжение</w:t>
            </w:r>
          </w:p>
        </w:tc>
        <w:tc>
          <w:tcPr>
            <w:tcW w:w="425" w:type="dxa"/>
            <w:textDirection w:val="btLr"/>
            <w:vAlign w:val="center"/>
          </w:tcPr>
          <w:p w14:paraId="53870945"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Лифт</w:t>
            </w:r>
          </w:p>
        </w:tc>
        <w:tc>
          <w:tcPr>
            <w:tcW w:w="425" w:type="dxa"/>
            <w:textDirection w:val="btLr"/>
            <w:vAlign w:val="center"/>
          </w:tcPr>
          <w:p w14:paraId="7E7B773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Мусоропровод</w:t>
            </w:r>
          </w:p>
        </w:tc>
        <w:tc>
          <w:tcPr>
            <w:tcW w:w="1985" w:type="dxa"/>
            <w:textDirection w:val="btLr"/>
            <w:vAlign w:val="center"/>
          </w:tcPr>
          <w:p w14:paraId="619A1CAD"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Кадастровый номер (при наличии)</w:t>
            </w:r>
          </w:p>
        </w:tc>
        <w:tc>
          <w:tcPr>
            <w:tcW w:w="1560" w:type="dxa"/>
            <w:textDirection w:val="btLr"/>
            <w:vAlign w:val="center"/>
          </w:tcPr>
          <w:p w14:paraId="704AF7A1"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Площадь (кв. м.), входящего в состав общего имущества собственников помещений в МД</w:t>
            </w:r>
          </w:p>
        </w:tc>
        <w:tc>
          <w:tcPr>
            <w:tcW w:w="567" w:type="dxa"/>
            <w:vMerge/>
            <w:textDirection w:val="btLr"/>
          </w:tcPr>
          <w:p w14:paraId="070AD314"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p>
        </w:tc>
      </w:tr>
      <w:tr w:rsidR="009A64DC" w:rsidRPr="009A64DC" w14:paraId="52B43188" w14:textId="77777777" w:rsidTr="00C86EA9">
        <w:trPr>
          <w:cantSplit/>
          <w:trHeight w:val="1134"/>
        </w:trPr>
        <w:tc>
          <w:tcPr>
            <w:tcW w:w="2265" w:type="dxa"/>
          </w:tcPr>
          <w:p w14:paraId="35FA266C" w14:textId="77777777" w:rsidR="009A64DC" w:rsidRPr="009A64DC" w:rsidRDefault="009A64DC" w:rsidP="009A64DC">
            <w:pPr>
              <w:spacing w:after="0" w:line="240" w:lineRule="auto"/>
              <w:jc w:val="center"/>
              <w:rPr>
                <w:rFonts w:ascii="Times New Roman" w:eastAsia="Calibri" w:hAnsi="Times New Roman" w:cs="Times New Roman"/>
                <w:sz w:val="24"/>
                <w:szCs w:val="24"/>
              </w:rPr>
            </w:pPr>
          </w:p>
          <w:p w14:paraId="58A0C6BD" w14:textId="77777777" w:rsidR="009A64DC" w:rsidRPr="009A64DC" w:rsidRDefault="009A64DC" w:rsidP="009A64DC">
            <w:pPr>
              <w:spacing w:after="0" w:line="240" w:lineRule="auto"/>
              <w:jc w:val="center"/>
              <w:rPr>
                <w:rFonts w:ascii="Times New Roman" w:eastAsia="Calibri" w:hAnsi="Times New Roman" w:cs="Times New Roman"/>
                <w:sz w:val="24"/>
                <w:szCs w:val="24"/>
              </w:rPr>
            </w:pPr>
          </w:p>
          <w:p w14:paraId="2AF521C5"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ул. Суворова, д. 5</w:t>
            </w:r>
          </w:p>
        </w:tc>
        <w:tc>
          <w:tcPr>
            <w:tcW w:w="708" w:type="dxa"/>
            <w:vAlign w:val="center"/>
          </w:tcPr>
          <w:p w14:paraId="191D45A1"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1964</w:t>
            </w:r>
          </w:p>
        </w:tc>
        <w:tc>
          <w:tcPr>
            <w:tcW w:w="424" w:type="dxa"/>
            <w:vAlign w:val="center"/>
          </w:tcPr>
          <w:p w14:paraId="1304FAC5"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2</w:t>
            </w:r>
          </w:p>
        </w:tc>
        <w:tc>
          <w:tcPr>
            <w:tcW w:w="567" w:type="dxa"/>
            <w:vAlign w:val="center"/>
          </w:tcPr>
          <w:p w14:paraId="411523C5"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14</w:t>
            </w:r>
          </w:p>
        </w:tc>
        <w:tc>
          <w:tcPr>
            <w:tcW w:w="855" w:type="dxa"/>
            <w:vAlign w:val="center"/>
          </w:tcPr>
          <w:p w14:paraId="630A0BFD"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Times New Roman" w:hAnsi="Times New Roman" w:cs="Times New Roman"/>
                <w:sz w:val="24"/>
                <w:szCs w:val="24"/>
                <w:lang w:eastAsia="ru-RU"/>
              </w:rPr>
              <w:t>363,3</w:t>
            </w:r>
          </w:p>
        </w:tc>
        <w:tc>
          <w:tcPr>
            <w:tcW w:w="1134" w:type="dxa"/>
            <w:vAlign w:val="center"/>
          </w:tcPr>
          <w:p w14:paraId="137AD76F"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704" w:type="dxa"/>
            <w:vAlign w:val="center"/>
          </w:tcPr>
          <w:p w14:paraId="6AA76DBA"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Times New Roman" w:hAnsi="Times New Roman" w:cs="Times New Roman"/>
                <w:sz w:val="24"/>
                <w:szCs w:val="24"/>
                <w:lang w:eastAsia="ru-RU"/>
              </w:rPr>
              <w:t>27,2</w:t>
            </w:r>
          </w:p>
        </w:tc>
        <w:tc>
          <w:tcPr>
            <w:tcW w:w="571" w:type="dxa"/>
            <w:vAlign w:val="center"/>
          </w:tcPr>
          <w:p w14:paraId="34295F73"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567" w:type="dxa"/>
            <w:vAlign w:val="center"/>
          </w:tcPr>
          <w:p w14:paraId="323F8151"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4950BF4A"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39C762EF"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6" w:type="dxa"/>
            <w:vAlign w:val="center"/>
          </w:tcPr>
          <w:p w14:paraId="312B37A0"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6201D5EE"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7B78FF5F"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6BE9DFA3"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1985" w:type="dxa"/>
            <w:vAlign w:val="center"/>
          </w:tcPr>
          <w:p w14:paraId="0635616F"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Times New Roman" w:hAnsi="Times New Roman" w:cs="Times New Roman"/>
                <w:color w:val="292C2F"/>
                <w:sz w:val="24"/>
                <w:szCs w:val="24"/>
                <w:shd w:val="clear" w:color="auto" w:fill="F8F8F8"/>
                <w:lang w:eastAsia="ru-RU"/>
              </w:rPr>
              <w:t>45:10:030104:156</w:t>
            </w:r>
          </w:p>
          <w:p w14:paraId="48E7A47C"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1560" w:type="dxa"/>
            <w:vAlign w:val="center"/>
          </w:tcPr>
          <w:p w14:paraId="799DF59F"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1171</w:t>
            </w:r>
          </w:p>
        </w:tc>
        <w:tc>
          <w:tcPr>
            <w:tcW w:w="567" w:type="dxa"/>
            <w:textDirection w:val="btLr"/>
            <w:vAlign w:val="center"/>
          </w:tcPr>
          <w:p w14:paraId="3BE4C707"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типовой</w:t>
            </w:r>
          </w:p>
        </w:tc>
      </w:tr>
    </w:tbl>
    <w:p w14:paraId="65DD0E03" w14:textId="77777777" w:rsidR="009A64DC" w:rsidRPr="009A64DC" w:rsidRDefault="009A64DC" w:rsidP="009A64DC">
      <w:pPr>
        <w:spacing w:before="100" w:beforeAutospacing="1" w:after="100" w:afterAutospacing="1" w:line="240" w:lineRule="auto"/>
        <w:rPr>
          <w:rFonts w:ascii="Times New Roman" w:eastAsia="Times New Roman" w:hAnsi="Times New Roman" w:cs="Times New Roman"/>
          <w:sz w:val="24"/>
          <w:szCs w:val="24"/>
          <w:lang w:eastAsia="ru-RU"/>
        </w:rPr>
        <w:sectPr w:rsidR="009A64DC" w:rsidRPr="009A64DC" w:rsidSect="00536A8F">
          <w:pgSz w:w="16838" w:h="11906" w:orient="landscape"/>
          <w:pgMar w:top="426" w:right="1134" w:bottom="851" w:left="1134" w:header="709" w:footer="709" w:gutter="0"/>
          <w:cols w:space="708"/>
          <w:docGrid w:linePitch="360"/>
        </w:sectPr>
      </w:pPr>
    </w:p>
    <w:p w14:paraId="6C6F8099" w14:textId="77777777" w:rsidR="009A64DC" w:rsidRPr="009A64DC" w:rsidRDefault="009A64DC" w:rsidP="009A64DC">
      <w:pPr>
        <w:keepNext/>
        <w:spacing w:after="0" w:line="240" w:lineRule="auto"/>
        <w:rPr>
          <w:rFonts w:ascii="Times New Roman" w:eastAsia="Times New Roman" w:hAnsi="Times New Roman" w:cs="Times New Roman"/>
          <w:b/>
          <w:color w:val="000000"/>
          <w:sz w:val="24"/>
          <w:szCs w:val="24"/>
          <w:lang w:eastAsia="ru-RU"/>
        </w:rPr>
      </w:pPr>
    </w:p>
    <w:p w14:paraId="0CA562EC" w14:textId="77777777" w:rsidR="009A64DC" w:rsidRPr="009A64DC" w:rsidRDefault="009A64DC" w:rsidP="009A64DC">
      <w:pPr>
        <w:spacing w:after="0" w:line="240" w:lineRule="auto"/>
        <w:rPr>
          <w:rFonts w:ascii="Times New Roman" w:eastAsia="Times New Roman" w:hAnsi="Times New Roman" w:cs="Times New Roman"/>
          <w:b/>
          <w:bCs/>
          <w:sz w:val="26"/>
          <w:szCs w:val="26"/>
          <w:lang w:eastAsia="ru-RU"/>
        </w:rPr>
      </w:pPr>
    </w:p>
    <w:p w14:paraId="3FD0BC98" w14:textId="77777777" w:rsidR="009A64DC" w:rsidRPr="009A64DC" w:rsidRDefault="009A64DC" w:rsidP="009A64DC">
      <w:pPr>
        <w:spacing w:after="0" w:line="240" w:lineRule="auto"/>
        <w:jc w:val="center"/>
        <w:rPr>
          <w:rFonts w:ascii="Times New Roman" w:eastAsia="Times New Roman" w:hAnsi="Times New Roman" w:cs="Times New Roman"/>
          <w:b/>
          <w:bCs/>
          <w:sz w:val="26"/>
          <w:szCs w:val="26"/>
          <w:lang w:eastAsia="ru-RU"/>
        </w:rPr>
      </w:pPr>
      <w:r w:rsidRPr="009A64DC">
        <w:rPr>
          <w:rFonts w:ascii="Times New Roman" w:eastAsia="Times New Roman" w:hAnsi="Times New Roman" w:cs="Times New Roman"/>
          <w:b/>
          <w:bCs/>
          <w:sz w:val="26"/>
          <w:szCs w:val="26"/>
          <w:lang w:eastAsia="ru-RU"/>
        </w:rPr>
        <w:t>ПЕРЕЧЕНЬ                                                                                                                                                              работ и услуг по содержанию и ремонту общего имущества собственников</w:t>
      </w:r>
    </w:p>
    <w:p w14:paraId="45DFEA49"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r w:rsidRPr="009A64DC">
        <w:rPr>
          <w:rFonts w:ascii="Times New Roman" w:eastAsia="Times New Roman" w:hAnsi="Times New Roman" w:cs="Times New Roman"/>
          <w:b/>
          <w:bCs/>
          <w:sz w:val="26"/>
          <w:szCs w:val="26"/>
          <w:lang w:eastAsia="ru-RU"/>
        </w:rPr>
        <w:t>помещений в многоквартирном доме за 1 кв.м</w:t>
      </w:r>
    </w:p>
    <w:p w14:paraId="3A2BCEE8"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p>
    <w:p w14:paraId="3DAD72B2" w14:textId="77777777" w:rsidR="009A64DC" w:rsidRPr="009A64DC" w:rsidRDefault="009A64DC" w:rsidP="009A64DC">
      <w:pPr>
        <w:spacing w:after="0" w:line="240" w:lineRule="auto"/>
        <w:jc w:val="center"/>
        <w:rPr>
          <w:rFonts w:ascii="Times New Roman" w:eastAsia="Times New Roman" w:hAnsi="Times New Roman" w:cs="Times New Roman"/>
          <w:b/>
          <w:color w:val="000000"/>
          <w:sz w:val="24"/>
          <w:szCs w:val="24"/>
          <w:lang w:eastAsia="ru-RU"/>
        </w:rPr>
      </w:pPr>
    </w:p>
    <w:p w14:paraId="4215FD64" w14:textId="77777777" w:rsidR="009A64DC" w:rsidRPr="009A64DC" w:rsidRDefault="009A64DC" w:rsidP="009A64DC">
      <w:pPr>
        <w:spacing w:after="0" w:line="240" w:lineRule="auto"/>
        <w:rPr>
          <w:rFonts w:ascii="Times New Roman" w:eastAsia="Times New Roman" w:hAnsi="Times New Roman" w:cs="Times New Roman"/>
          <w:b/>
          <w:color w:val="000000"/>
          <w:sz w:val="24"/>
          <w:szCs w:val="24"/>
          <w:lang w:eastAsia="ru-RU"/>
        </w:rPr>
      </w:pPr>
    </w:p>
    <w:tbl>
      <w:tblPr>
        <w:tblW w:w="8595" w:type="dxa"/>
        <w:tblInd w:w="108"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648"/>
        <w:gridCol w:w="2804"/>
        <w:gridCol w:w="943"/>
        <w:gridCol w:w="1275"/>
        <w:gridCol w:w="993"/>
        <w:gridCol w:w="961"/>
        <w:gridCol w:w="971"/>
      </w:tblGrid>
      <w:tr w:rsidR="009A64DC" w:rsidRPr="009A64DC" w14:paraId="1B0742C8" w14:textId="77777777" w:rsidTr="00C86EA9">
        <w:trPr>
          <w:trHeight w:val="315"/>
        </w:trPr>
        <w:tc>
          <w:tcPr>
            <w:tcW w:w="648" w:type="dxa"/>
            <w:tcBorders>
              <w:top w:val="single" w:sz="4" w:space="0" w:color="auto"/>
              <w:left w:val="single" w:sz="4" w:space="0" w:color="auto"/>
              <w:bottom w:val="single" w:sz="4" w:space="0" w:color="auto"/>
              <w:right w:val="single" w:sz="4" w:space="0" w:color="auto"/>
            </w:tcBorders>
            <w:shd w:val="clear" w:color="auto" w:fill="FDE9D9"/>
            <w:noWrap/>
            <w:tcMar>
              <w:top w:w="0" w:type="dxa"/>
              <w:left w:w="108" w:type="dxa"/>
              <w:bottom w:w="0" w:type="dxa"/>
              <w:right w:w="108" w:type="dxa"/>
            </w:tcMar>
            <w:vAlign w:val="bottom"/>
            <w:hideMark/>
          </w:tcPr>
          <w:p w14:paraId="60A6C04A"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2804" w:type="dxa"/>
            <w:tcBorders>
              <w:top w:val="single" w:sz="4" w:space="0" w:color="auto"/>
              <w:left w:val="single" w:sz="4" w:space="0" w:color="auto"/>
              <w:bottom w:val="single" w:sz="4" w:space="0" w:color="auto"/>
              <w:right w:val="single" w:sz="4" w:space="0" w:color="auto"/>
            </w:tcBorders>
            <w:shd w:val="clear" w:color="auto" w:fill="FDE9D9"/>
            <w:tcMar>
              <w:top w:w="0" w:type="dxa"/>
              <w:left w:w="108" w:type="dxa"/>
              <w:bottom w:w="0" w:type="dxa"/>
              <w:right w:w="108" w:type="dxa"/>
            </w:tcMar>
            <w:vAlign w:val="center"/>
            <w:hideMark/>
          </w:tcPr>
          <w:p w14:paraId="782BC45A"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ул. Суворова, д.5</w:t>
            </w:r>
          </w:p>
        </w:tc>
        <w:tc>
          <w:tcPr>
            <w:tcW w:w="943" w:type="dxa"/>
            <w:tcBorders>
              <w:top w:val="nil"/>
              <w:left w:val="single" w:sz="4" w:space="0" w:color="auto"/>
              <w:bottom w:val="nil"/>
            </w:tcBorders>
            <w:shd w:val="clear" w:color="auto" w:fill="FDE9D9"/>
            <w:noWrap/>
            <w:tcMar>
              <w:top w:w="0" w:type="dxa"/>
              <w:left w:w="108" w:type="dxa"/>
              <w:bottom w:w="0" w:type="dxa"/>
              <w:right w:w="108" w:type="dxa"/>
            </w:tcMar>
            <w:vAlign w:val="bottom"/>
            <w:hideMark/>
          </w:tcPr>
          <w:p w14:paraId="421898FF"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1275" w:type="dxa"/>
            <w:tcBorders>
              <w:top w:val="nil"/>
              <w:bottom w:val="nil"/>
            </w:tcBorders>
            <w:shd w:val="clear" w:color="auto" w:fill="FDE9D9"/>
            <w:noWrap/>
            <w:tcMar>
              <w:top w:w="0" w:type="dxa"/>
              <w:left w:w="108" w:type="dxa"/>
              <w:bottom w:w="0" w:type="dxa"/>
              <w:right w:w="108" w:type="dxa"/>
            </w:tcMar>
            <w:vAlign w:val="bottom"/>
            <w:hideMark/>
          </w:tcPr>
          <w:p w14:paraId="44B2427B"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93" w:type="dxa"/>
            <w:tcBorders>
              <w:top w:val="nil"/>
              <w:bottom w:val="nil"/>
            </w:tcBorders>
            <w:shd w:val="clear" w:color="auto" w:fill="FDE9D9"/>
            <w:noWrap/>
            <w:tcMar>
              <w:top w:w="0" w:type="dxa"/>
              <w:left w:w="108" w:type="dxa"/>
              <w:bottom w:w="0" w:type="dxa"/>
              <w:right w:w="108" w:type="dxa"/>
            </w:tcMar>
            <w:vAlign w:val="bottom"/>
            <w:hideMark/>
          </w:tcPr>
          <w:p w14:paraId="05AD4C58"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61" w:type="dxa"/>
            <w:tcBorders>
              <w:top w:val="nil"/>
              <w:bottom w:val="nil"/>
            </w:tcBorders>
            <w:shd w:val="clear" w:color="auto" w:fill="FDE9D9"/>
            <w:noWrap/>
            <w:tcMar>
              <w:top w:w="0" w:type="dxa"/>
              <w:left w:w="108" w:type="dxa"/>
              <w:bottom w:w="0" w:type="dxa"/>
              <w:right w:w="108" w:type="dxa"/>
            </w:tcMar>
            <w:vAlign w:val="bottom"/>
            <w:hideMark/>
          </w:tcPr>
          <w:p w14:paraId="64566F68"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71" w:type="dxa"/>
            <w:tcBorders>
              <w:top w:val="nil"/>
              <w:bottom w:val="nil"/>
              <w:right w:val="nil"/>
            </w:tcBorders>
            <w:shd w:val="clear" w:color="auto" w:fill="FDE9D9"/>
            <w:noWrap/>
            <w:tcMar>
              <w:top w:w="0" w:type="dxa"/>
              <w:left w:w="108" w:type="dxa"/>
              <w:bottom w:w="0" w:type="dxa"/>
              <w:right w:w="108" w:type="dxa"/>
            </w:tcMar>
            <w:vAlign w:val="bottom"/>
            <w:hideMark/>
          </w:tcPr>
          <w:p w14:paraId="62FCE5C3"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r>
      <w:tr w:rsidR="009A64DC" w:rsidRPr="009A64DC" w14:paraId="71149DAB" w14:textId="77777777" w:rsidTr="00C86EA9">
        <w:trPr>
          <w:trHeight w:val="381"/>
        </w:trPr>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99BD70"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 п/п</w:t>
            </w:r>
          </w:p>
        </w:tc>
        <w:tc>
          <w:tcPr>
            <w:tcW w:w="374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052FCE"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Группа работ</w:t>
            </w:r>
          </w:p>
        </w:tc>
        <w:tc>
          <w:tcPr>
            <w:tcW w:w="127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5307BB91"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Единица измерения</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AB384D3"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Исходные данные</w:t>
            </w:r>
          </w:p>
        </w:tc>
        <w:tc>
          <w:tcPr>
            <w:tcW w:w="9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3FB7E67"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Годовая стоимость, руб.</w:t>
            </w:r>
          </w:p>
        </w:tc>
        <w:tc>
          <w:tcPr>
            <w:tcW w:w="9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22CF089"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Плата на 1 кв.м. в мес., руб.</w:t>
            </w:r>
          </w:p>
        </w:tc>
      </w:tr>
      <w:tr w:rsidR="009A64DC" w:rsidRPr="009A64DC" w14:paraId="40D146BB" w14:textId="77777777" w:rsidTr="00C86EA9">
        <w:trPr>
          <w:trHeight w:val="300"/>
        </w:trPr>
        <w:tc>
          <w:tcPr>
            <w:tcW w:w="648"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EF1AA86"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w:t>
            </w:r>
          </w:p>
        </w:tc>
        <w:tc>
          <w:tcPr>
            <w:tcW w:w="3747" w:type="dxa"/>
            <w:gridSpan w:val="2"/>
            <w:tcBorders>
              <w:top w:val="single" w:sz="4" w:space="0" w:color="auto"/>
              <w:left w:val="nil"/>
              <w:bottom w:val="single" w:sz="8" w:space="0" w:color="auto"/>
              <w:right w:val="single" w:sz="8" w:space="0" w:color="000000"/>
            </w:tcBorders>
            <w:noWrap/>
            <w:tcMar>
              <w:top w:w="0" w:type="dxa"/>
              <w:left w:w="108" w:type="dxa"/>
              <w:bottom w:w="0" w:type="dxa"/>
              <w:right w:w="108" w:type="dxa"/>
            </w:tcMar>
            <w:vAlign w:val="center"/>
            <w:hideMark/>
          </w:tcPr>
          <w:p w14:paraId="5827A4D4"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3EB442B"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3A2CF5A"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w:t>
            </w: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7F9B691"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6</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1DDB0B7"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7</w:t>
            </w:r>
          </w:p>
        </w:tc>
      </w:tr>
      <w:tr w:rsidR="009A64DC" w:rsidRPr="009A64DC" w14:paraId="18D2B213" w14:textId="77777777" w:rsidTr="00C86EA9">
        <w:trPr>
          <w:trHeight w:val="300"/>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37933D24"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269D5350"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санитарной уборке, в т.ч.:</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7C91F79B"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06D4E375"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26B395"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52,80</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7C417D2"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sz w:val="14"/>
                <w:szCs w:val="14"/>
                <w:lang w:eastAsia="ru-RU"/>
              </w:rPr>
              <w:t>4,40</w:t>
            </w:r>
          </w:p>
        </w:tc>
      </w:tr>
      <w:tr w:rsidR="009A64DC" w:rsidRPr="009A64DC" w14:paraId="6343AAFC" w14:textId="77777777" w:rsidTr="00C86EA9">
        <w:trPr>
          <w:trHeight w:val="538"/>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6606541F"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1.1</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1BD62592"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Подметание лестничных площадок и маршей нижних трех этажей с предварительным их увлажнением</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016C12A2"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 раза в неделю</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2A1373FF"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нижних трех этажей,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4755B862"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8F562A"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E9613A"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0A92E834" w14:textId="77777777" w:rsidTr="00C86EA9">
        <w:trPr>
          <w:trHeight w:val="453"/>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3603793D"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1.2</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3E4EDE05"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Мытье лестничных площадок и маршей нижних трех этажей</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72A83CE1"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 раза в месяц</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3B34867D"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нижних трех этажей,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691841E6"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A5023F"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F542817"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49D72D7A" w14:textId="77777777" w:rsidTr="00C86EA9">
        <w:trPr>
          <w:trHeight w:val="281"/>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40E2D175"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1.3</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588A42AE"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Мытье окон</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4B2CEA7F"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 раз в год</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152CE973"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7704960C"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FD502F"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F9DE6F"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52F2AA55" w14:textId="77777777" w:rsidTr="00C86EA9">
        <w:trPr>
          <w:trHeight w:val="591"/>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5EF88366"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7ED5D756"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содержанию придомовой территории</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6CB30509"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придомовой территории, кв.м</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2AD521C8"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D7DC4B5"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188,40</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CF01F6E"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15,70</w:t>
            </w:r>
          </w:p>
        </w:tc>
      </w:tr>
      <w:tr w:rsidR="009A64DC" w:rsidRPr="009A64DC" w14:paraId="34739D51" w14:textId="77777777" w:rsidTr="00C86EA9">
        <w:trPr>
          <w:trHeight w:val="27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427D63F5"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5F70891D"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содержанию и обслуживанию системы отопления</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7B4918F0"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общая площадь МКД</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3E4EB59C"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C99F66A"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27,24</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8F2B0E"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2,27</w:t>
            </w:r>
          </w:p>
        </w:tc>
      </w:tr>
      <w:tr w:rsidR="009A64DC" w:rsidRPr="009A64DC" w14:paraId="3C885F0D" w14:textId="77777777" w:rsidTr="00C86EA9">
        <w:trPr>
          <w:trHeight w:val="62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5266EF1C"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51EFF856"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Обеспечение устранения аварий и прочие работы и услуги по содержанию общего имущества в многоквартирных домах</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7E16DC0C"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жилых и нежилых помещений, кв.м</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4E04AC46"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451D345"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45,12</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22CFBC"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3,76</w:t>
            </w:r>
          </w:p>
        </w:tc>
      </w:tr>
      <w:tr w:rsidR="009A64DC" w:rsidRPr="009A64DC" w14:paraId="6B0B87F3" w14:textId="77777777" w:rsidTr="00C86EA9">
        <w:trPr>
          <w:trHeight w:val="62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tcPr>
          <w:p w14:paraId="56B34406"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5</w:t>
            </w:r>
          </w:p>
        </w:tc>
        <w:tc>
          <w:tcPr>
            <w:tcW w:w="2804" w:type="dxa"/>
            <w:tcBorders>
              <w:top w:val="nil"/>
              <w:left w:val="nil"/>
              <w:bottom w:val="single" w:sz="8" w:space="0" w:color="auto"/>
              <w:right w:val="single" w:sz="8" w:space="0" w:color="auto"/>
            </w:tcBorders>
            <w:shd w:val="clear" w:color="auto" w:fill="C4D79B"/>
            <w:tcMar>
              <w:top w:w="0" w:type="dxa"/>
              <w:left w:w="108" w:type="dxa"/>
              <w:bottom w:w="0" w:type="dxa"/>
              <w:right w:w="108" w:type="dxa"/>
            </w:tcMar>
          </w:tcPr>
          <w:p w14:paraId="36456CE7" w14:textId="77777777" w:rsidR="009A64DC" w:rsidRPr="009A64DC" w:rsidRDefault="009A64DC" w:rsidP="009A64DC">
            <w:pPr>
              <w:spacing w:after="200" w:line="240" w:lineRule="auto"/>
              <w:jc w:val="both"/>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Работы, выполняемые в отношении фундамента</w:t>
            </w:r>
          </w:p>
        </w:tc>
        <w:tc>
          <w:tcPr>
            <w:tcW w:w="943" w:type="dxa"/>
            <w:tcBorders>
              <w:top w:val="nil"/>
              <w:left w:val="nil"/>
              <w:bottom w:val="single" w:sz="8" w:space="0" w:color="auto"/>
              <w:right w:val="single" w:sz="8" w:space="0" w:color="auto"/>
            </w:tcBorders>
            <w:shd w:val="clear" w:color="auto" w:fill="C4D79B"/>
          </w:tcPr>
          <w:p w14:paraId="206FA1C7"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2 раза в год</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tcPr>
          <w:p w14:paraId="759E0A2F"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vAlign w:val="bottom"/>
          </w:tcPr>
          <w:p w14:paraId="4AF9A46F" w14:textId="77777777" w:rsidR="009A64DC" w:rsidRPr="009A64DC" w:rsidRDefault="009A64DC" w:rsidP="009A64DC">
            <w:pPr>
              <w:spacing w:after="200" w:line="240" w:lineRule="auto"/>
              <w:jc w:val="right"/>
              <w:rPr>
                <w:rFonts w:ascii="Calibri" w:eastAsia="Times New Roman" w:hAnsi="Calibri" w:cs="Calibri"/>
                <w:color w:val="000000"/>
                <w:sz w:val="14"/>
                <w:szCs w:val="1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6261DCC" w14:textId="77777777" w:rsidR="009A64DC" w:rsidRPr="009A64DC" w:rsidRDefault="009A64DC" w:rsidP="009A64DC">
            <w:pPr>
              <w:spacing w:after="200" w:line="240" w:lineRule="auto"/>
              <w:jc w:val="right"/>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16,56</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F521564" w14:textId="77777777" w:rsidR="009A64DC" w:rsidRPr="009A64DC" w:rsidRDefault="009A64DC" w:rsidP="009A64DC">
            <w:pPr>
              <w:spacing w:after="200" w:line="240" w:lineRule="auto"/>
              <w:jc w:val="right"/>
              <w:rPr>
                <w:rFonts w:ascii="Calibri" w:eastAsia="Times New Roman" w:hAnsi="Calibri" w:cs="Calibri"/>
                <w:b/>
                <w:color w:val="000000"/>
                <w:sz w:val="14"/>
                <w:szCs w:val="14"/>
                <w:lang w:eastAsia="ru-RU"/>
              </w:rPr>
            </w:pPr>
            <w:r w:rsidRPr="009A64DC">
              <w:rPr>
                <w:rFonts w:ascii="Calibri" w:eastAsia="Times New Roman" w:hAnsi="Calibri" w:cs="Calibri"/>
                <w:b/>
                <w:color w:val="000000"/>
                <w:sz w:val="14"/>
                <w:szCs w:val="14"/>
                <w:lang w:eastAsia="ru-RU"/>
              </w:rPr>
              <w:t>1,38</w:t>
            </w:r>
          </w:p>
        </w:tc>
      </w:tr>
      <w:tr w:rsidR="009A64DC" w:rsidRPr="009A64DC" w14:paraId="661D85D1" w14:textId="77777777" w:rsidTr="00C86EA9">
        <w:trPr>
          <w:trHeight w:val="277"/>
        </w:trPr>
        <w:tc>
          <w:tcPr>
            <w:tcW w:w="648"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346B6153"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3747" w:type="dxa"/>
            <w:gridSpan w:val="2"/>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1681844C"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FF0000"/>
                <w:sz w:val="14"/>
                <w:szCs w:val="14"/>
                <w:lang w:eastAsia="ru-RU"/>
              </w:rPr>
              <w:t>Итого</w:t>
            </w:r>
          </w:p>
        </w:tc>
        <w:tc>
          <w:tcPr>
            <w:tcW w:w="1275"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01BD149B"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lang w:eastAsia="ru-RU"/>
              </w:rPr>
              <w:t> </w:t>
            </w:r>
          </w:p>
        </w:tc>
        <w:tc>
          <w:tcPr>
            <w:tcW w:w="993"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4DCC2C3D"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lang w:eastAsia="ru-RU"/>
              </w:rPr>
              <w:t> </w:t>
            </w:r>
          </w:p>
        </w:tc>
        <w:tc>
          <w:tcPr>
            <w:tcW w:w="961"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2CCA0744"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330,12</w:t>
            </w:r>
          </w:p>
        </w:tc>
        <w:tc>
          <w:tcPr>
            <w:tcW w:w="971"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5D8583C8"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FF0000"/>
                <w:sz w:val="14"/>
                <w:szCs w:val="14"/>
                <w:lang w:eastAsia="ru-RU"/>
              </w:rPr>
              <w:t>27,51</w:t>
            </w:r>
          </w:p>
        </w:tc>
      </w:tr>
    </w:tbl>
    <w:p w14:paraId="15A38DED" w14:textId="77777777" w:rsidR="009A64DC" w:rsidRPr="009A64DC" w:rsidRDefault="009A64DC" w:rsidP="009A64DC">
      <w:pPr>
        <w:spacing w:after="0" w:line="240" w:lineRule="auto"/>
        <w:ind w:left="4536"/>
        <w:jc w:val="right"/>
        <w:rPr>
          <w:rFonts w:ascii="Times New Roman" w:eastAsia="Times New Roman" w:hAnsi="Times New Roman" w:cs="Times New Roman"/>
          <w:sz w:val="24"/>
          <w:szCs w:val="24"/>
          <w:lang w:eastAsia="ru-RU"/>
        </w:rPr>
      </w:pPr>
    </w:p>
    <w:p w14:paraId="3E887F42" w14:textId="77777777" w:rsidR="009A64DC" w:rsidRPr="009A64DC" w:rsidRDefault="009A64DC" w:rsidP="009A64DC">
      <w:pPr>
        <w:spacing w:after="0" w:line="240" w:lineRule="auto"/>
        <w:ind w:left="4536"/>
        <w:jc w:val="right"/>
        <w:rPr>
          <w:rFonts w:ascii="Times New Roman" w:eastAsia="Times New Roman" w:hAnsi="Times New Roman" w:cs="Times New Roman"/>
          <w:sz w:val="24"/>
          <w:szCs w:val="24"/>
          <w:lang w:eastAsia="ru-RU"/>
        </w:rPr>
      </w:pPr>
    </w:p>
    <w:p w14:paraId="1586EFBB" w14:textId="77777777" w:rsidR="009A64DC" w:rsidRPr="009A64DC" w:rsidRDefault="009A64DC" w:rsidP="009A64DC">
      <w:pPr>
        <w:spacing w:after="0" w:line="240" w:lineRule="auto"/>
        <w:ind w:left="4536"/>
        <w:jc w:val="right"/>
        <w:rPr>
          <w:rFonts w:ascii="Times New Roman" w:eastAsia="Times New Roman" w:hAnsi="Times New Roman" w:cs="Times New Roman"/>
          <w:sz w:val="24"/>
          <w:szCs w:val="24"/>
          <w:lang w:eastAsia="ru-RU"/>
        </w:rPr>
      </w:pPr>
    </w:p>
    <w:p w14:paraId="74A789DC" w14:textId="77777777" w:rsidR="009A64DC" w:rsidRPr="009A64DC" w:rsidRDefault="009A64DC" w:rsidP="009A64DC">
      <w:pPr>
        <w:spacing w:after="0" w:line="240" w:lineRule="auto"/>
        <w:ind w:left="4536"/>
        <w:jc w:val="right"/>
        <w:rPr>
          <w:rFonts w:ascii="Times New Roman" w:eastAsia="Times New Roman" w:hAnsi="Times New Roman" w:cs="Times New Roman"/>
          <w:sz w:val="24"/>
          <w:szCs w:val="24"/>
          <w:lang w:eastAsia="ru-RU"/>
        </w:rPr>
      </w:pPr>
    </w:p>
    <w:p w14:paraId="5A60AE36"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p>
    <w:p w14:paraId="4A084008"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p>
    <w:p w14:paraId="398D5AC2"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p>
    <w:p w14:paraId="7EDF94DF"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p>
    <w:p w14:paraId="625F2B64"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p>
    <w:p w14:paraId="7810893F"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p>
    <w:p w14:paraId="2D6E21A3"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p>
    <w:p w14:paraId="750D257B" w14:textId="77777777" w:rsidR="009A64DC" w:rsidRPr="009A64DC" w:rsidRDefault="009A64DC" w:rsidP="009A64DC">
      <w:pPr>
        <w:spacing w:after="0" w:line="240" w:lineRule="auto"/>
        <w:rPr>
          <w:rFonts w:ascii="Times New Roman" w:eastAsia="Times New Roman" w:hAnsi="Times New Roman" w:cs="Times New Roman"/>
          <w:sz w:val="24"/>
          <w:szCs w:val="24"/>
          <w:lang w:eastAsia="ru-RU"/>
        </w:rPr>
      </w:pPr>
    </w:p>
    <w:p w14:paraId="1463D387" w14:textId="77777777" w:rsidR="009A64DC" w:rsidRPr="009A64DC" w:rsidRDefault="009A64DC" w:rsidP="009A64DC">
      <w:pPr>
        <w:keepNext/>
        <w:spacing w:after="0" w:line="240" w:lineRule="auto"/>
        <w:jc w:val="right"/>
        <w:rPr>
          <w:rFonts w:ascii="Times New Roman" w:eastAsia="Times New Roman" w:hAnsi="Times New Roman" w:cs="Times New Roman"/>
          <w:color w:val="000000"/>
          <w:sz w:val="24"/>
          <w:szCs w:val="24"/>
          <w:lang w:eastAsia="ru-RU"/>
        </w:rPr>
      </w:pPr>
    </w:p>
    <w:p w14:paraId="54B68EA0"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bCs/>
          <w:sz w:val="24"/>
          <w:szCs w:val="24"/>
          <w:lang w:eastAsia="ru-RU"/>
        </w:rPr>
        <w:sectPr w:rsidR="009A64DC" w:rsidRPr="009A64DC" w:rsidSect="00536A8F">
          <w:pgSz w:w="11906" w:h="16838"/>
          <w:pgMar w:top="1134" w:right="850" w:bottom="1134" w:left="1701" w:header="708" w:footer="708" w:gutter="0"/>
          <w:cols w:space="708"/>
          <w:docGrid w:linePitch="360"/>
        </w:sectPr>
      </w:pPr>
    </w:p>
    <w:p w14:paraId="7A8A6CE2"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r w:rsidRPr="009A64DC">
        <w:rPr>
          <w:rFonts w:ascii="Times New Roman" w:eastAsia="Times New Roman" w:hAnsi="Times New Roman" w:cs="Times New Roman"/>
          <w:b/>
          <w:color w:val="000000"/>
          <w:sz w:val="24"/>
          <w:szCs w:val="24"/>
          <w:lang w:eastAsia="ru-RU"/>
        </w:rPr>
        <w:lastRenderedPageBreak/>
        <w:t>Краткие технические характеристики многоквартирных домов - объектов открытого конкурса по лотам</w:t>
      </w:r>
    </w:p>
    <w:p w14:paraId="2B80155C"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p>
    <w:tbl>
      <w:tblPr>
        <w:tblW w:w="144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5"/>
        <w:gridCol w:w="708"/>
        <w:gridCol w:w="424"/>
        <w:gridCol w:w="567"/>
        <w:gridCol w:w="996"/>
        <w:gridCol w:w="852"/>
        <w:gridCol w:w="850"/>
        <w:gridCol w:w="567"/>
        <w:gridCol w:w="566"/>
        <w:gridCol w:w="425"/>
        <w:gridCol w:w="425"/>
        <w:gridCol w:w="426"/>
        <w:gridCol w:w="568"/>
        <w:gridCol w:w="282"/>
        <w:gridCol w:w="425"/>
        <w:gridCol w:w="1985"/>
        <w:gridCol w:w="1560"/>
        <w:gridCol w:w="567"/>
      </w:tblGrid>
      <w:tr w:rsidR="009A64DC" w:rsidRPr="009A64DC" w14:paraId="3614F8FA" w14:textId="77777777" w:rsidTr="00C86EA9">
        <w:tc>
          <w:tcPr>
            <w:tcW w:w="2265" w:type="dxa"/>
            <w:vMerge w:val="restart"/>
            <w:vAlign w:val="center"/>
          </w:tcPr>
          <w:p w14:paraId="6BC03C9E"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Адрес</w:t>
            </w:r>
          </w:p>
        </w:tc>
        <w:tc>
          <w:tcPr>
            <w:tcW w:w="708" w:type="dxa"/>
            <w:vMerge w:val="restart"/>
            <w:textDirection w:val="btLr"/>
            <w:vAlign w:val="center"/>
          </w:tcPr>
          <w:p w14:paraId="48E25D34"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Год ввода в эксплуатацию</w:t>
            </w:r>
          </w:p>
        </w:tc>
        <w:tc>
          <w:tcPr>
            <w:tcW w:w="424" w:type="dxa"/>
            <w:vMerge w:val="restart"/>
            <w:textDirection w:val="btLr"/>
            <w:vAlign w:val="center"/>
          </w:tcPr>
          <w:p w14:paraId="2F1E6BA2"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Этажность</w:t>
            </w:r>
          </w:p>
        </w:tc>
        <w:tc>
          <w:tcPr>
            <w:tcW w:w="567" w:type="dxa"/>
            <w:vMerge w:val="restart"/>
            <w:textDirection w:val="btLr"/>
            <w:vAlign w:val="center"/>
          </w:tcPr>
          <w:p w14:paraId="3D13F43A"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Количество квартир</w:t>
            </w:r>
          </w:p>
        </w:tc>
        <w:tc>
          <w:tcPr>
            <w:tcW w:w="2698" w:type="dxa"/>
            <w:gridSpan w:val="3"/>
            <w:vAlign w:val="center"/>
          </w:tcPr>
          <w:p w14:paraId="418D2EC2"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Площадь помещений</w:t>
            </w:r>
          </w:p>
          <w:p w14:paraId="6047B293"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(кв. м)</w:t>
            </w:r>
          </w:p>
        </w:tc>
        <w:tc>
          <w:tcPr>
            <w:tcW w:w="3684" w:type="dxa"/>
            <w:gridSpan w:val="8"/>
            <w:vAlign w:val="center"/>
          </w:tcPr>
          <w:p w14:paraId="399A9309"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Виды благоустройства</w:t>
            </w:r>
          </w:p>
        </w:tc>
        <w:tc>
          <w:tcPr>
            <w:tcW w:w="3545" w:type="dxa"/>
            <w:gridSpan w:val="2"/>
            <w:vAlign w:val="center"/>
          </w:tcPr>
          <w:p w14:paraId="7A078DBE"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Земельный участок</w:t>
            </w:r>
          </w:p>
        </w:tc>
        <w:tc>
          <w:tcPr>
            <w:tcW w:w="567" w:type="dxa"/>
            <w:vMerge w:val="restart"/>
            <w:textDirection w:val="btLr"/>
            <w:vAlign w:val="center"/>
          </w:tcPr>
          <w:p w14:paraId="0ED5AB30"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Серия и тип постройки</w:t>
            </w:r>
          </w:p>
        </w:tc>
      </w:tr>
      <w:tr w:rsidR="009A64DC" w:rsidRPr="009A64DC" w14:paraId="1C6C62D5" w14:textId="77777777" w:rsidTr="00C86EA9">
        <w:trPr>
          <w:cantSplit/>
          <w:trHeight w:val="2168"/>
        </w:trPr>
        <w:tc>
          <w:tcPr>
            <w:tcW w:w="2265" w:type="dxa"/>
            <w:vMerge/>
            <w:vAlign w:val="center"/>
          </w:tcPr>
          <w:p w14:paraId="5DA04C8F"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708" w:type="dxa"/>
            <w:vMerge/>
            <w:vAlign w:val="center"/>
          </w:tcPr>
          <w:p w14:paraId="69A5FD90"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424" w:type="dxa"/>
            <w:vMerge/>
            <w:vAlign w:val="center"/>
          </w:tcPr>
          <w:p w14:paraId="1FFD6192"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567" w:type="dxa"/>
            <w:vMerge/>
            <w:vAlign w:val="center"/>
          </w:tcPr>
          <w:p w14:paraId="5694D2DD"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996" w:type="dxa"/>
            <w:textDirection w:val="btLr"/>
            <w:vAlign w:val="center"/>
          </w:tcPr>
          <w:p w14:paraId="266A444D"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жилых</w:t>
            </w:r>
          </w:p>
        </w:tc>
        <w:tc>
          <w:tcPr>
            <w:tcW w:w="852" w:type="dxa"/>
            <w:textDirection w:val="btLr"/>
            <w:vAlign w:val="center"/>
          </w:tcPr>
          <w:p w14:paraId="55CAF38C"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нежилых, не входящих в состав общего пользования</w:t>
            </w:r>
          </w:p>
        </w:tc>
        <w:tc>
          <w:tcPr>
            <w:tcW w:w="850" w:type="dxa"/>
            <w:textDirection w:val="btLr"/>
            <w:vAlign w:val="center"/>
          </w:tcPr>
          <w:p w14:paraId="65EE16D3"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общего пользования</w:t>
            </w:r>
          </w:p>
        </w:tc>
        <w:tc>
          <w:tcPr>
            <w:tcW w:w="567" w:type="dxa"/>
            <w:textDirection w:val="btLr"/>
            <w:vAlign w:val="center"/>
          </w:tcPr>
          <w:p w14:paraId="79EE9C1A"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Холодное водоснабжение</w:t>
            </w:r>
          </w:p>
        </w:tc>
        <w:tc>
          <w:tcPr>
            <w:tcW w:w="566" w:type="dxa"/>
            <w:textDirection w:val="btLr"/>
            <w:vAlign w:val="center"/>
          </w:tcPr>
          <w:p w14:paraId="51E79086"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Горячее водоснабжение</w:t>
            </w:r>
          </w:p>
        </w:tc>
        <w:tc>
          <w:tcPr>
            <w:tcW w:w="425" w:type="dxa"/>
            <w:textDirection w:val="btLr"/>
            <w:vAlign w:val="center"/>
          </w:tcPr>
          <w:p w14:paraId="3BA040E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Водоотведение</w:t>
            </w:r>
          </w:p>
        </w:tc>
        <w:tc>
          <w:tcPr>
            <w:tcW w:w="425" w:type="dxa"/>
            <w:textDirection w:val="btLr"/>
            <w:vAlign w:val="center"/>
          </w:tcPr>
          <w:p w14:paraId="0DE741DA"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Отопление</w:t>
            </w:r>
          </w:p>
        </w:tc>
        <w:tc>
          <w:tcPr>
            <w:tcW w:w="426" w:type="dxa"/>
            <w:textDirection w:val="btLr"/>
            <w:vAlign w:val="center"/>
          </w:tcPr>
          <w:p w14:paraId="7BD610CC"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Газоснабжение</w:t>
            </w:r>
          </w:p>
        </w:tc>
        <w:tc>
          <w:tcPr>
            <w:tcW w:w="568" w:type="dxa"/>
            <w:textDirection w:val="btLr"/>
            <w:vAlign w:val="center"/>
          </w:tcPr>
          <w:p w14:paraId="5E4F62AF"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Электроснабжение</w:t>
            </w:r>
          </w:p>
        </w:tc>
        <w:tc>
          <w:tcPr>
            <w:tcW w:w="282" w:type="dxa"/>
            <w:textDirection w:val="btLr"/>
            <w:vAlign w:val="center"/>
          </w:tcPr>
          <w:p w14:paraId="2689C817"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Лифт</w:t>
            </w:r>
          </w:p>
        </w:tc>
        <w:tc>
          <w:tcPr>
            <w:tcW w:w="425" w:type="dxa"/>
            <w:textDirection w:val="btLr"/>
            <w:vAlign w:val="center"/>
          </w:tcPr>
          <w:p w14:paraId="0ECDDF25"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Мусоропровод</w:t>
            </w:r>
          </w:p>
        </w:tc>
        <w:tc>
          <w:tcPr>
            <w:tcW w:w="1985" w:type="dxa"/>
            <w:textDirection w:val="btLr"/>
            <w:vAlign w:val="center"/>
          </w:tcPr>
          <w:p w14:paraId="0AF6382E"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Кадастровый номер (при наличии)</w:t>
            </w:r>
          </w:p>
        </w:tc>
        <w:tc>
          <w:tcPr>
            <w:tcW w:w="1560" w:type="dxa"/>
            <w:textDirection w:val="btLr"/>
            <w:vAlign w:val="center"/>
          </w:tcPr>
          <w:p w14:paraId="22D5F6D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Площадь (кв. м.), входящего в состав общего имущества собственников помещений в МД</w:t>
            </w:r>
          </w:p>
        </w:tc>
        <w:tc>
          <w:tcPr>
            <w:tcW w:w="567" w:type="dxa"/>
            <w:vMerge/>
            <w:textDirection w:val="btLr"/>
          </w:tcPr>
          <w:p w14:paraId="056C079A"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p>
        </w:tc>
      </w:tr>
      <w:tr w:rsidR="009A64DC" w:rsidRPr="009A64DC" w14:paraId="0720ED0F" w14:textId="77777777" w:rsidTr="00C86EA9">
        <w:trPr>
          <w:cantSplit/>
          <w:trHeight w:val="1134"/>
        </w:trPr>
        <w:tc>
          <w:tcPr>
            <w:tcW w:w="2265" w:type="dxa"/>
          </w:tcPr>
          <w:p w14:paraId="05184E96"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ул. Матросова, д. 2</w:t>
            </w:r>
          </w:p>
        </w:tc>
        <w:tc>
          <w:tcPr>
            <w:tcW w:w="708" w:type="dxa"/>
            <w:vAlign w:val="center"/>
          </w:tcPr>
          <w:p w14:paraId="108B95B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2015</w:t>
            </w:r>
          </w:p>
        </w:tc>
        <w:tc>
          <w:tcPr>
            <w:tcW w:w="424" w:type="dxa"/>
            <w:vAlign w:val="center"/>
          </w:tcPr>
          <w:p w14:paraId="55FBD41D"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3</w:t>
            </w:r>
          </w:p>
        </w:tc>
        <w:tc>
          <w:tcPr>
            <w:tcW w:w="567" w:type="dxa"/>
            <w:vAlign w:val="center"/>
          </w:tcPr>
          <w:p w14:paraId="39054AAE"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24</w:t>
            </w:r>
          </w:p>
        </w:tc>
        <w:tc>
          <w:tcPr>
            <w:tcW w:w="996" w:type="dxa"/>
            <w:vAlign w:val="center"/>
          </w:tcPr>
          <w:p w14:paraId="1B0ECF81"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Times New Roman" w:hAnsi="Times New Roman" w:cs="Times New Roman"/>
                <w:sz w:val="24"/>
                <w:szCs w:val="24"/>
                <w:lang w:eastAsia="ru-RU"/>
              </w:rPr>
              <w:t>1172,22</w:t>
            </w:r>
          </w:p>
        </w:tc>
        <w:tc>
          <w:tcPr>
            <w:tcW w:w="852" w:type="dxa"/>
            <w:vAlign w:val="center"/>
          </w:tcPr>
          <w:p w14:paraId="223B369F"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850" w:type="dxa"/>
            <w:vAlign w:val="center"/>
          </w:tcPr>
          <w:p w14:paraId="54AB326D"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Times New Roman" w:hAnsi="Times New Roman" w:cs="Times New Roman"/>
                <w:sz w:val="24"/>
                <w:szCs w:val="24"/>
                <w:lang w:eastAsia="ru-RU"/>
              </w:rPr>
              <w:t>113,5</w:t>
            </w:r>
          </w:p>
        </w:tc>
        <w:tc>
          <w:tcPr>
            <w:tcW w:w="567" w:type="dxa"/>
            <w:vAlign w:val="center"/>
          </w:tcPr>
          <w:p w14:paraId="46BA5012"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566" w:type="dxa"/>
            <w:vAlign w:val="center"/>
          </w:tcPr>
          <w:p w14:paraId="749E9F86"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045AC17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28BD5172"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6" w:type="dxa"/>
            <w:vAlign w:val="center"/>
          </w:tcPr>
          <w:p w14:paraId="01EA3A04"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568" w:type="dxa"/>
            <w:vAlign w:val="center"/>
          </w:tcPr>
          <w:p w14:paraId="11C05664"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282" w:type="dxa"/>
            <w:vAlign w:val="center"/>
          </w:tcPr>
          <w:p w14:paraId="1ABEF0E2"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2A2BBB36"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1985" w:type="dxa"/>
            <w:vAlign w:val="center"/>
          </w:tcPr>
          <w:p w14:paraId="6AB9C76E" w14:textId="77777777" w:rsidR="009A64DC" w:rsidRPr="009A64DC" w:rsidRDefault="009A64DC" w:rsidP="009A64DC">
            <w:pPr>
              <w:spacing w:after="0" w:line="240" w:lineRule="auto"/>
              <w:jc w:val="center"/>
              <w:rPr>
                <w:rFonts w:ascii="Times New Roman" w:eastAsia="Times New Roman" w:hAnsi="Times New Roman" w:cs="Times New Roman"/>
                <w:color w:val="292C2F"/>
                <w:sz w:val="24"/>
                <w:szCs w:val="24"/>
                <w:shd w:val="clear" w:color="auto" w:fill="F8F8F8"/>
                <w:lang w:eastAsia="ru-RU"/>
              </w:rPr>
            </w:pPr>
            <w:r w:rsidRPr="009A64DC">
              <w:rPr>
                <w:rFonts w:ascii="Times New Roman" w:eastAsia="Times New Roman" w:hAnsi="Times New Roman" w:cs="Times New Roman"/>
                <w:color w:val="292C2F"/>
                <w:sz w:val="24"/>
                <w:szCs w:val="24"/>
                <w:shd w:val="clear" w:color="auto" w:fill="F8F8F8"/>
                <w:lang w:eastAsia="ru-RU"/>
              </w:rPr>
              <w:t>45:10:030104:528</w:t>
            </w:r>
          </w:p>
          <w:p w14:paraId="7424A55E"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Times New Roman" w:hAnsi="Times New Roman" w:cs="Times New Roman"/>
                <w:color w:val="292C2F"/>
                <w:sz w:val="24"/>
                <w:szCs w:val="24"/>
                <w:shd w:val="clear" w:color="auto" w:fill="F8F8F8"/>
                <w:lang w:eastAsia="ru-RU"/>
              </w:rPr>
              <w:t>45:10:030104:152</w:t>
            </w:r>
          </w:p>
          <w:p w14:paraId="3CE90242"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1560" w:type="dxa"/>
            <w:vAlign w:val="center"/>
          </w:tcPr>
          <w:p w14:paraId="5208623C"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894</w:t>
            </w:r>
          </w:p>
          <w:p w14:paraId="26AD83D8"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456</w:t>
            </w:r>
          </w:p>
          <w:p w14:paraId="69A7CC75"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567" w:type="dxa"/>
            <w:textDirection w:val="btLr"/>
            <w:vAlign w:val="center"/>
          </w:tcPr>
          <w:p w14:paraId="655BA049"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типовой</w:t>
            </w:r>
          </w:p>
        </w:tc>
      </w:tr>
    </w:tbl>
    <w:p w14:paraId="15331871" w14:textId="77777777" w:rsidR="009A64DC" w:rsidRPr="009A64DC" w:rsidRDefault="009A64DC" w:rsidP="009A64DC">
      <w:pPr>
        <w:spacing w:before="100" w:beforeAutospacing="1" w:after="100" w:afterAutospacing="1" w:line="240" w:lineRule="auto"/>
        <w:rPr>
          <w:rFonts w:ascii="Times New Roman" w:eastAsia="Times New Roman" w:hAnsi="Times New Roman" w:cs="Times New Roman"/>
          <w:sz w:val="24"/>
          <w:szCs w:val="24"/>
          <w:lang w:eastAsia="ru-RU"/>
        </w:rPr>
        <w:sectPr w:rsidR="009A64DC" w:rsidRPr="009A64DC" w:rsidSect="00536A8F">
          <w:pgSz w:w="16838" w:h="11906" w:orient="landscape"/>
          <w:pgMar w:top="426" w:right="1134" w:bottom="851" w:left="1134" w:header="709" w:footer="709" w:gutter="0"/>
          <w:cols w:space="708"/>
          <w:docGrid w:linePitch="360"/>
        </w:sectPr>
      </w:pPr>
    </w:p>
    <w:p w14:paraId="643D5F2C" w14:textId="77777777" w:rsidR="009A64DC" w:rsidRPr="009A64DC" w:rsidRDefault="009A64DC" w:rsidP="009A64DC">
      <w:pPr>
        <w:keepNext/>
        <w:spacing w:after="0" w:line="240" w:lineRule="auto"/>
        <w:rPr>
          <w:rFonts w:ascii="Times New Roman" w:eastAsia="Times New Roman" w:hAnsi="Times New Roman" w:cs="Times New Roman"/>
          <w:b/>
          <w:color w:val="000000"/>
          <w:sz w:val="24"/>
          <w:szCs w:val="24"/>
          <w:lang w:eastAsia="ru-RU"/>
        </w:rPr>
      </w:pPr>
    </w:p>
    <w:p w14:paraId="2178F6B3" w14:textId="77777777" w:rsidR="009A64DC" w:rsidRPr="009A64DC" w:rsidRDefault="009A64DC" w:rsidP="009A64DC">
      <w:pPr>
        <w:spacing w:after="0" w:line="240" w:lineRule="auto"/>
        <w:jc w:val="center"/>
        <w:rPr>
          <w:rFonts w:ascii="Times New Roman" w:eastAsia="Times New Roman" w:hAnsi="Times New Roman" w:cs="Times New Roman"/>
          <w:b/>
          <w:bCs/>
          <w:sz w:val="26"/>
          <w:szCs w:val="26"/>
          <w:lang w:eastAsia="ru-RU"/>
        </w:rPr>
      </w:pPr>
    </w:p>
    <w:p w14:paraId="389CF118" w14:textId="77777777" w:rsidR="009A64DC" w:rsidRPr="009A64DC" w:rsidRDefault="009A64DC" w:rsidP="009A64DC">
      <w:pPr>
        <w:spacing w:after="0" w:line="240" w:lineRule="auto"/>
        <w:jc w:val="center"/>
        <w:rPr>
          <w:rFonts w:ascii="Times New Roman" w:eastAsia="Times New Roman" w:hAnsi="Times New Roman" w:cs="Times New Roman"/>
          <w:b/>
          <w:bCs/>
          <w:sz w:val="26"/>
          <w:szCs w:val="26"/>
          <w:lang w:eastAsia="ru-RU"/>
        </w:rPr>
      </w:pPr>
      <w:r w:rsidRPr="009A64DC">
        <w:rPr>
          <w:rFonts w:ascii="Times New Roman" w:eastAsia="Times New Roman" w:hAnsi="Times New Roman" w:cs="Times New Roman"/>
          <w:b/>
          <w:bCs/>
          <w:sz w:val="26"/>
          <w:szCs w:val="26"/>
          <w:lang w:eastAsia="ru-RU"/>
        </w:rPr>
        <w:t>ПЕРЕЧЕНЬ                                                                                                                                                              работ и услуг по содержанию и ремонту общего имущества собственников</w:t>
      </w:r>
    </w:p>
    <w:p w14:paraId="77D9E4CE"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r w:rsidRPr="009A64DC">
        <w:rPr>
          <w:rFonts w:ascii="Times New Roman" w:eastAsia="Times New Roman" w:hAnsi="Times New Roman" w:cs="Times New Roman"/>
          <w:b/>
          <w:bCs/>
          <w:sz w:val="26"/>
          <w:szCs w:val="26"/>
          <w:lang w:eastAsia="ru-RU"/>
        </w:rPr>
        <w:t>помещений в многоквартирном доме за 1 кв.м</w:t>
      </w:r>
    </w:p>
    <w:p w14:paraId="7D2BB0C9"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p>
    <w:p w14:paraId="102A1C43" w14:textId="77777777" w:rsidR="009A64DC" w:rsidRPr="009A64DC" w:rsidRDefault="009A64DC" w:rsidP="009A64DC">
      <w:pPr>
        <w:spacing w:after="0" w:line="240" w:lineRule="auto"/>
        <w:jc w:val="center"/>
        <w:rPr>
          <w:rFonts w:ascii="Times New Roman" w:eastAsia="Times New Roman" w:hAnsi="Times New Roman" w:cs="Times New Roman"/>
          <w:b/>
          <w:color w:val="000000"/>
          <w:sz w:val="24"/>
          <w:szCs w:val="24"/>
          <w:lang w:eastAsia="ru-RU"/>
        </w:rPr>
      </w:pPr>
    </w:p>
    <w:p w14:paraId="3A8AF8F4" w14:textId="77777777" w:rsidR="009A64DC" w:rsidRPr="009A64DC" w:rsidRDefault="009A64DC" w:rsidP="009A64DC">
      <w:pPr>
        <w:spacing w:after="0" w:line="240" w:lineRule="auto"/>
        <w:rPr>
          <w:rFonts w:ascii="Times New Roman" w:eastAsia="Times New Roman" w:hAnsi="Times New Roman" w:cs="Times New Roman"/>
          <w:b/>
          <w:color w:val="000000"/>
          <w:sz w:val="24"/>
          <w:szCs w:val="24"/>
          <w:lang w:eastAsia="ru-RU"/>
        </w:rPr>
      </w:pPr>
    </w:p>
    <w:tbl>
      <w:tblPr>
        <w:tblW w:w="8595" w:type="dxa"/>
        <w:tblInd w:w="108"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648"/>
        <w:gridCol w:w="2804"/>
        <w:gridCol w:w="943"/>
        <w:gridCol w:w="1275"/>
        <w:gridCol w:w="993"/>
        <w:gridCol w:w="961"/>
        <w:gridCol w:w="971"/>
      </w:tblGrid>
      <w:tr w:rsidR="009A64DC" w:rsidRPr="009A64DC" w14:paraId="3CC7337C" w14:textId="77777777" w:rsidTr="00C86EA9">
        <w:trPr>
          <w:trHeight w:val="315"/>
        </w:trPr>
        <w:tc>
          <w:tcPr>
            <w:tcW w:w="648" w:type="dxa"/>
            <w:tcBorders>
              <w:top w:val="single" w:sz="4" w:space="0" w:color="auto"/>
              <w:left w:val="single" w:sz="4" w:space="0" w:color="auto"/>
              <w:bottom w:val="single" w:sz="4" w:space="0" w:color="auto"/>
              <w:right w:val="single" w:sz="4" w:space="0" w:color="auto"/>
            </w:tcBorders>
            <w:shd w:val="clear" w:color="auto" w:fill="FDE9D9"/>
            <w:noWrap/>
            <w:tcMar>
              <w:top w:w="0" w:type="dxa"/>
              <w:left w:w="108" w:type="dxa"/>
              <w:bottom w:w="0" w:type="dxa"/>
              <w:right w:w="108" w:type="dxa"/>
            </w:tcMar>
            <w:vAlign w:val="bottom"/>
            <w:hideMark/>
          </w:tcPr>
          <w:p w14:paraId="007D6E7A"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2804" w:type="dxa"/>
            <w:tcBorders>
              <w:top w:val="single" w:sz="4" w:space="0" w:color="auto"/>
              <w:left w:val="single" w:sz="4" w:space="0" w:color="auto"/>
              <w:bottom w:val="single" w:sz="4" w:space="0" w:color="auto"/>
              <w:right w:val="single" w:sz="4" w:space="0" w:color="auto"/>
            </w:tcBorders>
            <w:shd w:val="clear" w:color="auto" w:fill="FDE9D9"/>
            <w:tcMar>
              <w:top w:w="0" w:type="dxa"/>
              <w:left w:w="108" w:type="dxa"/>
              <w:bottom w:w="0" w:type="dxa"/>
              <w:right w:w="108" w:type="dxa"/>
            </w:tcMar>
            <w:vAlign w:val="center"/>
            <w:hideMark/>
          </w:tcPr>
          <w:p w14:paraId="6703FCE2"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ул. Матросова, 2</w:t>
            </w:r>
          </w:p>
        </w:tc>
        <w:tc>
          <w:tcPr>
            <w:tcW w:w="943" w:type="dxa"/>
            <w:tcBorders>
              <w:top w:val="nil"/>
              <w:left w:val="single" w:sz="4" w:space="0" w:color="auto"/>
              <w:bottom w:val="nil"/>
            </w:tcBorders>
            <w:shd w:val="clear" w:color="auto" w:fill="FDE9D9"/>
            <w:noWrap/>
            <w:tcMar>
              <w:top w:w="0" w:type="dxa"/>
              <w:left w:w="108" w:type="dxa"/>
              <w:bottom w:w="0" w:type="dxa"/>
              <w:right w:w="108" w:type="dxa"/>
            </w:tcMar>
            <w:vAlign w:val="bottom"/>
            <w:hideMark/>
          </w:tcPr>
          <w:p w14:paraId="1F095DA5"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1275" w:type="dxa"/>
            <w:tcBorders>
              <w:top w:val="nil"/>
              <w:bottom w:val="nil"/>
            </w:tcBorders>
            <w:shd w:val="clear" w:color="auto" w:fill="FDE9D9"/>
            <w:noWrap/>
            <w:tcMar>
              <w:top w:w="0" w:type="dxa"/>
              <w:left w:w="108" w:type="dxa"/>
              <w:bottom w:w="0" w:type="dxa"/>
              <w:right w:w="108" w:type="dxa"/>
            </w:tcMar>
            <w:vAlign w:val="bottom"/>
            <w:hideMark/>
          </w:tcPr>
          <w:p w14:paraId="455A4554"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93" w:type="dxa"/>
            <w:tcBorders>
              <w:top w:val="nil"/>
              <w:bottom w:val="nil"/>
            </w:tcBorders>
            <w:shd w:val="clear" w:color="auto" w:fill="FDE9D9"/>
            <w:noWrap/>
            <w:tcMar>
              <w:top w:w="0" w:type="dxa"/>
              <w:left w:w="108" w:type="dxa"/>
              <w:bottom w:w="0" w:type="dxa"/>
              <w:right w:w="108" w:type="dxa"/>
            </w:tcMar>
            <w:vAlign w:val="bottom"/>
            <w:hideMark/>
          </w:tcPr>
          <w:p w14:paraId="33227ECF"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61" w:type="dxa"/>
            <w:tcBorders>
              <w:top w:val="nil"/>
              <w:bottom w:val="nil"/>
            </w:tcBorders>
            <w:shd w:val="clear" w:color="auto" w:fill="FDE9D9"/>
            <w:noWrap/>
            <w:tcMar>
              <w:top w:w="0" w:type="dxa"/>
              <w:left w:w="108" w:type="dxa"/>
              <w:bottom w:w="0" w:type="dxa"/>
              <w:right w:w="108" w:type="dxa"/>
            </w:tcMar>
            <w:vAlign w:val="bottom"/>
            <w:hideMark/>
          </w:tcPr>
          <w:p w14:paraId="4D679621"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71" w:type="dxa"/>
            <w:tcBorders>
              <w:top w:val="nil"/>
              <w:bottom w:val="nil"/>
              <w:right w:val="nil"/>
            </w:tcBorders>
            <w:shd w:val="clear" w:color="auto" w:fill="FDE9D9"/>
            <w:noWrap/>
            <w:tcMar>
              <w:top w:w="0" w:type="dxa"/>
              <w:left w:w="108" w:type="dxa"/>
              <w:bottom w:w="0" w:type="dxa"/>
              <w:right w:w="108" w:type="dxa"/>
            </w:tcMar>
            <w:vAlign w:val="bottom"/>
            <w:hideMark/>
          </w:tcPr>
          <w:p w14:paraId="19F73C0B"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r>
      <w:tr w:rsidR="009A64DC" w:rsidRPr="009A64DC" w14:paraId="401BF7F9" w14:textId="77777777" w:rsidTr="00C86EA9">
        <w:trPr>
          <w:trHeight w:val="381"/>
        </w:trPr>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0EEC72"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 п/п</w:t>
            </w:r>
          </w:p>
        </w:tc>
        <w:tc>
          <w:tcPr>
            <w:tcW w:w="374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91A76E"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Группа работ</w:t>
            </w:r>
          </w:p>
        </w:tc>
        <w:tc>
          <w:tcPr>
            <w:tcW w:w="127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12D114E2"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Единица измерения</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A1AE78F"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Исходные данные</w:t>
            </w:r>
          </w:p>
        </w:tc>
        <w:tc>
          <w:tcPr>
            <w:tcW w:w="9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5324165"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Годовая стоимость, руб.</w:t>
            </w:r>
          </w:p>
        </w:tc>
        <w:tc>
          <w:tcPr>
            <w:tcW w:w="9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403C7FD"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Плата на 1 кв.м. в мес., руб.</w:t>
            </w:r>
          </w:p>
        </w:tc>
      </w:tr>
      <w:tr w:rsidR="009A64DC" w:rsidRPr="009A64DC" w14:paraId="422D4A88" w14:textId="77777777" w:rsidTr="00C86EA9">
        <w:trPr>
          <w:trHeight w:val="300"/>
        </w:trPr>
        <w:tc>
          <w:tcPr>
            <w:tcW w:w="648"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C04D4BE"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w:t>
            </w:r>
          </w:p>
        </w:tc>
        <w:tc>
          <w:tcPr>
            <w:tcW w:w="3747" w:type="dxa"/>
            <w:gridSpan w:val="2"/>
            <w:tcBorders>
              <w:top w:val="single" w:sz="4" w:space="0" w:color="auto"/>
              <w:left w:val="nil"/>
              <w:bottom w:val="single" w:sz="8" w:space="0" w:color="auto"/>
              <w:right w:val="single" w:sz="8" w:space="0" w:color="000000"/>
            </w:tcBorders>
            <w:noWrap/>
            <w:tcMar>
              <w:top w:w="0" w:type="dxa"/>
              <w:left w:w="108" w:type="dxa"/>
              <w:bottom w:w="0" w:type="dxa"/>
              <w:right w:w="108" w:type="dxa"/>
            </w:tcMar>
            <w:vAlign w:val="center"/>
            <w:hideMark/>
          </w:tcPr>
          <w:p w14:paraId="306222DD"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FE047B6"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A2BD947"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w:t>
            </w: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F3B2933"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6</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BA84A0B"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7</w:t>
            </w:r>
          </w:p>
        </w:tc>
      </w:tr>
      <w:tr w:rsidR="009A64DC" w:rsidRPr="009A64DC" w14:paraId="08402750" w14:textId="77777777" w:rsidTr="00C86EA9">
        <w:trPr>
          <w:trHeight w:val="300"/>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5E9128A2"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01D0B7E8"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санитарной уборке, в т.ч.:</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3F2BE5B8"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1218A4A8"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717F38"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52,80</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2A7E67"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sz w:val="14"/>
                <w:szCs w:val="14"/>
                <w:lang w:eastAsia="ru-RU"/>
              </w:rPr>
              <w:t>4,40</w:t>
            </w:r>
          </w:p>
        </w:tc>
      </w:tr>
      <w:tr w:rsidR="009A64DC" w:rsidRPr="009A64DC" w14:paraId="03A7F1C8" w14:textId="77777777" w:rsidTr="00C86EA9">
        <w:trPr>
          <w:trHeight w:val="538"/>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2030DF23"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1.2</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0DED089A"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Подметание лестничных площадок и маршей нижних трех этажей с предварительным их увлажнением</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596FA8FA"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 раза в неделю</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2BB25F08"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нижних трех этажей,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74F47212"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C91745"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D8EA04A"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78EC7DA2" w14:textId="77777777" w:rsidTr="00C86EA9">
        <w:trPr>
          <w:trHeight w:val="453"/>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5CF3304A"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1.3</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78906E48"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Мытье лестничных площадок и маршей нижних трех этажей</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57E3B378"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 раза в месяц</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5568F169"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нижних трех этажей,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36023BC9"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BC646A"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C64FA8A"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680A26DD" w14:textId="77777777" w:rsidTr="00C86EA9">
        <w:trPr>
          <w:trHeight w:val="417"/>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239CB9A6"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1.4</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4E8ACA47"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Уборка  чердачного и подвального помещения</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3D7EEFBE"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 раз в год</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49C01FB8"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чердака и подвала,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6A8DAB8F"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7FB855C"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737F04A"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00645C67" w14:textId="77777777" w:rsidTr="00C86EA9">
        <w:trPr>
          <w:trHeight w:val="281"/>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6881E046"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1.5</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5985BE29"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Мытье окон</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7ADD17D6"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 раз в год</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0EE870FE"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06438AAE"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82BF6D9"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9A9C12A"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39586F9F" w14:textId="77777777" w:rsidTr="00C86EA9">
        <w:trPr>
          <w:trHeight w:val="591"/>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25397D83"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2990D6DF"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содержанию придомовой территории</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348FE76E"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придомовой территории, кв.м</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0FAE2634"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6FC580F"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188,40</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CAEFA5"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15,70</w:t>
            </w:r>
          </w:p>
        </w:tc>
      </w:tr>
      <w:tr w:rsidR="009A64DC" w:rsidRPr="009A64DC" w14:paraId="5B2208BD" w14:textId="77777777" w:rsidTr="00C86EA9">
        <w:trPr>
          <w:trHeight w:val="27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10BF0912"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0BCBB702"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содержанию и обслуживанию системы отопления</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2138756F"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общая площадь МКД</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0DFDF586"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C0D31E"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27,24</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A702401"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2,27</w:t>
            </w:r>
          </w:p>
        </w:tc>
      </w:tr>
      <w:tr w:rsidR="009A64DC" w:rsidRPr="009A64DC" w14:paraId="6999886F" w14:textId="77777777" w:rsidTr="00C86EA9">
        <w:trPr>
          <w:trHeight w:val="62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43B61459"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3B37846E"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Обеспечение устранения аварий и прочие работы и услуги по содержанию общего имущества в многоквартирных домах</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5BE05197"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жилых и нежилых помещений, кв.м</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47A701B2"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CF8DC75"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45,12</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22E69B2"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3,76</w:t>
            </w:r>
          </w:p>
        </w:tc>
      </w:tr>
      <w:tr w:rsidR="009A64DC" w:rsidRPr="009A64DC" w14:paraId="356C3F0B" w14:textId="77777777" w:rsidTr="00C86EA9">
        <w:trPr>
          <w:trHeight w:val="62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tcPr>
          <w:p w14:paraId="4214020F"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5</w:t>
            </w:r>
          </w:p>
        </w:tc>
        <w:tc>
          <w:tcPr>
            <w:tcW w:w="2804" w:type="dxa"/>
            <w:tcBorders>
              <w:top w:val="nil"/>
              <w:left w:val="nil"/>
              <w:bottom w:val="single" w:sz="8" w:space="0" w:color="auto"/>
              <w:right w:val="single" w:sz="8" w:space="0" w:color="auto"/>
            </w:tcBorders>
            <w:shd w:val="clear" w:color="auto" w:fill="C4D79B"/>
            <w:tcMar>
              <w:top w:w="0" w:type="dxa"/>
              <w:left w:w="108" w:type="dxa"/>
              <w:bottom w:w="0" w:type="dxa"/>
              <w:right w:w="108" w:type="dxa"/>
            </w:tcMar>
          </w:tcPr>
          <w:p w14:paraId="149FDD55" w14:textId="77777777" w:rsidR="009A64DC" w:rsidRPr="009A64DC" w:rsidRDefault="009A64DC" w:rsidP="009A64DC">
            <w:pPr>
              <w:spacing w:after="200" w:line="240" w:lineRule="auto"/>
              <w:jc w:val="both"/>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Работы, выполняемые в отношении фундамента</w:t>
            </w:r>
          </w:p>
        </w:tc>
        <w:tc>
          <w:tcPr>
            <w:tcW w:w="943" w:type="dxa"/>
            <w:tcBorders>
              <w:top w:val="nil"/>
              <w:left w:val="nil"/>
              <w:bottom w:val="single" w:sz="8" w:space="0" w:color="auto"/>
              <w:right w:val="single" w:sz="8" w:space="0" w:color="auto"/>
            </w:tcBorders>
            <w:shd w:val="clear" w:color="auto" w:fill="C4D79B"/>
          </w:tcPr>
          <w:p w14:paraId="53FABE39"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2 раза в год</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tcPr>
          <w:p w14:paraId="55608153"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vAlign w:val="bottom"/>
          </w:tcPr>
          <w:p w14:paraId="724E2737" w14:textId="77777777" w:rsidR="009A64DC" w:rsidRPr="009A64DC" w:rsidRDefault="009A64DC" w:rsidP="009A64DC">
            <w:pPr>
              <w:spacing w:after="200" w:line="240" w:lineRule="auto"/>
              <w:jc w:val="right"/>
              <w:rPr>
                <w:rFonts w:ascii="Calibri" w:eastAsia="Times New Roman" w:hAnsi="Calibri" w:cs="Calibri"/>
                <w:color w:val="000000"/>
                <w:sz w:val="14"/>
                <w:szCs w:val="1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B434F8F" w14:textId="77777777" w:rsidR="009A64DC" w:rsidRPr="009A64DC" w:rsidRDefault="009A64DC" w:rsidP="009A64DC">
            <w:pPr>
              <w:spacing w:after="200" w:line="240" w:lineRule="auto"/>
              <w:jc w:val="right"/>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16,56</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04FEE0D" w14:textId="77777777" w:rsidR="009A64DC" w:rsidRPr="009A64DC" w:rsidRDefault="009A64DC" w:rsidP="009A64DC">
            <w:pPr>
              <w:spacing w:after="200" w:line="240" w:lineRule="auto"/>
              <w:jc w:val="right"/>
              <w:rPr>
                <w:rFonts w:ascii="Calibri" w:eastAsia="Times New Roman" w:hAnsi="Calibri" w:cs="Calibri"/>
                <w:b/>
                <w:color w:val="000000"/>
                <w:sz w:val="14"/>
                <w:szCs w:val="14"/>
                <w:lang w:eastAsia="ru-RU"/>
              </w:rPr>
            </w:pPr>
            <w:r w:rsidRPr="009A64DC">
              <w:rPr>
                <w:rFonts w:ascii="Calibri" w:eastAsia="Times New Roman" w:hAnsi="Calibri" w:cs="Calibri"/>
                <w:b/>
                <w:color w:val="000000"/>
                <w:sz w:val="14"/>
                <w:szCs w:val="14"/>
                <w:lang w:eastAsia="ru-RU"/>
              </w:rPr>
              <w:t>1,38</w:t>
            </w:r>
          </w:p>
        </w:tc>
      </w:tr>
      <w:tr w:rsidR="009A64DC" w:rsidRPr="009A64DC" w14:paraId="260E0DEE" w14:textId="77777777" w:rsidTr="00C86EA9">
        <w:trPr>
          <w:trHeight w:val="277"/>
        </w:trPr>
        <w:tc>
          <w:tcPr>
            <w:tcW w:w="648"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14BB4611"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3747" w:type="dxa"/>
            <w:gridSpan w:val="2"/>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6F7BAF13"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FF0000"/>
                <w:sz w:val="14"/>
                <w:szCs w:val="14"/>
                <w:lang w:eastAsia="ru-RU"/>
              </w:rPr>
              <w:t>Итого</w:t>
            </w:r>
          </w:p>
        </w:tc>
        <w:tc>
          <w:tcPr>
            <w:tcW w:w="1275"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76F84EE1"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lang w:eastAsia="ru-RU"/>
              </w:rPr>
              <w:t> </w:t>
            </w:r>
          </w:p>
        </w:tc>
        <w:tc>
          <w:tcPr>
            <w:tcW w:w="993"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2EF70BFE"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lang w:eastAsia="ru-RU"/>
              </w:rPr>
              <w:t> </w:t>
            </w:r>
          </w:p>
        </w:tc>
        <w:tc>
          <w:tcPr>
            <w:tcW w:w="961"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5693EBA9"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330,12</w:t>
            </w:r>
          </w:p>
        </w:tc>
        <w:tc>
          <w:tcPr>
            <w:tcW w:w="971"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03C48AD0"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FF0000"/>
                <w:sz w:val="14"/>
                <w:szCs w:val="14"/>
                <w:lang w:eastAsia="ru-RU"/>
              </w:rPr>
              <w:t>27,51</w:t>
            </w:r>
          </w:p>
        </w:tc>
      </w:tr>
    </w:tbl>
    <w:p w14:paraId="04391811" w14:textId="77777777" w:rsidR="009A64DC" w:rsidRPr="009A64DC" w:rsidRDefault="009A64DC" w:rsidP="009A64DC">
      <w:pPr>
        <w:spacing w:after="0" w:line="240" w:lineRule="auto"/>
        <w:ind w:left="4536"/>
        <w:jc w:val="both"/>
        <w:rPr>
          <w:rFonts w:ascii="Times New Roman" w:eastAsia="Times New Roman" w:hAnsi="Times New Roman" w:cs="Times New Roman"/>
          <w:sz w:val="24"/>
          <w:szCs w:val="24"/>
          <w:lang w:eastAsia="ru-RU"/>
        </w:rPr>
      </w:pPr>
    </w:p>
    <w:p w14:paraId="1D5CE4EC" w14:textId="77777777" w:rsidR="009A64DC" w:rsidRPr="009A64DC" w:rsidRDefault="009A64DC" w:rsidP="009A64DC">
      <w:pPr>
        <w:spacing w:after="0" w:line="240" w:lineRule="auto"/>
        <w:ind w:left="4536"/>
        <w:jc w:val="both"/>
        <w:rPr>
          <w:rFonts w:ascii="Times New Roman" w:eastAsia="Times New Roman" w:hAnsi="Times New Roman" w:cs="Times New Roman"/>
          <w:sz w:val="24"/>
          <w:szCs w:val="24"/>
          <w:lang w:eastAsia="ru-RU"/>
        </w:rPr>
      </w:pPr>
    </w:p>
    <w:p w14:paraId="0FC6F3AD" w14:textId="77777777" w:rsidR="009A64DC" w:rsidRPr="009A64DC" w:rsidRDefault="009A64DC" w:rsidP="009A64DC">
      <w:pPr>
        <w:spacing w:after="0" w:line="240" w:lineRule="auto"/>
        <w:ind w:left="4536"/>
        <w:jc w:val="both"/>
        <w:rPr>
          <w:rFonts w:ascii="Times New Roman" w:eastAsia="Times New Roman" w:hAnsi="Times New Roman" w:cs="Times New Roman"/>
          <w:sz w:val="24"/>
          <w:szCs w:val="24"/>
          <w:lang w:eastAsia="ru-RU"/>
        </w:rPr>
      </w:pPr>
    </w:p>
    <w:p w14:paraId="5E7EE154" w14:textId="77777777" w:rsidR="009A64DC" w:rsidRPr="009A64DC" w:rsidRDefault="009A64DC" w:rsidP="009A64DC">
      <w:pPr>
        <w:spacing w:after="0" w:line="240" w:lineRule="auto"/>
        <w:ind w:left="4536"/>
        <w:jc w:val="both"/>
        <w:rPr>
          <w:rFonts w:ascii="Times New Roman" w:eastAsia="Times New Roman" w:hAnsi="Times New Roman" w:cs="Times New Roman"/>
          <w:sz w:val="24"/>
          <w:szCs w:val="24"/>
          <w:lang w:eastAsia="ru-RU"/>
        </w:rPr>
      </w:pPr>
    </w:p>
    <w:p w14:paraId="4497372C" w14:textId="77777777" w:rsidR="009A64DC" w:rsidRPr="009A64DC" w:rsidRDefault="009A64DC" w:rsidP="009A64DC">
      <w:pPr>
        <w:spacing w:after="0" w:line="240" w:lineRule="auto"/>
        <w:ind w:left="4536"/>
        <w:jc w:val="both"/>
        <w:rPr>
          <w:rFonts w:ascii="Times New Roman" w:eastAsia="Times New Roman" w:hAnsi="Times New Roman" w:cs="Times New Roman"/>
          <w:sz w:val="24"/>
          <w:szCs w:val="24"/>
          <w:lang w:eastAsia="ru-RU"/>
        </w:rPr>
      </w:pPr>
    </w:p>
    <w:p w14:paraId="782C5CC9" w14:textId="77777777" w:rsidR="009A64DC" w:rsidRPr="009A64DC" w:rsidRDefault="009A64DC" w:rsidP="009A64DC">
      <w:pPr>
        <w:spacing w:after="0" w:line="240" w:lineRule="auto"/>
        <w:ind w:left="4536"/>
        <w:jc w:val="both"/>
        <w:rPr>
          <w:rFonts w:ascii="Times New Roman" w:eastAsia="Times New Roman" w:hAnsi="Times New Roman" w:cs="Times New Roman"/>
          <w:sz w:val="24"/>
          <w:szCs w:val="24"/>
          <w:lang w:eastAsia="ru-RU"/>
        </w:rPr>
      </w:pPr>
    </w:p>
    <w:p w14:paraId="58F08800" w14:textId="77777777" w:rsidR="009A64DC" w:rsidRPr="009A64DC" w:rsidRDefault="009A64DC" w:rsidP="009A64DC">
      <w:pPr>
        <w:spacing w:after="0" w:line="240" w:lineRule="auto"/>
        <w:ind w:left="4536"/>
        <w:jc w:val="both"/>
        <w:rPr>
          <w:rFonts w:ascii="Times New Roman" w:eastAsia="Times New Roman" w:hAnsi="Times New Roman" w:cs="Times New Roman"/>
          <w:sz w:val="24"/>
          <w:szCs w:val="24"/>
          <w:lang w:eastAsia="ru-RU"/>
        </w:rPr>
      </w:pPr>
    </w:p>
    <w:p w14:paraId="1E9E40F1" w14:textId="77777777" w:rsidR="009A64DC" w:rsidRPr="009A64DC" w:rsidRDefault="009A64DC" w:rsidP="009A64DC">
      <w:pPr>
        <w:spacing w:after="0" w:line="240" w:lineRule="auto"/>
        <w:ind w:left="4536"/>
        <w:jc w:val="both"/>
        <w:rPr>
          <w:rFonts w:ascii="Times New Roman" w:eastAsia="Times New Roman" w:hAnsi="Times New Roman" w:cs="Times New Roman"/>
          <w:sz w:val="24"/>
          <w:szCs w:val="24"/>
          <w:lang w:eastAsia="ru-RU"/>
        </w:rPr>
      </w:pPr>
    </w:p>
    <w:p w14:paraId="382E2854" w14:textId="77777777" w:rsidR="009A64DC" w:rsidRPr="009A64DC" w:rsidRDefault="009A64DC" w:rsidP="009A64DC">
      <w:pPr>
        <w:spacing w:after="0" w:line="240" w:lineRule="auto"/>
        <w:ind w:left="4536"/>
        <w:jc w:val="both"/>
        <w:rPr>
          <w:rFonts w:ascii="Times New Roman" w:eastAsia="Times New Roman" w:hAnsi="Times New Roman" w:cs="Times New Roman"/>
          <w:sz w:val="24"/>
          <w:szCs w:val="24"/>
          <w:lang w:eastAsia="ru-RU"/>
        </w:rPr>
      </w:pPr>
    </w:p>
    <w:p w14:paraId="5DCE02FE" w14:textId="77777777" w:rsidR="009A64DC" w:rsidRPr="009A64DC" w:rsidRDefault="009A64DC" w:rsidP="009A64DC">
      <w:pPr>
        <w:spacing w:after="0" w:line="240" w:lineRule="auto"/>
        <w:ind w:left="4536"/>
        <w:jc w:val="both"/>
        <w:rPr>
          <w:rFonts w:ascii="Times New Roman" w:eastAsia="Times New Roman" w:hAnsi="Times New Roman" w:cs="Times New Roman"/>
          <w:sz w:val="24"/>
          <w:szCs w:val="24"/>
          <w:lang w:eastAsia="ru-RU"/>
        </w:rPr>
      </w:pPr>
    </w:p>
    <w:p w14:paraId="4355BA5E" w14:textId="77777777" w:rsidR="009A64DC" w:rsidRPr="009A64DC" w:rsidRDefault="009A64DC" w:rsidP="009A64DC">
      <w:pPr>
        <w:spacing w:after="0" w:line="240" w:lineRule="auto"/>
        <w:ind w:left="4536"/>
        <w:jc w:val="both"/>
        <w:rPr>
          <w:rFonts w:ascii="Times New Roman" w:eastAsia="Times New Roman" w:hAnsi="Times New Roman" w:cs="Times New Roman"/>
          <w:sz w:val="24"/>
          <w:szCs w:val="24"/>
          <w:lang w:eastAsia="ru-RU"/>
        </w:rPr>
      </w:pPr>
    </w:p>
    <w:p w14:paraId="4ADB77CC" w14:textId="77777777" w:rsidR="009A64DC" w:rsidRPr="009A64DC" w:rsidRDefault="009A64DC" w:rsidP="009A64DC">
      <w:pPr>
        <w:spacing w:after="0" w:line="240" w:lineRule="auto"/>
        <w:ind w:left="4536"/>
        <w:jc w:val="both"/>
        <w:rPr>
          <w:rFonts w:ascii="Times New Roman" w:eastAsia="Times New Roman" w:hAnsi="Times New Roman" w:cs="Times New Roman"/>
          <w:sz w:val="24"/>
          <w:szCs w:val="24"/>
          <w:lang w:eastAsia="ru-RU"/>
        </w:rPr>
      </w:pPr>
    </w:p>
    <w:p w14:paraId="608FAA2B" w14:textId="77777777" w:rsidR="009A64DC" w:rsidRPr="009A64DC" w:rsidRDefault="009A64DC" w:rsidP="009A64DC">
      <w:pPr>
        <w:spacing w:after="0" w:line="240" w:lineRule="auto"/>
        <w:ind w:left="4536"/>
        <w:jc w:val="both"/>
        <w:rPr>
          <w:rFonts w:ascii="Times New Roman" w:eastAsia="Times New Roman" w:hAnsi="Times New Roman" w:cs="Times New Roman"/>
          <w:sz w:val="24"/>
          <w:szCs w:val="24"/>
          <w:lang w:eastAsia="ru-RU"/>
        </w:rPr>
      </w:pPr>
    </w:p>
    <w:p w14:paraId="02802464" w14:textId="77777777" w:rsidR="009A64DC" w:rsidRPr="009A64DC" w:rsidRDefault="009A64DC" w:rsidP="009A64DC">
      <w:pPr>
        <w:spacing w:after="0" w:line="240" w:lineRule="auto"/>
        <w:ind w:left="4536"/>
        <w:jc w:val="both"/>
        <w:rPr>
          <w:rFonts w:ascii="Times New Roman" w:eastAsia="Times New Roman" w:hAnsi="Times New Roman" w:cs="Times New Roman"/>
          <w:sz w:val="24"/>
          <w:szCs w:val="24"/>
          <w:lang w:eastAsia="ru-RU"/>
        </w:rPr>
      </w:pPr>
    </w:p>
    <w:p w14:paraId="0900D1F8" w14:textId="77777777" w:rsidR="009A64DC" w:rsidRPr="009A64DC" w:rsidRDefault="009A64DC" w:rsidP="009A64DC">
      <w:pPr>
        <w:spacing w:after="0" w:line="240" w:lineRule="auto"/>
        <w:ind w:left="4536"/>
        <w:jc w:val="both"/>
        <w:rPr>
          <w:rFonts w:ascii="Times New Roman" w:eastAsia="Times New Roman" w:hAnsi="Times New Roman" w:cs="Times New Roman"/>
          <w:sz w:val="24"/>
          <w:szCs w:val="24"/>
          <w:lang w:eastAsia="ru-RU"/>
        </w:rPr>
      </w:pPr>
    </w:p>
    <w:p w14:paraId="7F83CF10" w14:textId="77777777" w:rsidR="009A64DC" w:rsidRPr="009A64DC" w:rsidRDefault="009A64DC" w:rsidP="009A64DC">
      <w:pPr>
        <w:spacing w:after="0" w:line="240" w:lineRule="auto"/>
        <w:ind w:left="4536"/>
        <w:jc w:val="both"/>
        <w:rPr>
          <w:rFonts w:ascii="Times New Roman" w:eastAsia="Times New Roman" w:hAnsi="Times New Roman" w:cs="Times New Roman"/>
          <w:sz w:val="24"/>
          <w:szCs w:val="24"/>
          <w:lang w:eastAsia="ru-RU"/>
        </w:rPr>
      </w:pPr>
    </w:p>
    <w:p w14:paraId="7EABA3F1" w14:textId="77777777" w:rsidR="009A64DC" w:rsidRPr="009A64DC" w:rsidRDefault="009A64DC" w:rsidP="009A64DC">
      <w:pPr>
        <w:spacing w:after="0" w:line="240" w:lineRule="auto"/>
        <w:ind w:left="4536"/>
        <w:jc w:val="both"/>
        <w:rPr>
          <w:rFonts w:ascii="Times New Roman" w:eastAsia="Times New Roman" w:hAnsi="Times New Roman" w:cs="Times New Roman"/>
          <w:sz w:val="24"/>
          <w:szCs w:val="24"/>
          <w:lang w:eastAsia="ru-RU"/>
        </w:rPr>
      </w:pPr>
    </w:p>
    <w:p w14:paraId="19BD514F" w14:textId="77777777" w:rsidR="009A64DC" w:rsidRPr="009A64DC" w:rsidRDefault="009A64DC" w:rsidP="009A64DC">
      <w:pPr>
        <w:spacing w:after="0" w:line="240" w:lineRule="auto"/>
        <w:ind w:left="4536"/>
        <w:jc w:val="both"/>
        <w:rPr>
          <w:rFonts w:ascii="Times New Roman" w:eastAsia="Times New Roman" w:hAnsi="Times New Roman" w:cs="Times New Roman"/>
          <w:sz w:val="24"/>
          <w:szCs w:val="24"/>
          <w:lang w:eastAsia="ru-RU"/>
        </w:rPr>
      </w:pPr>
    </w:p>
    <w:p w14:paraId="0EE507D0" w14:textId="77777777" w:rsidR="009A64DC" w:rsidRPr="009A64DC" w:rsidRDefault="009A64DC" w:rsidP="009A64DC">
      <w:pPr>
        <w:spacing w:after="0" w:line="240" w:lineRule="auto"/>
        <w:ind w:left="4536"/>
        <w:jc w:val="both"/>
        <w:rPr>
          <w:rFonts w:ascii="Times New Roman" w:eastAsia="Times New Roman" w:hAnsi="Times New Roman" w:cs="Times New Roman"/>
          <w:sz w:val="24"/>
          <w:szCs w:val="24"/>
          <w:lang w:eastAsia="ru-RU"/>
        </w:rPr>
      </w:pPr>
    </w:p>
    <w:p w14:paraId="03696E50" w14:textId="77777777" w:rsidR="009A64DC" w:rsidRPr="009A64DC" w:rsidRDefault="009A64DC" w:rsidP="009A64DC">
      <w:pPr>
        <w:spacing w:after="0" w:line="240" w:lineRule="auto"/>
        <w:ind w:left="4536"/>
        <w:jc w:val="both"/>
        <w:rPr>
          <w:rFonts w:ascii="Times New Roman" w:eastAsia="Times New Roman" w:hAnsi="Times New Roman" w:cs="Times New Roman"/>
          <w:sz w:val="24"/>
          <w:szCs w:val="24"/>
          <w:lang w:eastAsia="ru-RU"/>
        </w:rPr>
      </w:pPr>
    </w:p>
    <w:p w14:paraId="7EB9ABEE" w14:textId="77777777" w:rsidR="009A64DC" w:rsidRPr="009A64DC" w:rsidRDefault="009A64DC" w:rsidP="009A64DC">
      <w:pPr>
        <w:spacing w:after="0" w:line="240" w:lineRule="auto"/>
        <w:ind w:left="4536"/>
        <w:jc w:val="both"/>
        <w:rPr>
          <w:rFonts w:ascii="Times New Roman" w:eastAsia="Times New Roman" w:hAnsi="Times New Roman" w:cs="Times New Roman"/>
          <w:sz w:val="24"/>
          <w:szCs w:val="24"/>
          <w:lang w:eastAsia="ru-RU"/>
        </w:rPr>
      </w:pPr>
    </w:p>
    <w:p w14:paraId="3405C47F" w14:textId="77777777" w:rsidR="009A64DC" w:rsidRPr="009A64DC" w:rsidRDefault="009A64DC" w:rsidP="009A64DC">
      <w:pPr>
        <w:spacing w:after="0" w:line="240" w:lineRule="auto"/>
        <w:ind w:left="4536"/>
        <w:jc w:val="both"/>
        <w:rPr>
          <w:rFonts w:ascii="Times New Roman" w:eastAsia="Times New Roman" w:hAnsi="Times New Roman" w:cs="Times New Roman"/>
          <w:sz w:val="24"/>
          <w:szCs w:val="24"/>
          <w:lang w:eastAsia="ru-RU"/>
        </w:rPr>
      </w:pPr>
    </w:p>
    <w:p w14:paraId="5C4FF980" w14:textId="77777777" w:rsidR="009A64DC" w:rsidRPr="009A64DC" w:rsidRDefault="009A64DC" w:rsidP="009A64DC">
      <w:pPr>
        <w:spacing w:after="0" w:line="240" w:lineRule="auto"/>
        <w:rPr>
          <w:rFonts w:ascii="Times New Roman" w:eastAsia="Times New Roman" w:hAnsi="Times New Roman" w:cs="Times New Roman"/>
          <w:sz w:val="24"/>
          <w:szCs w:val="24"/>
          <w:lang w:eastAsia="ru-RU"/>
        </w:rPr>
      </w:pPr>
    </w:p>
    <w:p w14:paraId="03239AA4" w14:textId="77777777" w:rsidR="009A64DC" w:rsidRPr="009A64DC" w:rsidRDefault="009A64DC" w:rsidP="009A64DC">
      <w:pPr>
        <w:keepNext/>
        <w:spacing w:after="0" w:line="240" w:lineRule="auto"/>
        <w:jc w:val="right"/>
        <w:rPr>
          <w:rFonts w:ascii="Times New Roman" w:eastAsia="Times New Roman" w:hAnsi="Times New Roman" w:cs="Times New Roman"/>
          <w:color w:val="000000"/>
          <w:sz w:val="24"/>
          <w:szCs w:val="24"/>
          <w:lang w:eastAsia="ru-RU"/>
        </w:rPr>
      </w:pPr>
    </w:p>
    <w:p w14:paraId="07F031B7"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bCs/>
          <w:sz w:val="24"/>
          <w:szCs w:val="24"/>
          <w:lang w:eastAsia="ru-RU"/>
        </w:rPr>
        <w:sectPr w:rsidR="009A64DC" w:rsidRPr="009A64DC" w:rsidSect="00536A8F">
          <w:pgSz w:w="11906" w:h="16838"/>
          <w:pgMar w:top="1134" w:right="850" w:bottom="1134" w:left="1701" w:header="708" w:footer="708" w:gutter="0"/>
          <w:cols w:space="708"/>
          <w:docGrid w:linePitch="360"/>
        </w:sectPr>
      </w:pPr>
    </w:p>
    <w:p w14:paraId="24AFEC70"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r w:rsidRPr="009A64DC">
        <w:rPr>
          <w:rFonts w:ascii="Times New Roman" w:eastAsia="Times New Roman" w:hAnsi="Times New Roman" w:cs="Times New Roman"/>
          <w:b/>
          <w:color w:val="000000"/>
          <w:sz w:val="24"/>
          <w:szCs w:val="24"/>
          <w:lang w:eastAsia="ru-RU"/>
        </w:rPr>
        <w:lastRenderedPageBreak/>
        <w:t>Краткие технические характеристики многоквартирных домов - объектов открытого конкурса по лотам</w:t>
      </w:r>
    </w:p>
    <w:p w14:paraId="0C0E3C94"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sz w:val="24"/>
          <w:szCs w:val="24"/>
          <w:lang w:eastAsia="ru-RU"/>
        </w:rPr>
      </w:pPr>
    </w:p>
    <w:tbl>
      <w:tblPr>
        <w:tblW w:w="144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5"/>
        <w:gridCol w:w="708"/>
        <w:gridCol w:w="424"/>
        <w:gridCol w:w="567"/>
        <w:gridCol w:w="855"/>
        <w:gridCol w:w="988"/>
        <w:gridCol w:w="850"/>
        <w:gridCol w:w="571"/>
        <w:gridCol w:w="567"/>
        <w:gridCol w:w="425"/>
        <w:gridCol w:w="425"/>
        <w:gridCol w:w="426"/>
        <w:gridCol w:w="425"/>
        <w:gridCol w:w="425"/>
        <w:gridCol w:w="425"/>
        <w:gridCol w:w="1985"/>
        <w:gridCol w:w="1560"/>
        <w:gridCol w:w="567"/>
      </w:tblGrid>
      <w:tr w:rsidR="009A64DC" w:rsidRPr="009A64DC" w14:paraId="479863C8" w14:textId="77777777" w:rsidTr="00C86EA9">
        <w:tc>
          <w:tcPr>
            <w:tcW w:w="2265" w:type="dxa"/>
            <w:vMerge w:val="restart"/>
            <w:vAlign w:val="center"/>
          </w:tcPr>
          <w:p w14:paraId="1936B154"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Адрес</w:t>
            </w:r>
          </w:p>
        </w:tc>
        <w:tc>
          <w:tcPr>
            <w:tcW w:w="708" w:type="dxa"/>
            <w:vMerge w:val="restart"/>
            <w:textDirection w:val="btLr"/>
            <w:vAlign w:val="center"/>
          </w:tcPr>
          <w:p w14:paraId="623D9E25"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Год ввода в эксплуатацию</w:t>
            </w:r>
          </w:p>
        </w:tc>
        <w:tc>
          <w:tcPr>
            <w:tcW w:w="424" w:type="dxa"/>
            <w:vMerge w:val="restart"/>
            <w:textDirection w:val="btLr"/>
            <w:vAlign w:val="center"/>
          </w:tcPr>
          <w:p w14:paraId="70E8E398"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Этажность</w:t>
            </w:r>
          </w:p>
        </w:tc>
        <w:tc>
          <w:tcPr>
            <w:tcW w:w="567" w:type="dxa"/>
            <w:vMerge w:val="restart"/>
            <w:textDirection w:val="btLr"/>
            <w:vAlign w:val="center"/>
          </w:tcPr>
          <w:p w14:paraId="317020D3"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Количество квартир</w:t>
            </w:r>
          </w:p>
        </w:tc>
        <w:tc>
          <w:tcPr>
            <w:tcW w:w="2693" w:type="dxa"/>
            <w:gridSpan w:val="3"/>
            <w:vAlign w:val="center"/>
          </w:tcPr>
          <w:p w14:paraId="35A819FE"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Площадь помещений</w:t>
            </w:r>
          </w:p>
          <w:p w14:paraId="0CF9E8DD"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(кв. м)</w:t>
            </w:r>
          </w:p>
        </w:tc>
        <w:tc>
          <w:tcPr>
            <w:tcW w:w="3689" w:type="dxa"/>
            <w:gridSpan w:val="8"/>
            <w:vAlign w:val="center"/>
          </w:tcPr>
          <w:p w14:paraId="6A67139D"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Виды благоустройства</w:t>
            </w:r>
          </w:p>
        </w:tc>
        <w:tc>
          <w:tcPr>
            <w:tcW w:w="3545" w:type="dxa"/>
            <w:gridSpan w:val="2"/>
            <w:vAlign w:val="center"/>
          </w:tcPr>
          <w:p w14:paraId="0F686A1F"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Земельный участок</w:t>
            </w:r>
          </w:p>
        </w:tc>
        <w:tc>
          <w:tcPr>
            <w:tcW w:w="567" w:type="dxa"/>
            <w:vMerge w:val="restart"/>
            <w:textDirection w:val="btLr"/>
            <w:vAlign w:val="center"/>
          </w:tcPr>
          <w:p w14:paraId="33BBD2F2"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Серия и тип постройки</w:t>
            </w:r>
          </w:p>
        </w:tc>
      </w:tr>
      <w:tr w:rsidR="009A64DC" w:rsidRPr="009A64DC" w14:paraId="6DC038D1" w14:textId="77777777" w:rsidTr="00C86EA9">
        <w:trPr>
          <w:cantSplit/>
          <w:trHeight w:val="2168"/>
        </w:trPr>
        <w:tc>
          <w:tcPr>
            <w:tcW w:w="2265" w:type="dxa"/>
            <w:vMerge/>
            <w:vAlign w:val="center"/>
          </w:tcPr>
          <w:p w14:paraId="3C38CFA4"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708" w:type="dxa"/>
            <w:vMerge/>
            <w:vAlign w:val="center"/>
          </w:tcPr>
          <w:p w14:paraId="6A829434"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424" w:type="dxa"/>
            <w:vMerge/>
            <w:vAlign w:val="center"/>
          </w:tcPr>
          <w:p w14:paraId="2E7C6FA0"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567" w:type="dxa"/>
            <w:vMerge/>
            <w:vAlign w:val="center"/>
          </w:tcPr>
          <w:p w14:paraId="76D313B4"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855" w:type="dxa"/>
            <w:textDirection w:val="btLr"/>
            <w:vAlign w:val="center"/>
          </w:tcPr>
          <w:p w14:paraId="1AA7E4A4"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жилых</w:t>
            </w:r>
          </w:p>
        </w:tc>
        <w:tc>
          <w:tcPr>
            <w:tcW w:w="988" w:type="dxa"/>
            <w:textDirection w:val="btLr"/>
            <w:vAlign w:val="center"/>
          </w:tcPr>
          <w:p w14:paraId="35FB31FC" w14:textId="77777777" w:rsidR="009A64DC" w:rsidRPr="009A64DC" w:rsidRDefault="009A64DC" w:rsidP="009A64DC">
            <w:pPr>
              <w:spacing w:after="0" w:line="240" w:lineRule="auto"/>
              <w:rPr>
                <w:rFonts w:ascii="Times New Roman" w:eastAsia="Calibri" w:hAnsi="Times New Roman" w:cs="Times New Roman"/>
                <w:sz w:val="24"/>
                <w:szCs w:val="24"/>
              </w:rPr>
            </w:pPr>
            <w:r w:rsidRPr="009A64DC">
              <w:rPr>
                <w:rFonts w:ascii="Times New Roman" w:eastAsia="Calibri" w:hAnsi="Times New Roman" w:cs="Times New Roman"/>
                <w:sz w:val="24"/>
                <w:szCs w:val="24"/>
              </w:rPr>
              <w:t>нежилых, не входящих в состав общего пользования</w:t>
            </w:r>
          </w:p>
        </w:tc>
        <w:tc>
          <w:tcPr>
            <w:tcW w:w="850" w:type="dxa"/>
            <w:textDirection w:val="btLr"/>
            <w:vAlign w:val="center"/>
          </w:tcPr>
          <w:p w14:paraId="00B95230"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общего пользования</w:t>
            </w:r>
          </w:p>
        </w:tc>
        <w:tc>
          <w:tcPr>
            <w:tcW w:w="571" w:type="dxa"/>
            <w:textDirection w:val="btLr"/>
            <w:vAlign w:val="center"/>
          </w:tcPr>
          <w:p w14:paraId="6092B368"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Холодное водоснабжение</w:t>
            </w:r>
          </w:p>
        </w:tc>
        <w:tc>
          <w:tcPr>
            <w:tcW w:w="567" w:type="dxa"/>
            <w:textDirection w:val="btLr"/>
            <w:vAlign w:val="center"/>
          </w:tcPr>
          <w:p w14:paraId="76F990E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Горячее водоснабжение</w:t>
            </w:r>
          </w:p>
        </w:tc>
        <w:tc>
          <w:tcPr>
            <w:tcW w:w="425" w:type="dxa"/>
            <w:textDirection w:val="btLr"/>
            <w:vAlign w:val="center"/>
          </w:tcPr>
          <w:p w14:paraId="5F398181"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Водоотведение</w:t>
            </w:r>
          </w:p>
        </w:tc>
        <w:tc>
          <w:tcPr>
            <w:tcW w:w="425" w:type="dxa"/>
            <w:textDirection w:val="btLr"/>
            <w:vAlign w:val="center"/>
          </w:tcPr>
          <w:p w14:paraId="3C2A0EB3"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Отопление</w:t>
            </w:r>
          </w:p>
        </w:tc>
        <w:tc>
          <w:tcPr>
            <w:tcW w:w="426" w:type="dxa"/>
            <w:textDirection w:val="btLr"/>
            <w:vAlign w:val="center"/>
          </w:tcPr>
          <w:p w14:paraId="3482C4E4"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Газоснабжение</w:t>
            </w:r>
          </w:p>
        </w:tc>
        <w:tc>
          <w:tcPr>
            <w:tcW w:w="425" w:type="dxa"/>
            <w:textDirection w:val="btLr"/>
            <w:vAlign w:val="center"/>
          </w:tcPr>
          <w:p w14:paraId="17C82CD5"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Электроснабжение</w:t>
            </w:r>
          </w:p>
        </w:tc>
        <w:tc>
          <w:tcPr>
            <w:tcW w:w="425" w:type="dxa"/>
            <w:textDirection w:val="btLr"/>
            <w:vAlign w:val="center"/>
          </w:tcPr>
          <w:p w14:paraId="756C9E39"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Лифт</w:t>
            </w:r>
          </w:p>
        </w:tc>
        <w:tc>
          <w:tcPr>
            <w:tcW w:w="425" w:type="dxa"/>
            <w:textDirection w:val="btLr"/>
            <w:vAlign w:val="center"/>
          </w:tcPr>
          <w:p w14:paraId="62FEEF69"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Мусоропровод</w:t>
            </w:r>
          </w:p>
        </w:tc>
        <w:tc>
          <w:tcPr>
            <w:tcW w:w="1985" w:type="dxa"/>
            <w:textDirection w:val="btLr"/>
            <w:vAlign w:val="center"/>
          </w:tcPr>
          <w:p w14:paraId="69336EFA"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Кадастровый номер (при наличии)</w:t>
            </w:r>
          </w:p>
        </w:tc>
        <w:tc>
          <w:tcPr>
            <w:tcW w:w="1560" w:type="dxa"/>
            <w:textDirection w:val="btLr"/>
            <w:vAlign w:val="center"/>
          </w:tcPr>
          <w:p w14:paraId="753552DF"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Площадь (кв. м.), входящего в состав общего имущества собственников помещений в МД</w:t>
            </w:r>
          </w:p>
        </w:tc>
        <w:tc>
          <w:tcPr>
            <w:tcW w:w="567" w:type="dxa"/>
            <w:vMerge/>
            <w:textDirection w:val="btLr"/>
          </w:tcPr>
          <w:p w14:paraId="19B91DFD"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p>
        </w:tc>
      </w:tr>
      <w:tr w:rsidR="009A64DC" w:rsidRPr="009A64DC" w14:paraId="11B85B94" w14:textId="77777777" w:rsidTr="00C86EA9">
        <w:trPr>
          <w:cantSplit/>
          <w:trHeight w:val="1134"/>
        </w:trPr>
        <w:tc>
          <w:tcPr>
            <w:tcW w:w="2265" w:type="dxa"/>
          </w:tcPr>
          <w:p w14:paraId="025095D4" w14:textId="77777777" w:rsidR="009A64DC" w:rsidRPr="009A64DC" w:rsidRDefault="009A64DC" w:rsidP="009A64DC">
            <w:pPr>
              <w:spacing w:after="0" w:line="240" w:lineRule="auto"/>
              <w:jc w:val="center"/>
              <w:rPr>
                <w:rFonts w:ascii="Times New Roman" w:eastAsia="Calibri" w:hAnsi="Times New Roman" w:cs="Times New Roman"/>
                <w:sz w:val="24"/>
                <w:szCs w:val="24"/>
              </w:rPr>
            </w:pPr>
          </w:p>
          <w:p w14:paraId="689088B5" w14:textId="77777777" w:rsidR="009A64DC" w:rsidRPr="009A64DC" w:rsidRDefault="009A64DC" w:rsidP="009A64DC">
            <w:pPr>
              <w:spacing w:after="0" w:line="240" w:lineRule="auto"/>
              <w:jc w:val="center"/>
              <w:rPr>
                <w:rFonts w:ascii="Times New Roman" w:eastAsia="Calibri" w:hAnsi="Times New Roman" w:cs="Times New Roman"/>
                <w:sz w:val="24"/>
                <w:szCs w:val="24"/>
              </w:rPr>
            </w:pPr>
          </w:p>
          <w:p w14:paraId="0BD9656C"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ул. Спортивная, д. 36</w:t>
            </w:r>
          </w:p>
        </w:tc>
        <w:tc>
          <w:tcPr>
            <w:tcW w:w="708" w:type="dxa"/>
            <w:vAlign w:val="center"/>
          </w:tcPr>
          <w:p w14:paraId="2E14864D"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1967</w:t>
            </w:r>
          </w:p>
        </w:tc>
        <w:tc>
          <w:tcPr>
            <w:tcW w:w="424" w:type="dxa"/>
            <w:vAlign w:val="center"/>
          </w:tcPr>
          <w:p w14:paraId="6470F5F0"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2</w:t>
            </w:r>
          </w:p>
        </w:tc>
        <w:tc>
          <w:tcPr>
            <w:tcW w:w="567" w:type="dxa"/>
            <w:vAlign w:val="center"/>
          </w:tcPr>
          <w:p w14:paraId="5C97DA58"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10</w:t>
            </w:r>
          </w:p>
        </w:tc>
        <w:tc>
          <w:tcPr>
            <w:tcW w:w="855" w:type="dxa"/>
            <w:vAlign w:val="center"/>
          </w:tcPr>
          <w:p w14:paraId="48A039DC"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Times New Roman" w:hAnsi="Times New Roman" w:cs="Times New Roman"/>
                <w:sz w:val="24"/>
                <w:szCs w:val="24"/>
                <w:lang w:eastAsia="ru-RU"/>
              </w:rPr>
              <w:t>355,8</w:t>
            </w:r>
          </w:p>
        </w:tc>
        <w:tc>
          <w:tcPr>
            <w:tcW w:w="988" w:type="dxa"/>
            <w:vAlign w:val="center"/>
          </w:tcPr>
          <w:p w14:paraId="45D8893C"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136,8</w:t>
            </w:r>
          </w:p>
        </w:tc>
        <w:tc>
          <w:tcPr>
            <w:tcW w:w="850" w:type="dxa"/>
            <w:vAlign w:val="center"/>
          </w:tcPr>
          <w:p w14:paraId="1F15943F"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Times New Roman" w:hAnsi="Times New Roman" w:cs="Times New Roman"/>
                <w:sz w:val="24"/>
                <w:szCs w:val="24"/>
                <w:lang w:eastAsia="ru-RU"/>
              </w:rPr>
              <w:t>44,7</w:t>
            </w:r>
          </w:p>
        </w:tc>
        <w:tc>
          <w:tcPr>
            <w:tcW w:w="571" w:type="dxa"/>
            <w:vAlign w:val="center"/>
          </w:tcPr>
          <w:p w14:paraId="19E4F960"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567" w:type="dxa"/>
            <w:vAlign w:val="center"/>
          </w:tcPr>
          <w:p w14:paraId="003F8C1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20EE8C13"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7A808B71"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6" w:type="dxa"/>
            <w:vAlign w:val="center"/>
          </w:tcPr>
          <w:p w14:paraId="307274C6"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31F69A2F"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5C85D723"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159B404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1985" w:type="dxa"/>
            <w:vAlign w:val="center"/>
          </w:tcPr>
          <w:p w14:paraId="7FFE4A45"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Times New Roman" w:hAnsi="Times New Roman" w:cs="Times New Roman"/>
                <w:color w:val="292C2F"/>
                <w:sz w:val="24"/>
                <w:szCs w:val="24"/>
                <w:shd w:val="clear" w:color="auto" w:fill="F8F8F8"/>
                <w:lang w:eastAsia="ru-RU"/>
              </w:rPr>
              <w:t>45:10:030105:79</w:t>
            </w:r>
          </w:p>
          <w:p w14:paraId="59742EC7"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1560" w:type="dxa"/>
            <w:vAlign w:val="center"/>
          </w:tcPr>
          <w:p w14:paraId="59336FE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1081</w:t>
            </w:r>
          </w:p>
          <w:p w14:paraId="25596C3B"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567" w:type="dxa"/>
            <w:textDirection w:val="btLr"/>
            <w:vAlign w:val="center"/>
          </w:tcPr>
          <w:p w14:paraId="7299CF73"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типовой</w:t>
            </w:r>
          </w:p>
        </w:tc>
      </w:tr>
    </w:tbl>
    <w:p w14:paraId="689DE659" w14:textId="77777777" w:rsidR="009A64DC" w:rsidRPr="009A64DC" w:rsidRDefault="009A64DC" w:rsidP="009A64DC">
      <w:pPr>
        <w:spacing w:before="100" w:beforeAutospacing="1" w:after="100" w:afterAutospacing="1" w:line="240" w:lineRule="auto"/>
        <w:rPr>
          <w:rFonts w:ascii="Times New Roman" w:eastAsia="Times New Roman" w:hAnsi="Times New Roman" w:cs="Times New Roman"/>
          <w:sz w:val="24"/>
          <w:szCs w:val="24"/>
          <w:lang w:eastAsia="ru-RU"/>
        </w:rPr>
        <w:sectPr w:rsidR="009A64DC" w:rsidRPr="009A64DC" w:rsidSect="00536A8F">
          <w:pgSz w:w="16838" w:h="11906" w:orient="landscape"/>
          <w:pgMar w:top="426" w:right="1134" w:bottom="851" w:left="1134" w:header="709" w:footer="709" w:gutter="0"/>
          <w:cols w:space="708"/>
          <w:docGrid w:linePitch="360"/>
        </w:sectPr>
      </w:pPr>
    </w:p>
    <w:p w14:paraId="0C9ADD45" w14:textId="77777777" w:rsidR="009A64DC" w:rsidRPr="009A64DC" w:rsidRDefault="009A64DC" w:rsidP="009A64DC">
      <w:pPr>
        <w:keepNext/>
        <w:spacing w:after="0" w:line="240" w:lineRule="auto"/>
        <w:rPr>
          <w:rFonts w:ascii="Times New Roman" w:eastAsia="Times New Roman" w:hAnsi="Times New Roman" w:cs="Times New Roman"/>
          <w:b/>
          <w:color w:val="000000"/>
          <w:sz w:val="24"/>
          <w:szCs w:val="24"/>
          <w:lang w:eastAsia="ru-RU"/>
        </w:rPr>
      </w:pPr>
    </w:p>
    <w:p w14:paraId="2C2759FD" w14:textId="77777777" w:rsidR="009A64DC" w:rsidRPr="009A64DC" w:rsidRDefault="009A64DC" w:rsidP="009A64DC">
      <w:pPr>
        <w:spacing w:after="0" w:line="240" w:lineRule="auto"/>
        <w:rPr>
          <w:rFonts w:ascii="Times New Roman" w:eastAsia="Times New Roman" w:hAnsi="Times New Roman" w:cs="Times New Roman"/>
          <w:b/>
          <w:bCs/>
          <w:sz w:val="26"/>
          <w:szCs w:val="26"/>
          <w:lang w:eastAsia="ru-RU"/>
        </w:rPr>
      </w:pPr>
    </w:p>
    <w:p w14:paraId="7CB4020B" w14:textId="77777777" w:rsidR="009A64DC" w:rsidRPr="009A64DC" w:rsidRDefault="009A64DC" w:rsidP="009A64DC">
      <w:pPr>
        <w:spacing w:after="0" w:line="240" w:lineRule="auto"/>
        <w:jc w:val="center"/>
        <w:rPr>
          <w:rFonts w:ascii="Times New Roman" w:eastAsia="Times New Roman" w:hAnsi="Times New Roman" w:cs="Times New Roman"/>
          <w:b/>
          <w:bCs/>
          <w:sz w:val="26"/>
          <w:szCs w:val="26"/>
          <w:lang w:eastAsia="ru-RU"/>
        </w:rPr>
      </w:pPr>
      <w:r w:rsidRPr="009A64DC">
        <w:rPr>
          <w:rFonts w:ascii="Times New Roman" w:eastAsia="Times New Roman" w:hAnsi="Times New Roman" w:cs="Times New Roman"/>
          <w:b/>
          <w:bCs/>
          <w:sz w:val="26"/>
          <w:szCs w:val="26"/>
          <w:lang w:eastAsia="ru-RU"/>
        </w:rPr>
        <w:t>ПЕРЕЧЕНЬ                                                                                                                                                              работ и услуг по содержанию и ремонту общего имущества собственников</w:t>
      </w:r>
    </w:p>
    <w:p w14:paraId="20BF569C"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r w:rsidRPr="009A64DC">
        <w:rPr>
          <w:rFonts w:ascii="Times New Roman" w:eastAsia="Times New Roman" w:hAnsi="Times New Roman" w:cs="Times New Roman"/>
          <w:b/>
          <w:bCs/>
          <w:sz w:val="26"/>
          <w:szCs w:val="26"/>
          <w:lang w:eastAsia="ru-RU"/>
        </w:rPr>
        <w:t>помещений в многоквартирном доме за 1 кв.м</w:t>
      </w:r>
    </w:p>
    <w:p w14:paraId="676A66D3"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p>
    <w:p w14:paraId="77F7A9C8" w14:textId="77777777" w:rsidR="009A64DC" w:rsidRPr="009A64DC" w:rsidRDefault="009A64DC" w:rsidP="009A64DC">
      <w:pPr>
        <w:spacing w:after="0" w:line="240" w:lineRule="auto"/>
        <w:jc w:val="center"/>
        <w:rPr>
          <w:rFonts w:ascii="Times New Roman" w:eastAsia="Times New Roman" w:hAnsi="Times New Roman" w:cs="Times New Roman"/>
          <w:b/>
          <w:color w:val="000000"/>
          <w:sz w:val="24"/>
          <w:szCs w:val="24"/>
          <w:lang w:eastAsia="ru-RU"/>
        </w:rPr>
      </w:pPr>
      <w:r w:rsidRPr="009A64DC">
        <w:rPr>
          <w:rFonts w:ascii="Times New Roman" w:eastAsia="Times New Roman" w:hAnsi="Times New Roman" w:cs="Times New Roman"/>
          <w:b/>
          <w:color w:val="000000"/>
          <w:sz w:val="24"/>
          <w:szCs w:val="24"/>
          <w:lang w:eastAsia="ru-RU"/>
        </w:rPr>
        <w:t>ЛОТ № 40</w:t>
      </w:r>
    </w:p>
    <w:p w14:paraId="73394488" w14:textId="77777777" w:rsidR="009A64DC" w:rsidRPr="009A64DC" w:rsidRDefault="009A64DC" w:rsidP="009A64DC">
      <w:pPr>
        <w:spacing w:after="0" w:line="240" w:lineRule="auto"/>
        <w:rPr>
          <w:rFonts w:ascii="Times New Roman" w:eastAsia="Times New Roman" w:hAnsi="Times New Roman" w:cs="Times New Roman"/>
          <w:b/>
          <w:color w:val="000000"/>
          <w:sz w:val="24"/>
          <w:szCs w:val="24"/>
          <w:lang w:eastAsia="ru-RU"/>
        </w:rPr>
      </w:pPr>
    </w:p>
    <w:tbl>
      <w:tblPr>
        <w:tblW w:w="8595" w:type="dxa"/>
        <w:tblInd w:w="108"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648"/>
        <w:gridCol w:w="2804"/>
        <w:gridCol w:w="943"/>
        <w:gridCol w:w="1275"/>
        <w:gridCol w:w="993"/>
        <w:gridCol w:w="961"/>
        <w:gridCol w:w="971"/>
      </w:tblGrid>
      <w:tr w:rsidR="009A64DC" w:rsidRPr="009A64DC" w14:paraId="75AFB42C" w14:textId="77777777" w:rsidTr="00C86EA9">
        <w:trPr>
          <w:trHeight w:val="315"/>
        </w:trPr>
        <w:tc>
          <w:tcPr>
            <w:tcW w:w="648" w:type="dxa"/>
            <w:tcBorders>
              <w:top w:val="single" w:sz="4" w:space="0" w:color="auto"/>
              <w:left w:val="single" w:sz="4" w:space="0" w:color="auto"/>
              <w:bottom w:val="single" w:sz="4" w:space="0" w:color="auto"/>
              <w:right w:val="single" w:sz="4" w:space="0" w:color="auto"/>
            </w:tcBorders>
            <w:shd w:val="clear" w:color="auto" w:fill="FDE9D9"/>
            <w:noWrap/>
            <w:tcMar>
              <w:top w:w="0" w:type="dxa"/>
              <w:left w:w="108" w:type="dxa"/>
              <w:bottom w:w="0" w:type="dxa"/>
              <w:right w:w="108" w:type="dxa"/>
            </w:tcMar>
            <w:vAlign w:val="bottom"/>
            <w:hideMark/>
          </w:tcPr>
          <w:p w14:paraId="7706FE61"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2804" w:type="dxa"/>
            <w:tcBorders>
              <w:top w:val="single" w:sz="4" w:space="0" w:color="auto"/>
              <w:left w:val="single" w:sz="4" w:space="0" w:color="auto"/>
              <w:bottom w:val="single" w:sz="4" w:space="0" w:color="auto"/>
              <w:right w:val="single" w:sz="4" w:space="0" w:color="auto"/>
            </w:tcBorders>
            <w:shd w:val="clear" w:color="auto" w:fill="FDE9D9"/>
            <w:tcMar>
              <w:top w:w="0" w:type="dxa"/>
              <w:left w:w="108" w:type="dxa"/>
              <w:bottom w:w="0" w:type="dxa"/>
              <w:right w:w="108" w:type="dxa"/>
            </w:tcMar>
            <w:vAlign w:val="center"/>
            <w:hideMark/>
          </w:tcPr>
          <w:p w14:paraId="6259BB82"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ул. Спортивная, д.36</w:t>
            </w:r>
          </w:p>
        </w:tc>
        <w:tc>
          <w:tcPr>
            <w:tcW w:w="943" w:type="dxa"/>
            <w:tcBorders>
              <w:top w:val="nil"/>
              <w:left w:val="single" w:sz="4" w:space="0" w:color="auto"/>
              <w:bottom w:val="nil"/>
            </w:tcBorders>
            <w:shd w:val="clear" w:color="auto" w:fill="FDE9D9"/>
            <w:noWrap/>
            <w:tcMar>
              <w:top w:w="0" w:type="dxa"/>
              <w:left w:w="108" w:type="dxa"/>
              <w:bottom w:w="0" w:type="dxa"/>
              <w:right w:w="108" w:type="dxa"/>
            </w:tcMar>
            <w:vAlign w:val="bottom"/>
            <w:hideMark/>
          </w:tcPr>
          <w:p w14:paraId="277B5633"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1275" w:type="dxa"/>
            <w:tcBorders>
              <w:top w:val="nil"/>
              <w:bottom w:val="nil"/>
            </w:tcBorders>
            <w:shd w:val="clear" w:color="auto" w:fill="FDE9D9"/>
            <w:noWrap/>
            <w:tcMar>
              <w:top w:w="0" w:type="dxa"/>
              <w:left w:w="108" w:type="dxa"/>
              <w:bottom w:w="0" w:type="dxa"/>
              <w:right w:w="108" w:type="dxa"/>
            </w:tcMar>
            <w:vAlign w:val="bottom"/>
            <w:hideMark/>
          </w:tcPr>
          <w:p w14:paraId="41A6B28D"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93" w:type="dxa"/>
            <w:tcBorders>
              <w:top w:val="nil"/>
              <w:bottom w:val="nil"/>
            </w:tcBorders>
            <w:shd w:val="clear" w:color="auto" w:fill="FDE9D9"/>
            <w:noWrap/>
            <w:tcMar>
              <w:top w:w="0" w:type="dxa"/>
              <w:left w:w="108" w:type="dxa"/>
              <w:bottom w:w="0" w:type="dxa"/>
              <w:right w:w="108" w:type="dxa"/>
            </w:tcMar>
            <w:vAlign w:val="bottom"/>
            <w:hideMark/>
          </w:tcPr>
          <w:p w14:paraId="331CA4C3"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61" w:type="dxa"/>
            <w:tcBorders>
              <w:top w:val="nil"/>
              <w:bottom w:val="nil"/>
            </w:tcBorders>
            <w:shd w:val="clear" w:color="auto" w:fill="FDE9D9"/>
            <w:noWrap/>
            <w:tcMar>
              <w:top w:w="0" w:type="dxa"/>
              <w:left w:w="108" w:type="dxa"/>
              <w:bottom w:w="0" w:type="dxa"/>
              <w:right w:w="108" w:type="dxa"/>
            </w:tcMar>
            <w:vAlign w:val="bottom"/>
            <w:hideMark/>
          </w:tcPr>
          <w:p w14:paraId="6CE9A900"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71" w:type="dxa"/>
            <w:tcBorders>
              <w:top w:val="nil"/>
              <w:bottom w:val="nil"/>
              <w:right w:val="nil"/>
            </w:tcBorders>
            <w:shd w:val="clear" w:color="auto" w:fill="FDE9D9"/>
            <w:noWrap/>
            <w:tcMar>
              <w:top w:w="0" w:type="dxa"/>
              <w:left w:w="108" w:type="dxa"/>
              <w:bottom w:w="0" w:type="dxa"/>
              <w:right w:w="108" w:type="dxa"/>
            </w:tcMar>
            <w:vAlign w:val="bottom"/>
            <w:hideMark/>
          </w:tcPr>
          <w:p w14:paraId="5B054EDF"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r>
      <w:tr w:rsidR="009A64DC" w:rsidRPr="009A64DC" w14:paraId="2A744EAB" w14:textId="77777777" w:rsidTr="00C86EA9">
        <w:trPr>
          <w:trHeight w:val="381"/>
        </w:trPr>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0A00327"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 п/п</w:t>
            </w:r>
          </w:p>
        </w:tc>
        <w:tc>
          <w:tcPr>
            <w:tcW w:w="374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A5E315"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Группа работ</w:t>
            </w:r>
          </w:p>
        </w:tc>
        <w:tc>
          <w:tcPr>
            <w:tcW w:w="127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08057679"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Единица измерения</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49EAB44"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Исходные данные</w:t>
            </w:r>
          </w:p>
        </w:tc>
        <w:tc>
          <w:tcPr>
            <w:tcW w:w="9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61D2917"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Годовая стоимость, руб.</w:t>
            </w:r>
          </w:p>
        </w:tc>
        <w:tc>
          <w:tcPr>
            <w:tcW w:w="9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7BE4BF3"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Плата на 1 кв.м. в мес., руб.</w:t>
            </w:r>
          </w:p>
        </w:tc>
      </w:tr>
      <w:tr w:rsidR="009A64DC" w:rsidRPr="009A64DC" w14:paraId="68185AB2" w14:textId="77777777" w:rsidTr="00C86EA9">
        <w:trPr>
          <w:trHeight w:val="300"/>
        </w:trPr>
        <w:tc>
          <w:tcPr>
            <w:tcW w:w="648"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AFAC219"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w:t>
            </w:r>
          </w:p>
        </w:tc>
        <w:tc>
          <w:tcPr>
            <w:tcW w:w="3747" w:type="dxa"/>
            <w:gridSpan w:val="2"/>
            <w:tcBorders>
              <w:top w:val="single" w:sz="4" w:space="0" w:color="auto"/>
              <w:left w:val="nil"/>
              <w:bottom w:val="single" w:sz="8" w:space="0" w:color="auto"/>
              <w:right w:val="single" w:sz="8" w:space="0" w:color="000000"/>
            </w:tcBorders>
            <w:noWrap/>
            <w:tcMar>
              <w:top w:w="0" w:type="dxa"/>
              <w:left w:w="108" w:type="dxa"/>
              <w:bottom w:w="0" w:type="dxa"/>
              <w:right w:w="108" w:type="dxa"/>
            </w:tcMar>
            <w:vAlign w:val="center"/>
            <w:hideMark/>
          </w:tcPr>
          <w:p w14:paraId="10F519F8"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5F1ED40"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D2785E4"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w:t>
            </w: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0486D46"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6</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594CA0D"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7</w:t>
            </w:r>
          </w:p>
        </w:tc>
      </w:tr>
      <w:tr w:rsidR="009A64DC" w:rsidRPr="009A64DC" w14:paraId="34EB6895" w14:textId="77777777" w:rsidTr="00C86EA9">
        <w:trPr>
          <w:trHeight w:val="300"/>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095C3E34"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32CAF4B5"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санитарной уборке, в т.ч.:</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2F1A96DA"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2A19ED88"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FBA470F"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52,80</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844DD51"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sz w:val="14"/>
                <w:szCs w:val="14"/>
                <w:lang w:eastAsia="ru-RU"/>
              </w:rPr>
              <w:t>4,40</w:t>
            </w:r>
          </w:p>
        </w:tc>
      </w:tr>
      <w:tr w:rsidR="009A64DC" w:rsidRPr="009A64DC" w14:paraId="79227498" w14:textId="77777777" w:rsidTr="00C86EA9">
        <w:trPr>
          <w:trHeight w:val="538"/>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4617F525"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1.1</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20245E31"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Подметание лестничных площадок и маршей нижних трех этажей с предварительным их увлажнением</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2E3E37CC"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 раза в неделю</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23EF5737"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нижних трех этажей,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2FF1A51C"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457EBA0"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F74BC5"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656F90D8" w14:textId="77777777" w:rsidTr="00C86EA9">
        <w:trPr>
          <w:trHeight w:val="453"/>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39DFD59E"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1.2</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5B12E58A"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Мытье лестничных площадок и маршей нижних трех этажей</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7EFCC27C"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 раза в месяц</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41BE09B4"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нижних трех этажей,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32872591"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B90A17"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6C4C2BD"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3DA5793E" w14:textId="77777777" w:rsidTr="00C86EA9">
        <w:trPr>
          <w:trHeight w:val="281"/>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0414938D"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1.3</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246D3CF9"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Мытье окон</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0DC8F181"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 раз в год</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70E59B8E"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338D918B"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9155E2E"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3CAFF00"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419F177A" w14:textId="77777777" w:rsidTr="00C86EA9">
        <w:trPr>
          <w:trHeight w:val="591"/>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10291BFD"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142371EF"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содержанию придомовой территории</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2ED69A11"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придомовой территории, кв.м</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79E15983"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533E08A"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188,40</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39E1FA"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15,70</w:t>
            </w:r>
          </w:p>
        </w:tc>
      </w:tr>
      <w:tr w:rsidR="009A64DC" w:rsidRPr="009A64DC" w14:paraId="1FBBD012" w14:textId="77777777" w:rsidTr="00C86EA9">
        <w:trPr>
          <w:trHeight w:val="27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0F546D21"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34EB3B3E"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содержанию и обслуживанию системы отопления</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3F4C9277"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общая площадь МКД</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779BAA01"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D5F335"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27,24</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E00210"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2,27</w:t>
            </w:r>
          </w:p>
        </w:tc>
      </w:tr>
      <w:tr w:rsidR="009A64DC" w:rsidRPr="009A64DC" w14:paraId="42743AD9" w14:textId="77777777" w:rsidTr="00C86EA9">
        <w:trPr>
          <w:trHeight w:val="62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0329F51F"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7BAD4AAC"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Обеспечение устранения аварий и прочие работы и услуги по содержанию общего имущества в многоквартирных домах</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4216B354"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жилых и нежилых помещений, кв.м</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7BEA7E3F"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DFA23D4"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45,12</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3D806A"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3,76</w:t>
            </w:r>
          </w:p>
        </w:tc>
      </w:tr>
      <w:tr w:rsidR="009A64DC" w:rsidRPr="009A64DC" w14:paraId="779B5712" w14:textId="77777777" w:rsidTr="00C86EA9">
        <w:trPr>
          <w:trHeight w:val="62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tcPr>
          <w:p w14:paraId="00027698"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5</w:t>
            </w:r>
          </w:p>
        </w:tc>
        <w:tc>
          <w:tcPr>
            <w:tcW w:w="2804" w:type="dxa"/>
            <w:tcBorders>
              <w:top w:val="nil"/>
              <w:left w:val="nil"/>
              <w:bottom w:val="single" w:sz="8" w:space="0" w:color="auto"/>
              <w:right w:val="single" w:sz="8" w:space="0" w:color="auto"/>
            </w:tcBorders>
            <w:shd w:val="clear" w:color="auto" w:fill="C4D79B"/>
            <w:tcMar>
              <w:top w:w="0" w:type="dxa"/>
              <w:left w:w="108" w:type="dxa"/>
              <w:bottom w:w="0" w:type="dxa"/>
              <w:right w:w="108" w:type="dxa"/>
            </w:tcMar>
          </w:tcPr>
          <w:p w14:paraId="798C5DF0" w14:textId="77777777" w:rsidR="009A64DC" w:rsidRPr="009A64DC" w:rsidRDefault="009A64DC" w:rsidP="009A64DC">
            <w:pPr>
              <w:spacing w:after="200" w:line="240" w:lineRule="auto"/>
              <w:jc w:val="both"/>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Работы, выполняемые в отношении фундамента</w:t>
            </w:r>
          </w:p>
        </w:tc>
        <w:tc>
          <w:tcPr>
            <w:tcW w:w="943" w:type="dxa"/>
            <w:tcBorders>
              <w:top w:val="nil"/>
              <w:left w:val="nil"/>
              <w:bottom w:val="single" w:sz="8" w:space="0" w:color="auto"/>
              <w:right w:val="single" w:sz="8" w:space="0" w:color="auto"/>
            </w:tcBorders>
            <w:shd w:val="clear" w:color="auto" w:fill="C4D79B"/>
          </w:tcPr>
          <w:p w14:paraId="18FCAD4A"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2 раза в год</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tcPr>
          <w:p w14:paraId="30909CEA"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vAlign w:val="bottom"/>
          </w:tcPr>
          <w:p w14:paraId="36E09D37" w14:textId="77777777" w:rsidR="009A64DC" w:rsidRPr="009A64DC" w:rsidRDefault="009A64DC" w:rsidP="009A64DC">
            <w:pPr>
              <w:spacing w:after="200" w:line="240" w:lineRule="auto"/>
              <w:jc w:val="right"/>
              <w:rPr>
                <w:rFonts w:ascii="Calibri" w:eastAsia="Times New Roman" w:hAnsi="Calibri" w:cs="Calibri"/>
                <w:color w:val="000000"/>
                <w:sz w:val="14"/>
                <w:szCs w:val="1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1FC2982" w14:textId="77777777" w:rsidR="009A64DC" w:rsidRPr="009A64DC" w:rsidRDefault="009A64DC" w:rsidP="009A64DC">
            <w:pPr>
              <w:spacing w:after="200" w:line="240" w:lineRule="auto"/>
              <w:jc w:val="right"/>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16,56</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1D15AF6" w14:textId="77777777" w:rsidR="009A64DC" w:rsidRPr="009A64DC" w:rsidRDefault="009A64DC" w:rsidP="009A64DC">
            <w:pPr>
              <w:spacing w:after="200" w:line="240" w:lineRule="auto"/>
              <w:jc w:val="right"/>
              <w:rPr>
                <w:rFonts w:ascii="Calibri" w:eastAsia="Times New Roman" w:hAnsi="Calibri" w:cs="Calibri"/>
                <w:b/>
                <w:color w:val="000000"/>
                <w:sz w:val="14"/>
                <w:szCs w:val="14"/>
                <w:lang w:eastAsia="ru-RU"/>
              </w:rPr>
            </w:pPr>
            <w:r w:rsidRPr="009A64DC">
              <w:rPr>
                <w:rFonts w:ascii="Calibri" w:eastAsia="Times New Roman" w:hAnsi="Calibri" w:cs="Calibri"/>
                <w:b/>
                <w:color w:val="000000"/>
                <w:sz w:val="14"/>
                <w:szCs w:val="14"/>
                <w:lang w:eastAsia="ru-RU"/>
              </w:rPr>
              <w:t>1,38</w:t>
            </w:r>
          </w:p>
        </w:tc>
      </w:tr>
      <w:tr w:rsidR="009A64DC" w:rsidRPr="009A64DC" w14:paraId="41D5B25D" w14:textId="77777777" w:rsidTr="00C86EA9">
        <w:trPr>
          <w:trHeight w:val="277"/>
        </w:trPr>
        <w:tc>
          <w:tcPr>
            <w:tcW w:w="648"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1D68473A"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3747" w:type="dxa"/>
            <w:gridSpan w:val="2"/>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44812EF2"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FF0000"/>
                <w:sz w:val="14"/>
                <w:szCs w:val="14"/>
                <w:lang w:eastAsia="ru-RU"/>
              </w:rPr>
              <w:t>Итого</w:t>
            </w:r>
          </w:p>
        </w:tc>
        <w:tc>
          <w:tcPr>
            <w:tcW w:w="1275"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2AF2E091"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lang w:eastAsia="ru-RU"/>
              </w:rPr>
              <w:t> </w:t>
            </w:r>
          </w:p>
        </w:tc>
        <w:tc>
          <w:tcPr>
            <w:tcW w:w="993"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429DEEAC"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lang w:eastAsia="ru-RU"/>
              </w:rPr>
              <w:t> </w:t>
            </w:r>
          </w:p>
        </w:tc>
        <w:tc>
          <w:tcPr>
            <w:tcW w:w="961"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3FDA07B6"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330,12</w:t>
            </w:r>
          </w:p>
        </w:tc>
        <w:tc>
          <w:tcPr>
            <w:tcW w:w="971"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2A66B90B"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FF0000"/>
                <w:sz w:val="14"/>
                <w:szCs w:val="14"/>
                <w:lang w:eastAsia="ru-RU"/>
              </w:rPr>
              <w:t>27,51</w:t>
            </w:r>
          </w:p>
        </w:tc>
      </w:tr>
    </w:tbl>
    <w:p w14:paraId="3E286BAF" w14:textId="77777777" w:rsidR="009A64DC" w:rsidRPr="009A64DC" w:rsidRDefault="009A64DC" w:rsidP="009A64DC">
      <w:pPr>
        <w:spacing w:after="0" w:line="240" w:lineRule="auto"/>
        <w:ind w:left="4536"/>
        <w:jc w:val="both"/>
        <w:rPr>
          <w:rFonts w:ascii="Times New Roman" w:eastAsia="Times New Roman" w:hAnsi="Times New Roman" w:cs="Times New Roman"/>
          <w:sz w:val="24"/>
          <w:szCs w:val="24"/>
          <w:lang w:eastAsia="ru-RU"/>
        </w:rPr>
      </w:pPr>
    </w:p>
    <w:p w14:paraId="2FB7E082" w14:textId="77777777" w:rsidR="009A64DC" w:rsidRPr="009A64DC" w:rsidRDefault="009A64DC" w:rsidP="009A64DC">
      <w:pPr>
        <w:spacing w:after="0" w:line="240" w:lineRule="auto"/>
        <w:ind w:left="4536"/>
        <w:jc w:val="both"/>
        <w:rPr>
          <w:rFonts w:ascii="Times New Roman" w:eastAsia="Times New Roman" w:hAnsi="Times New Roman" w:cs="Times New Roman"/>
          <w:sz w:val="24"/>
          <w:szCs w:val="24"/>
          <w:lang w:eastAsia="ru-RU"/>
        </w:rPr>
      </w:pPr>
    </w:p>
    <w:p w14:paraId="3C2C9D17" w14:textId="77777777" w:rsidR="009A64DC" w:rsidRPr="009A64DC" w:rsidRDefault="009A64DC" w:rsidP="009A64DC">
      <w:pPr>
        <w:spacing w:after="0" w:line="240" w:lineRule="auto"/>
        <w:ind w:left="4536"/>
        <w:jc w:val="both"/>
        <w:rPr>
          <w:rFonts w:ascii="Times New Roman" w:eastAsia="Times New Roman" w:hAnsi="Times New Roman" w:cs="Times New Roman"/>
          <w:sz w:val="24"/>
          <w:szCs w:val="24"/>
          <w:lang w:eastAsia="ru-RU"/>
        </w:rPr>
      </w:pPr>
    </w:p>
    <w:p w14:paraId="1693483C" w14:textId="77777777" w:rsidR="009A64DC" w:rsidRPr="009A64DC" w:rsidRDefault="009A64DC" w:rsidP="009A64DC">
      <w:pPr>
        <w:spacing w:after="0" w:line="240" w:lineRule="auto"/>
        <w:ind w:left="4536"/>
        <w:jc w:val="both"/>
        <w:rPr>
          <w:rFonts w:ascii="Times New Roman" w:eastAsia="Times New Roman" w:hAnsi="Times New Roman" w:cs="Times New Roman"/>
          <w:sz w:val="24"/>
          <w:szCs w:val="24"/>
          <w:lang w:eastAsia="ru-RU"/>
        </w:rPr>
      </w:pPr>
    </w:p>
    <w:p w14:paraId="2B46E736" w14:textId="77777777" w:rsidR="009A64DC" w:rsidRPr="009A64DC" w:rsidRDefault="009A64DC" w:rsidP="009A64DC">
      <w:pPr>
        <w:spacing w:after="0" w:line="240" w:lineRule="auto"/>
        <w:ind w:left="4536"/>
        <w:jc w:val="both"/>
        <w:rPr>
          <w:rFonts w:ascii="Times New Roman" w:eastAsia="Times New Roman" w:hAnsi="Times New Roman" w:cs="Times New Roman"/>
          <w:sz w:val="24"/>
          <w:szCs w:val="24"/>
          <w:lang w:eastAsia="ru-RU"/>
        </w:rPr>
      </w:pPr>
    </w:p>
    <w:p w14:paraId="5A20CC0C" w14:textId="77777777" w:rsidR="009A64DC" w:rsidRPr="009A64DC" w:rsidRDefault="009A64DC" w:rsidP="009A64DC">
      <w:pPr>
        <w:spacing w:after="0" w:line="240" w:lineRule="auto"/>
        <w:ind w:left="4536"/>
        <w:jc w:val="both"/>
        <w:rPr>
          <w:rFonts w:ascii="Times New Roman" w:eastAsia="Times New Roman" w:hAnsi="Times New Roman" w:cs="Times New Roman"/>
          <w:sz w:val="24"/>
          <w:szCs w:val="24"/>
          <w:lang w:eastAsia="ru-RU"/>
        </w:rPr>
      </w:pPr>
    </w:p>
    <w:p w14:paraId="3740C280" w14:textId="77777777" w:rsidR="009A64DC" w:rsidRPr="009A64DC" w:rsidRDefault="009A64DC" w:rsidP="009A64DC">
      <w:pPr>
        <w:spacing w:after="0" w:line="240" w:lineRule="auto"/>
        <w:ind w:left="4536"/>
        <w:jc w:val="both"/>
        <w:rPr>
          <w:rFonts w:ascii="Times New Roman" w:eastAsia="Times New Roman" w:hAnsi="Times New Roman" w:cs="Times New Roman"/>
          <w:sz w:val="24"/>
          <w:szCs w:val="24"/>
          <w:lang w:eastAsia="ru-RU"/>
        </w:rPr>
      </w:pPr>
    </w:p>
    <w:p w14:paraId="4A726FAE" w14:textId="77777777" w:rsidR="009A64DC" w:rsidRPr="009A64DC" w:rsidRDefault="009A64DC" w:rsidP="009A64DC">
      <w:pPr>
        <w:spacing w:after="0" w:line="240" w:lineRule="auto"/>
        <w:ind w:left="4536"/>
        <w:jc w:val="both"/>
        <w:rPr>
          <w:rFonts w:ascii="Times New Roman" w:eastAsia="Times New Roman" w:hAnsi="Times New Roman" w:cs="Times New Roman"/>
          <w:sz w:val="24"/>
          <w:szCs w:val="24"/>
          <w:lang w:eastAsia="ru-RU"/>
        </w:rPr>
      </w:pPr>
    </w:p>
    <w:p w14:paraId="2333557B" w14:textId="77777777" w:rsidR="009A64DC" w:rsidRPr="009A64DC" w:rsidRDefault="009A64DC" w:rsidP="009A64DC">
      <w:pPr>
        <w:spacing w:after="0" w:line="240" w:lineRule="auto"/>
        <w:ind w:left="4536"/>
        <w:jc w:val="both"/>
        <w:rPr>
          <w:rFonts w:ascii="Times New Roman" w:eastAsia="Times New Roman" w:hAnsi="Times New Roman" w:cs="Times New Roman"/>
          <w:sz w:val="24"/>
          <w:szCs w:val="24"/>
          <w:lang w:eastAsia="ru-RU"/>
        </w:rPr>
      </w:pPr>
    </w:p>
    <w:p w14:paraId="03631F69" w14:textId="77777777" w:rsidR="009A64DC" w:rsidRPr="009A64DC" w:rsidRDefault="009A64DC" w:rsidP="009A64DC">
      <w:pPr>
        <w:spacing w:after="0" w:line="240" w:lineRule="auto"/>
        <w:ind w:left="4536"/>
        <w:jc w:val="both"/>
        <w:rPr>
          <w:rFonts w:ascii="Times New Roman" w:eastAsia="Times New Roman" w:hAnsi="Times New Roman" w:cs="Times New Roman"/>
          <w:sz w:val="24"/>
          <w:szCs w:val="24"/>
          <w:lang w:eastAsia="ru-RU"/>
        </w:rPr>
      </w:pPr>
    </w:p>
    <w:p w14:paraId="0CB8BCD0" w14:textId="77777777" w:rsidR="009A64DC" w:rsidRPr="009A64DC" w:rsidRDefault="009A64DC" w:rsidP="009A64DC">
      <w:pPr>
        <w:spacing w:after="0" w:line="240" w:lineRule="auto"/>
        <w:ind w:left="4536"/>
        <w:jc w:val="both"/>
        <w:rPr>
          <w:rFonts w:ascii="Times New Roman" w:eastAsia="Times New Roman" w:hAnsi="Times New Roman" w:cs="Times New Roman"/>
          <w:sz w:val="24"/>
          <w:szCs w:val="24"/>
          <w:lang w:eastAsia="ru-RU"/>
        </w:rPr>
      </w:pPr>
    </w:p>
    <w:p w14:paraId="26303DD9" w14:textId="77777777" w:rsidR="009A64DC" w:rsidRPr="009A64DC" w:rsidRDefault="009A64DC" w:rsidP="009A64DC">
      <w:pPr>
        <w:spacing w:after="0" w:line="240" w:lineRule="auto"/>
        <w:ind w:left="4536"/>
        <w:jc w:val="both"/>
        <w:rPr>
          <w:rFonts w:ascii="Times New Roman" w:eastAsia="Times New Roman" w:hAnsi="Times New Roman" w:cs="Times New Roman"/>
          <w:sz w:val="24"/>
          <w:szCs w:val="24"/>
          <w:lang w:eastAsia="ru-RU"/>
        </w:rPr>
      </w:pPr>
    </w:p>
    <w:p w14:paraId="23C16FD9" w14:textId="77777777" w:rsidR="009A64DC" w:rsidRPr="009A64DC" w:rsidRDefault="009A64DC" w:rsidP="009A64DC">
      <w:pPr>
        <w:spacing w:after="0" w:line="240" w:lineRule="auto"/>
        <w:ind w:left="4536"/>
        <w:jc w:val="both"/>
        <w:rPr>
          <w:rFonts w:ascii="Times New Roman" w:eastAsia="Times New Roman" w:hAnsi="Times New Roman" w:cs="Times New Roman"/>
          <w:sz w:val="24"/>
          <w:szCs w:val="24"/>
          <w:lang w:eastAsia="ru-RU"/>
        </w:rPr>
      </w:pPr>
    </w:p>
    <w:p w14:paraId="4EEC8C48" w14:textId="77777777" w:rsidR="009A64DC" w:rsidRPr="009A64DC" w:rsidRDefault="009A64DC" w:rsidP="009A64DC">
      <w:pPr>
        <w:spacing w:after="0" w:line="240" w:lineRule="auto"/>
        <w:ind w:left="4536"/>
        <w:jc w:val="both"/>
        <w:rPr>
          <w:rFonts w:ascii="Times New Roman" w:eastAsia="Times New Roman" w:hAnsi="Times New Roman" w:cs="Times New Roman"/>
          <w:sz w:val="24"/>
          <w:szCs w:val="24"/>
          <w:lang w:eastAsia="ru-RU"/>
        </w:rPr>
      </w:pPr>
    </w:p>
    <w:p w14:paraId="63CE85B0" w14:textId="77777777" w:rsidR="009A64DC" w:rsidRPr="009A64DC" w:rsidRDefault="009A64DC" w:rsidP="009A64DC">
      <w:pPr>
        <w:spacing w:after="0" w:line="240" w:lineRule="auto"/>
        <w:ind w:left="4536"/>
        <w:jc w:val="both"/>
        <w:rPr>
          <w:rFonts w:ascii="Times New Roman" w:eastAsia="Times New Roman" w:hAnsi="Times New Roman" w:cs="Times New Roman"/>
          <w:sz w:val="24"/>
          <w:szCs w:val="24"/>
          <w:lang w:eastAsia="ru-RU"/>
        </w:rPr>
      </w:pPr>
    </w:p>
    <w:p w14:paraId="04EBA17C" w14:textId="77777777" w:rsidR="009A64DC" w:rsidRPr="009A64DC" w:rsidRDefault="009A64DC" w:rsidP="009A64DC">
      <w:pPr>
        <w:spacing w:after="0" w:line="240" w:lineRule="auto"/>
        <w:ind w:left="4536"/>
        <w:jc w:val="both"/>
        <w:rPr>
          <w:rFonts w:ascii="Times New Roman" w:eastAsia="Times New Roman" w:hAnsi="Times New Roman" w:cs="Times New Roman"/>
          <w:sz w:val="24"/>
          <w:szCs w:val="24"/>
          <w:lang w:eastAsia="ru-RU"/>
        </w:rPr>
      </w:pPr>
    </w:p>
    <w:p w14:paraId="5E9EBEC7" w14:textId="77777777" w:rsidR="009A64DC" w:rsidRPr="009A64DC" w:rsidRDefault="009A64DC" w:rsidP="009A64DC">
      <w:pPr>
        <w:spacing w:after="0" w:line="240" w:lineRule="auto"/>
        <w:ind w:left="4536"/>
        <w:jc w:val="both"/>
        <w:rPr>
          <w:rFonts w:ascii="Times New Roman" w:eastAsia="Times New Roman" w:hAnsi="Times New Roman" w:cs="Times New Roman"/>
          <w:sz w:val="24"/>
          <w:szCs w:val="24"/>
          <w:lang w:eastAsia="ru-RU"/>
        </w:rPr>
      </w:pPr>
    </w:p>
    <w:p w14:paraId="0B09C2FF" w14:textId="77777777" w:rsidR="009A64DC" w:rsidRPr="009A64DC" w:rsidRDefault="009A64DC" w:rsidP="009A64DC">
      <w:pPr>
        <w:spacing w:after="0" w:line="240" w:lineRule="auto"/>
        <w:ind w:left="4536"/>
        <w:jc w:val="both"/>
        <w:rPr>
          <w:rFonts w:ascii="Times New Roman" w:eastAsia="Times New Roman" w:hAnsi="Times New Roman" w:cs="Times New Roman"/>
          <w:sz w:val="24"/>
          <w:szCs w:val="24"/>
          <w:lang w:eastAsia="ru-RU"/>
        </w:rPr>
      </w:pPr>
    </w:p>
    <w:p w14:paraId="108A56EE" w14:textId="77777777" w:rsidR="009A64DC" w:rsidRPr="009A64DC" w:rsidRDefault="009A64DC" w:rsidP="009A64DC">
      <w:pPr>
        <w:spacing w:after="0" w:line="240" w:lineRule="auto"/>
        <w:ind w:left="4536"/>
        <w:jc w:val="both"/>
        <w:rPr>
          <w:rFonts w:ascii="Times New Roman" w:eastAsia="Times New Roman" w:hAnsi="Times New Roman" w:cs="Times New Roman"/>
          <w:sz w:val="24"/>
          <w:szCs w:val="24"/>
          <w:lang w:eastAsia="ru-RU"/>
        </w:rPr>
      </w:pPr>
    </w:p>
    <w:p w14:paraId="263594F8" w14:textId="77777777" w:rsidR="009A64DC" w:rsidRPr="009A64DC" w:rsidRDefault="009A64DC" w:rsidP="009A64DC">
      <w:pPr>
        <w:spacing w:after="0" w:line="240" w:lineRule="auto"/>
        <w:ind w:left="4536"/>
        <w:jc w:val="both"/>
        <w:rPr>
          <w:rFonts w:ascii="Times New Roman" w:eastAsia="Times New Roman" w:hAnsi="Times New Roman" w:cs="Times New Roman"/>
          <w:sz w:val="24"/>
          <w:szCs w:val="24"/>
          <w:lang w:eastAsia="ru-RU"/>
        </w:rPr>
      </w:pPr>
    </w:p>
    <w:p w14:paraId="70A0C3E2" w14:textId="77777777" w:rsidR="009A64DC" w:rsidRPr="009A64DC" w:rsidRDefault="009A64DC" w:rsidP="009A64DC">
      <w:pPr>
        <w:spacing w:after="0" w:line="240" w:lineRule="auto"/>
        <w:ind w:left="4536"/>
        <w:jc w:val="both"/>
        <w:rPr>
          <w:rFonts w:ascii="Times New Roman" w:eastAsia="Times New Roman" w:hAnsi="Times New Roman" w:cs="Times New Roman"/>
          <w:sz w:val="24"/>
          <w:szCs w:val="24"/>
          <w:lang w:eastAsia="ru-RU"/>
        </w:rPr>
      </w:pPr>
    </w:p>
    <w:p w14:paraId="6287B47A" w14:textId="77777777" w:rsidR="009A64DC" w:rsidRPr="009A64DC" w:rsidRDefault="009A64DC" w:rsidP="009A64DC">
      <w:pPr>
        <w:spacing w:after="0" w:line="240" w:lineRule="auto"/>
        <w:ind w:left="4536"/>
        <w:jc w:val="both"/>
        <w:rPr>
          <w:rFonts w:ascii="Times New Roman" w:eastAsia="Times New Roman" w:hAnsi="Times New Roman" w:cs="Times New Roman"/>
          <w:sz w:val="24"/>
          <w:szCs w:val="24"/>
          <w:lang w:eastAsia="ru-RU"/>
        </w:rPr>
      </w:pPr>
    </w:p>
    <w:p w14:paraId="0B23A46F" w14:textId="77777777" w:rsidR="009A64DC" w:rsidRPr="009A64DC" w:rsidRDefault="009A64DC" w:rsidP="009A64DC">
      <w:pPr>
        <w:spacing w:after="0" w:line="240" w:lineRule="auto"/>
        <w:ind w:left="4536"/>
        <w:jc w:val="both"/>
        <w:rPr>
          <w:rFonts w:ascii="Times New Roman" w:eastAsia="Times New Roman" w:hAnsi="Times New Roman" w:cs="Times New Roman"/>
          <w:sz w:val="24"/>
          <w:szCs w:val="24"/>
          <w:lang w:eastAsia="ru-RU"/>
        </w:rPr>
      </w:pPr>
    </w:p>
    <w:p w14:paraId="7167F051" w14:textId="77777777" w:rsidR="009A64DC" w:rsidRPr="009A64DC" w:rsidRDefault="009A64DC" w:rsidP="009A64DC">
      <w:pPr>
        <w:spacing w:after="0" w:line="240" w:lineRule="auto"/>
        <w:rPr>
          <w:rFonts w:ascii="Times New Roman" w:eastAsia="Times New Roman" w:hAnsi="Times New Roman" w:cs="Times New Roman"/>
          <w:sz w:val="24"/>
          <w:szCs w:val="24"/>
          <w:lang w:eastAsia="ru-RU"/>
        </w:rPr>
      </w:pPr>
    </w:p>
    <w:p w14:paraId="3B7B43E5" w14:textId="77777777" w:rsidR="009A64DC" w:rsidRPr="009A64DC" w:rsidRDefault="009A64DC" w:rsidP="009A64DC">
      <w:pPr>
        <w:keepNext/>
        <w:spacing w:after="0" w:line="240" w:lineRule="auto"/>
        <w:jc w:val="right"/>
        <w:rPr>
          <w:rFonts w:ascii="Times New Roman" w:eastAsia="Times New Roman" w:hAnsi="Times New Roman" w:cs="Times New Roman"/>
          <w:color w:val="000000"/>
          <w:sz w:val="24"/>
          <w:szCs w:val="24"/>
          <w:lang w:eastAsia="ru-RU"/>
        </w:rPr>
      </w:pPr>
    </w:p>
    <w:p w14:paraId="02E87466"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bCs/>
          <w:sz w:val="24"/>
          <w:szCs w:val="24"/>
          <w:lang w:eastAsia="ru-RU"/>
        </w:rPr>
        <w:sectPr w:rsidR="009A64DC" w:rsidRPr="009A64DC" w:rsidSect="00536A8F">
          <w:pgSz w:w="11906" w:h="16838"/>
          <w:pgMar w:top="1134" w:right="850" w:bottom="1134" w:left="1701" w:header="708" w:footer="708" w:gutter="0"/>
          <w:cols w:space="708"/>
          <w:docGrid w:linePitch="360"/>
        </w:sectPr>
      </w:pPr>
    </w:p>
    <w:p w14:paraId="2AC6161E"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r w:rsidRPr="009A64DC">
        <w:rPr>
          <w:rFonts w:ascii="Times New Roman" w:eastAsia="Times New Roman" w:hAnsi="Times New Roman" w:cs="Times New Roman"/>
          <w:b/>
          <w:color w:val="000000"/>
          <w:sz w:val="24"/>
          <w:szCs w:val="24"/>
          <w:lang w:eastAsia="ru-RU"/>
        </w:rPr>
        <w:lastRenderedPageBreak/>
        <w:t>Краткие технические характеристики многоквартирных домов - объектов открытого конкурса по лотам</w:t>
      </w:r>
    </w:p>
    <w:p w14:paraId="0C4B450F"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p>
    <w:tbl>
      <w:tblPr>
        <w:tblW w:w="144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5"/>
        <w:gridCol w:w="708"/>
        <w:gridCol w:w="424"/>
        <w:gridCol w:w="567"/>
        <w:gridCol w:w="996"/>
        <w:gridCol w:w="847"/>
        <w:gridCol w:w="997"/>
        <w:gridCol w:w="567"/>
        <w:gridCol w:w="567"/>
        <w:gridCol w:w="282"/>
        <w:gridCol w:w="425"/>
        <w:gridCol w:w="426"/>
        <w:gridCol w:w="425"/>
        <w:gridCol w:w="425"/>
        <w:gridCol w:w="425"/>
        <w:gridCol w:w="2128"/>
        <w:gridCol w:w="1417"/>
        <w:gridCol w:w="567"/>
      </w:tblGrid>
      <w:tr w:rsidR="009A64DC" w:rsidRPr="009A64DC" w14:paraId="7423F3AB" w14:textId="77777777" w:rsidTr="00C86EA9">
        <w:tc>
          <w:tcPr>
            <w:tcW w:w="2265" w:type="dxa"/>
            <w:vMerge w:val="restart"/>
            <w:vAlign w:val="center"/>
          </w:tcPr>
          <w:p w14:paraId="3EA517D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Адрес</w:t>
            </w:r>
          </w:p>
        </w:tc>
        <w:tc>
          <w:tcPr>
            <w:tcW w:w="708" w:type="dxa"/>
            <w:vMerge w:val="restart"/>
            <w:textDirection w:val="btLr"/>
            <w:vAlign w:val="center"/>
          </w:tcPr>
          <w:p w14:paraId="5E910A5E"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Год ввода в эксплуатацию</w:t>
            </w:r>
          </w:p>
        </w:tc>
        <w:tc>
          <w:tcPr>
            <w:tcW w:w="424" w:type="dxa"/>
            <w:vMerge w:val="restart"/>
            <w:textDirection w:val="btLr"/>
            <w:vAlign w:val="center"/>
          </w:tcPr>
          <w:p w14:paraId="7D47A1DE"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Этажность</w:t>
            </w:r>
          </w:p>
        </w:tc>
        <w:tc>
          <w:tcPr>
            <w:tcW w:w="567" w:type="dxa"/>
            <w:vMerge w:val="restart"/>
            <w:textDirection w:val="btLr"/>
            <w:vAlign w:val="center"/>
          </w:tcPr>
          <w:p w14:paraId="4019CD2A"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Количество квартир</w:t>
            </w:r>
          </w:p>
        </w:tc>
        <w:tc>
          <w:tcPr>
            <w:tcW w:w="2840" w:type="dxa"/>
            <w:gridSpan w:val="3"/>
            <w:vAlign w:val="center"/>
          </w:tcPr>
          <w:p w14:paraId="38E0A67D"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Площадь помещений</w:t>
            </w:r>
          </w:p>
          <w:p w14:paraId="1D5FE846"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(кв. м)</w:t>
            </w:r>
          </w:p>
        </w:tc>
        <w:tc>
          <w:tcPr>
            <w:tcW w:w="3542" w:type="dxa"/>
            <w:gridSpan w:val="8"/>
            <w:vAlign w:val="center"/>
          </w:tcPr>
          <w:p w14:paraId="035E7743"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Виды благоустройства</w:t>
            </w:r>
          </w:p>
        </w:tc>
        <w:tc>
          <w:tcPr>
            <w:tcW w:w="3545" w:type="dxa"/>
            <w:gridSpan w:val="2"/>
            <w:vAlign w:val="center"/>
          </w:tcPr>
          <w:p w14:paraId="5A11F0CC"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Земельный участок</w:t>
            </w:r>
          </w:p>
        </w:tc>
        <w:tc>
          <w:tcPr>
            <w:tcW w:w="567" w:type="dxa"/>
            <w:vMerge w:val="restart"/>
            <w:textDirection w:val="btLr"/>
            <w:vAlign w:val="center"/>
          </w:tcPr>
          <w:p w14:paraId="7D4FA96F"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Серия и тип постройки</w:t>
            </w:r>
          </w:p>
        </w:tc>
      </w:tr>
      <w:tr w:rsidR="009A64DC" w:rsidRPr="009A64DC" w14:paraId="23F3DE85" w14:textId="77777777" w:rsidTr="00C86EA9">
        <w:trPr>
          <w:cantSplit/>
          <w:trHeight w:val="2168"/>
        </w:trPr>
        <w:tc>
          <w:tcPr>
            <w:tcW w:w="2265" w:type="dxa"/>
            <w:vMerge/>
            <w:vAlign w:val="center"/>
          </w:tcPr>
          <w:p w14:paraId="2247DA23"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708" w:type="dxa"/>
            <w:vMerge/>
            <w:vAlign w:val="center"/>
          </w:tcPr>
          <w:p w14:paraId="398843A9"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424" w:type="dxa"/>
            <w:vMerge/>
            <w:vAlign w:val="center"/>
          </w:tcPr>
          <w:p w14:paraId="3B988728"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567" w:type="dxa"/>
            <w:vMerge/>
            <w:vAlign w:val="center"/>
          </w:tcPr>
          <w:p w14:paraId="6585DE6C"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996" w:type="dxa"/>
            <w:textDirection w:val="btLr"/>
            <w:vAlign w:val="center"/>
          </w:tcPr>
          <w:p w14:paraId="5BB2CDB8"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жилых</w:t>
            </w:r>
          </w:p>
        </w:tc>
        <w:tc>
          <w:tcPr>
            <w:tcW w:w="847" w:type="dxa"/>
            <w:textDirection w:val="btLr"/>
            <w:vAlign w:val="center"/>
          </w:tcPr>
          <w:p w14:paraId="758AE8AD"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нежилых, не входящих в состав общего пользования</w:t>
            </w:r>
          </w:p>
        </w:tc>
        <w:tc>
          <w:tcPr>
            <w:tcW w:w="997" w:type="dxa"/>
            <w:textDirection w:val="btLr"/>
            <w:vAlign w:val="center"/>
          </w:tcPr>
          <w:p w14:paraId="6D0D3712"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общего пользования</w:t>
            </w:r>
          </w:p>
        </w:tc>
        <w:tc>
          <w:tcPr>
            <w:tcW w:w="567" w:type="dxa"/>
            <w:textDirection w:val="btLr"/>
            <w:vAlign w:val="center"/>
          </w:tcPr>
          <w:p w14:paraId="2F06A20E"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Холодное водоснабжение</w:t>
            </w:r>
          </w:p>
        </w:tc>
        <w:tc>
          <w:tcPr>
            <w:tcW w:w="567" w:type="dxa"/>
            <w:textDirection w:val="btLr"/>
            <w:vAlign w:val="center"/>
          </w:tcPr>
          <w:p w14:paraId="2C83B7F2"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Горячее водоснабжение</w:t>
            </w:r>
          </w:p>
        </w:tc>
        <w:tc>
          <w:tcPr>
            <w:tcW w:w="282" w:type="dxa"/>
            <w:textDirection w:val="btLr"/>
            <w:vAlign w:val="center"/>
          </w:tcPr>
          <w:p w14:paraId="543495F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Водоотведение</w:t>
            </w:r>
          </w:p>
        </w:tc>
        <w:tc>
          <w:tcPr>
            <w:tcW w:w="425" w:type="dxa"/>
            <w:textDirection w:val="btLr"/>
            <w:vAlign w:val="center"/>
          </w:tcPr>
          <w:p w14:paraId="006A9A93"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Отопление</w:t>
            </w:r>
          </w:p>
        </w:tc>
        <w:tc>
          <w:tcPr>
            <w:tcW w:w="426" w:type="dxa"/>
            <w:textDirection w:val="btLr"/>
            <w:vAlign w:val="center"/>
          </w:tcPr>
          <w:p w14:paraId="14B8AB75"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Газоснабжение</w:t>
            </w:r>
          </w:p>
        </w:tc>
        <w:tc>
          <w:tcPr>
            <w:tcW w:w="425" w:type="dxa"/>
            <w:textDirection w:val="btLr"/>
            <w:vAlign w:val="center"/>
          </w:tcPr>
          <w:p w14:paraId="0B9667DF"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Электроснабжение</w:t>
            </w:r>
          </w:p>
        </w:tc>
        <w:tc>
          <w:tcPr>
            <w:tcW w:w="425" w:type="dxa"/>
            <w:textDirection w:val="btLr"/>
            <w:vAlign w:val="center"/>
          </w:tcPr>
          <w:p w14:paraId="241B961D"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Лифт</w:t>
            </w:r>
          </w:p>
        </w:tc>
        <w:tc>
          <w:tcPr>
            <w:tcW w:w="425" w:type="dxa"/>
            <w:textDirection w:val="btLr"/>
            <w:vAlign w:val="center"/>
          </w:tcPr>
          <w:p w14:paraId="515AAC4A"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Мусоропровод</w:t>
            </w:r>
          </w:p>
        </w:tc>
        <w:tc>
          <w:tcPr>
            <w:tcW w:w="2128" w:type="dxa"/>
            <w:textDirection w:val="btLr"/>
            <w:vAlign w:val="center"/>
          </w:tcPr>
          <w:p w14:paraId="1E907B99"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Кадастровый номер (при наличии)</w:t>
            </w:r>
          </w:p>
        </w:tc>
        <w:tc>
          <w:tcPr>
            <w:tcW w:w="1417" w:type="dxa"/>
            <w:textDirection w:val="btLr"/>
            <w:vAlign w:val="center"/>
          </w:tcPr>
          <w:p w14:paraId="27E25D2C"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Площадь (кв. м.), входящего в состав общего имущества собственников помещений в МД</w:t>
            </w:r>
          </w:p>
        </w:tc>
        <w:tc>
          <w:tcPr>
            <w:tcW w:w="567" w:type="dxa"/>
            <w:vMerge/>
            <w:textDirection w:val="btLr"/>
          </w:tcPr>
          <w:p w14:paraId="321D2A7D"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p>
        </w:tc>
      </w:tr>
      <w:tr w:rsidR="009A64DC" w:rsidRPr="009A64DC" w14:paraId="436C7361" w14:textId="77777777" w:rsidTr="00C86EA9">
        <w:trPr>
          <w:cantSplit/>
          <w:trHeight w:val="1134"/>
        </w:trPr>
        <w:tc>
          <w:tcPr>
            <w:tcW w:w="2265" w:type="dxa"/>
          </w:tcPr>
          <w:p w14:paraId="5DAC5760"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 xml:space="preserve">ул. Вокзальная, </w:t>
            </w:r>
          </w:p>
          <w:p w14:paraId="37A0ED85"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д. 48</w:t>
            </w:r>
          </w:p>
        </w:tc>
        <w:tc>
          <w:tcPr>
            <w:tcW w:w="708" w:type="dxa"/>
            <w:vAlign w:val="center"/>
          </w:tcPr>
          <w:p w14:paraId="33C4D385"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1956</w:t>
            </w:r>
          </w:p>
        </w:tc>
        <w:tc>
          <w:tcPr>
            <w:tcW w:w="424" w:type="dxa"/>
            <w:vAlign w:val="center"/>
          </w:tcPr>
          <w:p w14:paraId="20F364BE"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2</w:t>
            </w:r>
          </w:p>
        </w:tc>
        <w:tc>
          <w:tcPr>
            <w:tcW w:w="567" w:type="dxa"/>
            <w:vAlign w:val="center"/>
          </w:tcPr>
          <w:p w14:paraId="346C952E" w14:textId="77777777" w:rsidR="009A64DC" w:rsidRPr="009A64DC" w:rsidRDefault="009A64DC" w:rsidP="009A64DC">
            <w:pPr>
              <w:spacing w:after="0" w:line="240" w:lineRule="auto"/>
              <w:jc w:val="center"/>
              <w:rPr>
                <w:rFonts w:ascii="Times New Roman" w:eastAsia="Calibri" w:hAnsi="Times New Roman" w:cs="Times New Roman"/>
                <w:sz w:val="24"/>
                <w:szCs w:val="24"/>
              </w:rPr>
            </w:pPr>
          </w:p>
          <w:p w14:paraId="44A3DC7A"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8</w:t>
            </w:r>
          </w:p>
        </w:tc>
        <w:tc>
          <w:tcPr>
            <w:tcW w:w="996" w:type="dxa"/>
            <w:vAlign w:val="center"/>
          </w:tcPr>
          <w:p w14:paraId="5D4E1B32"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Times New Roman" w:hAnsi="Times New Roman" w:cs="Times New Roman"/>
                <w:sz w:val="24"/>
                <w:szCs w:val="24"/>
                <w:lang w:eastAsia="ru-RU"/>
              </w:rPr>
              <w:t>395,6</w:t>
            </w:r>
          </w:p>
        </w:tc>
        <w:tc>
          <w:tcPr>
            <w:tcW w:w="847" w:type="dxa"/>
            <w:vAlign w:val="center"/>
          </w:tcPr>
          <w:p w14:paraId="18763611"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997" w:type="dxa"/>
            <w:vAlign w:val="center"/>
          </w:tcPr>
          <w:p w14:paraId="0A04E90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35,9</w:t>
            </w:r>
          </w:p>
        </w:tc>
        <w:tc>
          <w:tcPr>
            <w:tcW w:w="567" w:type="dxa"/>
            <w:vAlign w:val="center"/>
          </w:tcPr>
          <w:p w14:paraId="796D0DAE"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567" w:type="dxa"/>
            <w:vAlign w:val="center"/>
          </w:tcPr>
          <w:p w14:paraId="67B2BF60"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282" w:type="dxa"/>
            <w:vAlign w:val="center"/>
          </w:tcPr>
          <w:p w14:paraId="4F64A6C2"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635E34FE"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6" w:type="dxa"/>
            <w:vAlign w:val="center"/>
          </w:tcPr>
          <w:p w14:paraId="3023F048"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572C68C9"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5DBCC6B4"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2E1FBF82"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2128" w:type="dxa"/>
            <w:vAlign w:val="center"/>
          </w:tcPr>
          <w:p w14:paraId="1302A915"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1417" w:type="dxa"/>
            <w:vAlign w:val="center"/>
          </w:tcPr>
          <w:p w14:paraId="681D4FB6"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2575</w:t>
            </w:r>
          </w:p>
        </w:tc>
        <w:tc>
          <w:tcPr>
            <w:tcW w:w="567" w:type="dxa"/>
            <w:textDirection w:val="btLr"/>
            <w:vAlign w:val="center"/>
          </w:tcPr>
          <w:p w14:paraId="4787E517"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типовой</w:t>
            </w:r>
          </w:p>
        </w:tc>
      </w:tr>
    </w:tbl>
    <w:p w14:paraId="329329C7" w14:textId="77777777" w:rsidR="009A64DC" w:rsidRPr="009A64DC" w:rsidRDefault="009A64DC" w:rsidP="009A64DC">
      <w:pPr>
        <w:spacing w:before="100" w:beforeAutospacing="1" w:after="100" w:afterAutospacing="1" w:line="240" w:lineRule="auto"/>
        <w:rPr>
          <w:rFonts w:ascii="Times New Roman" w:eastAsia="Times New Roman" w:hAnsi="Times New Roman" w:cs="Times New Roman"/>
          <w:sz w:val="24"/>
          <w:szCs w:val="24"/>
          <w:lang w:eastAsia="ru-RU"/>
        </w:rPr>
        <w:sectPr w:rsidR="009A64DC" w:rsidRPr="009A64DC" w:rsidSect="00536A8F">
          <w:pgSz w:w="16838" w:h="11906" w:orient="landscape"/>
          <w:pgMar w:top="426" w:right="1134" w:bottom="851" w:left="1134" w:header="709" w:footer="709" w:gutter="0"/>
          <w:cols w:space="708"/>
          <w:docGrid w:linePitch="360"/>
        </w:sectPr>
      </w:pPr>
    </w:p>
    <w:p w14:paraId="52B69374" w14:textId="77777777" w:rsidR="009A64DC" w:rsidRPr="009A64DC" w:rsidRDefault="009A64DC" w:rsidP="009A64DC">
      <w:pPr>
        <w:keepNext/>
        <w:spacing w:after="0" w:line="240" w:lineRule="auto"/>
        <w:rPr>
          <w:rFonts w:ascii="Times New Roman" w:eastAsia="Times New Roman" w:hAnsi="Times New Roman" w:cs="Times New Roman"/>
          <w:b/>
          <w:color w:val="000000"/>
          <w:sz w:val="24"/>
          <w:szCs w:val="24"/>
          <w:lang w:eastAsia="ru-RU"/>
        </w:rPr>
      </w:pPr>
    </w:p>
    <w:p w14:paraId="4143B304" w14:textId="77777777" w:rsidR="009A64DC" w:rsidRPr="009A64DC" w:rsidRDefault="009A64DC" w:rsidP="009A64DC">
      <w:pPr>
        <w:spacing w:after="0" w:line="240" w:lineRule="auto"/>
        <w:rPr>
          <w:rFonts w:ascii="Times New Roman" w:eastAsia="Times New Roman" w:hAnsi="Times New Roman" w:cs="Times New Roman"/>
          <w:b/>
          <w:bCs/>
          <w:sz w:val="26"/>
          <w:szCs w:val="26"/>
          <w:lang w:eastAsia="ru-RU"/>
        </w:rPr>
      </w:pPr>
    </w:p>
    <w:p w14:paraId="5D376D2E" w14:textId="77777777" w:rsidR="009A64DC" w:rsidRPr="009A64DC" w:rsidRDefault="009A64DC" w:rsidP="009A64DC">
      <w:pPr>
        <w:spacing w:after="0" w:line="240" w:lineRule="auto"/>
        <w:jc w:val="center"/>
        <w:rPr>
          <w:rFonts w:ascii="Times New Roman" w:eastAsia="Times New Roman" w:hAnsi="Times New Roman" w:cs="Times New Roman"/>
          <w:b/>
          <w:bCs/>
          <w:sz w:val="26"/>
          <w:szCs w:val="26"/>
          <w:lang w:eastAsia="ru-RU"/>
        </w:rPr>
      </w:pPr>
      <w:r w:rsidRPr="009A64DC">
        <w:rPr>
          <w:rFonts w:ascii="Times New Roman" w:eastAsia="Times New Roman" w:hAnsi="Times New Roman" w:cs="Times New Roman"/>
          <w:b/>
          <w:bCs/>
          <w:sz w:val="26"/>
          <w:szCs w:val="26"/>
          <w:lang w:eastAsia="ru-RU"/>
        </w:rPr>
        <w:t>ПЕРЕЧЕНЬ                                                                                                                                                              работ и услуг по содержанию и ремонту общего имущества собственников</w:t>
      </w:r>
    </w:p>
    <w:p w14:paraId="3264578D"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r w:rsidRPr="009A64DC">
        <w:rPr>
          <w:rFonts w:ascii="Times New Roman" w:eastAsia="Times New Roman" w:hAnsi="Times New Roman" w:cs="Times New Roman"/>
          <w:b/>
          <w:bCs/>
          <w:sz w:val="26"/>
          <w:szCs w:val="26"/>
          <w:lang w:eastAsia="ru-RU"/>
        </w:rPr>
        <w:t>помещений в многоквартирном доме за 1 кв.м</w:t>
      </w:r>
    </w:p>
    <w:p w14:paraId="4E7F8DE5"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p>
    <w:p w14:paraId="0E736396" w14:textId="77777777" w:rsidR="009A64DC" w:rsidRPr="009A64DC" w:rsidRDefault="009A64DC" w:rsidP="009A64DC">
      <w:pPr>
        <w:spacing w:after="0" w:line="240" w:lineRule="auto"/>
        <w:jc w:val="center"/>
        <w:rPr>
          <w:rFonts w:ascii="Times New Roman" w:eastAsia="Times New Roman" w:hAnsi="Times New Roman" w:cs="Times New Roman"/>
          <w:b/>
          <w:color w:val="000000"/>
          <w:sz w:val="24"/>
          <w:szCs w:val="24"/>
          <w:lang w:eastAsia="ru-RU"/>
        </w:rPr>
      </w:pPr>
    </w:p>
    <w:p w14:paraId="7BC0195A" w14:textId="77777777" w:rsidR="009A64DC" w:rsidRPr="009A64DC" w:rsidRDefault="009A64DC" w:rsidP="009A64DC">
      <w:pPr>
        <w:spacing w:after="0" w:line="240" w:lineRule="auto"/>
        <w:rPr>
          <w:rFonts w:ascii="Times New Roman" w:eastAsia="Times New Roman" w:hAnsi="Times New Roman" w:cs="Times New Roman"/>
          <w:b/>
          <w:color w:val="000000"/>
          <w:sz w:val="24"/>
          <w:szCs w:val="24"/>
          <w:lang w:eastAsia="ru-RU"/>
        </w:rPr>
      </w:pPr>
    </w:p>
    <w:tbl>
      <w:tblPr>
        <w:tblW w:w="8595" w:type="dxa"/>
        <w:tblInd w:w="108"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648"/>
        <w:gridCol w:w="2804"/>
        <w:gridCol w:w="943"/>
        <w:gridCol w:w="1275"/>
        <w:gridCol w:w="993"/>
        <w:gridCol w:w="961"/>
        <w:gridCol w:w="971"/>
      </w:tblGrid>
      <w:tr w:rsidR="009A64DC" w:rsidRPr="009A64DC" w14:paraId="016D3217" w14:textId="77777777" w:rsidTr="00C86EA9">
        <w:trPr>
          <w:trHeight w:val="315"/>
        </w:trPr>
        <w:tc>
          <w:tcPr>
            <w:tcW w:w="648" w:type="dxa"/>
            <w:tcBorders>
              <w:top w:val="single" w:sz="4" w:space="0" w:color="auto"/>
              <w:left w:val="single" w:sz="4" w:space="0" w:color="auto"/>
              <w:bottom w:val="single" w:sz="4" w:space="0" w:color="auto"/>
              <w:right w:val="single" w:sz="4" w:space="0" w:color="auto"/>
            </w:tcBorders>
            <w:shd w:val="clear" w:color="auto" w:fill="FDE9D9"/>
            <w:noWrap/>
            <w:tcMar>
              <w:top w:w="0" w:type="dxa"/>
              <w:left w:w="108" w:type="dxa"/>
              <w:bottom w:w="0" w:type="dxa"/>
              <w:right w:w="108" w:type="dxa"/>
            </w:tcMar>
            <w:vAlign w:val="bottom"/>
            <w:hideMark/>
          </w:tcPr>
          <w:p w14:paraId="139983D0"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2804" w:type="dxa"/>
            <w:tcBorders>
              <w:top w:val="single" w:sz="4" w:space="0" w:color="auto"/>
              <w:left w:val="single" w:sz="4" w:space="0" w:color="auto"/>
              <w:bottom w:val="single" w:sz="4" w:space="0" w:color="auto"/>
              <w:right w:val="single" w:sz="4" w:space="0" w:color="auto"/>
            </w:tcBorders>
            <w:shd w:val="clear" w:color="auto" w:fill="FDE9D9"/>
            <w:tcMar>
              <w:top w:w="0" w:type="dxa"/>
              <w:left w:w="108" w:type="dxa"/>
              <w:bottom w:w="0" w:type="dxa"/>
              <w:right w:w="108" w:type="dxa"/>
            </w:tcMar>
            <w:vAlign w:val="center"/>
            <w:hideMark/>
          </w:tcPr>
          <w:p w14:paraId="03628E9E"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ул. Вокзальная, д.48</w:t>
            </w:r>
          </w:p>
        </w:tc>
        <w:tc>
          <w:tcPr>
            <w:tcW w:w="943" w:type="dxa"/>
            <w:tcBorders>
              <w:top w:val="nil"/>
              <w:left w:val="single" w:sz="4" w:space="0" w:color="auto"/>
              <w:bottom w:val="nil"/>
            </w:tcBorders>
            <w:shd w:val="clear" w:color="auto" w:fill="FDE9D9"/>
            <w:noWrap/>
            <w:tcMar>
              <w:top w:w="0" w:type="dxa"/>
              <w:left w:w="108" w:type="dxa"/>
              <w:bottom w:w="0" w:type="dxa"/>
              <w:right w:w="108" w:type="dxa"/>
            </w:tcMar>
            <w:vAlign w:val="bottom"/>
            <w:hideMark/>
          </w:tcPr>
          <w:p w14:paraId="770604E2"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1275" w:type="dxa"/>
            <w:tcBorders>
              <w:top w:val="nil"/>
              <w:bottom w:val="nil"/>
            </w:tcBorders>
            <w:shd w:val="clear" w:color="auto" w:fill="FDE9D9"/>
            <w:noWrap/>
            <w:tcMar>
              <w:top w:w="0" w:type="dxa"/>
              <w:left w:w="108" w:type="dxa"/>
              <w:bottom w:w="0" w:type="dxa"/>
              <w:right w:w="108" w:type="dxa"/>
            </w:tcMar>
            <w:vAlign w:val="bottom"/>
            <w:hideMark/>
          </w:tcPr>
          <w:p w14:paraId="3CF648DD"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93" w:type="dxa"/>
            <w:tcBorders>
              <w:top w:val="nil"/>
              <w:bottom w:val="nil"/>
            </w:tcBorders>
            <w:shd w:val="clear" w:color="auto" w:fill="FDE9D9"/>
            <w:noWrap/>
            <w:tcMar>
              <w:top w:w="0" w:type="dxa"/>
              <w:left w:w="108" w:type="dxa"/>
              <w:bottom w:w="0" w:type="dxa"/>
              <w:right w:w="108" w:type="dxa"/>
            </w:tcMar>
            <w:vAlign w:val="bottom"/>
            <w:hideMark/>
          </w:tcPr>
          <w:p w14:paraId="4F561C61"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61" w:type="dxa"/>
            <w:tcBorders>
              <w:top w:val="nil"/>
              <w:bottom w:val="nil"/>
            </w:tcBorders>
            <w:shd w:val="clear" w:color="auto" w:fill="FDE9D9"/>
            <w:noWrap/>
            <w:tcMar>
              <w:top w:w="0" w:type="dxa"/>
              <w:left w:w="108" w:type="dxa"/>
              <w:bottom w:w="0" w:type="dxa"/>
              <w:right w:w="108" w:type="dxa"/>
            </w:tcMar>
            <w:vAlign w:val="bottom"/>
            <w:hideMark/>
          </w:tcPr>
          <w:p w14:paraId="358B83C4"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71" w:type="dxa"/>
            <w:tcBorders>
              <w:top w:val="nil"/>
              <w:bottom w:val="nil"/>
              <w:right w:val="nil"/>
            </w:tcBorders>
            <w:shd w:val="clear" w:color="auto" w:fill="FDE9D9"/>
            <w:noWrap/>
            <w:tcMar>
              <w:top w:w="0" w:type="dxa"/>
              <w:left w:w="108" w:type="dxa"/>
              <w:bottom w:w="0" w:type="dxa"/>
              <w:right w:w="108" w:type="dxa"/>
            </w:tcMar>
            <w:vAlign w:val="bottom"/>
            <w:hideMark/>
          </w:tcPr>
          <w:p w14:paraId="444AB777"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r>
      <w:tr w:rsidR="009A64DC" w:rsidRPr="009A64DC" w14:paraId="6893ECDA" w14:textId="77777777" w:rsidTr="00C86EA9">
        <w:trPr>
          <w:trHeight w:val="381"/>
        </w:trPr>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527585F"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 п/п</w:t>
            </w:r>
          </w:p>
        </w:tc>
        <w:tc>
          <w:tcPr>
            <w:tcW w:w="374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76214F"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Группа работ</w:t>
            </w:r>
          </w:p>
        </w:tc>
        <w:tc>
          <w:tcPr>
            <w:tcW w:w="127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0BE8AF1E"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Единица измерения</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892B616"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Исходные данные</w:t>
            </w:r>
          </w:p>
        </w:tc>
        <w:tc>
          <w:tcPr>
            <w:tcW w:w="9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F605FEE"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Годовая стоимость, руб.</w:t>
            </w:r>
          </w:p>
        </w:tc>
        <w:tc>
          <w:tcPr>
            <w:tcW w:w="9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F4D03B5"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Плата на 1 кв.м. в мес., руб.</w:t>
            </w:r>
          </w:p>
        </w:tc>
      </w:tr>
      <w:tr w:rsidR="009A64DC" w:rsidRPr="009A64DC" w14:paraId="66FF3D8D" w14:textId="77777777" w:rsidTr="00C86EA9">
        <w:trPr>
          <w:trHeight w:val="300"/>
        </w:trPr>
        <w:tc>
          <w:tcPr>
            <w:tcW w:w="648"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DF24695"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w:t>
            </w:r>
          </w:p>
        </w:tc>
        <w:tc>
          <w:tcPr>
            <w:tcW w:w="3747" w:type="dxa"/>
            <w:gridSpan w:val="2"/>
            <w:tcBorders>
              <w:top w:val="single" w:sz="4" w:space="0" w:color="auto"/>
              <w:left w:val="nil"/>
              <w:bottom w:val="single" w:sz="8" w:space="0" w:color="auto"/>
              <w:right w:val="single" w:sz="8" w:space="0" w:color="000000"/>
            </w:tcBorders>
            <w:noWrap/>
            <w:tcMar>
              <w:top w:w="0" w:type="dxa"/>
              <w:left w:w="108" w:type="dxa"/>
              <w:bottom w:w="0" w:type="dxa"/>
              <w:right w:w="108" w:type="dxa"/>
            </w:tcMar>
            <w:vAlign w:val="center"/>
            <w:hideMark/>
          </w:tcPr>
          <w:p w14:paraId="228A7E60"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61EDDDA"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931B7C8"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w:t>
            </w: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3644759"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6</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9121D6A"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7</w:t>
            </w:r>
          </w:p>
        </w:tc>
      </w:tr>
      <w:tr w:rsidR="009A64DC" w:rsidRPr="009A64DC" w14:paraId="026914B6" w14:textId="77777777" w:rsidTr="00C86EA9">
        <w:trPr>
          <w:trHeight w:val="300"/>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68E94674"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5840B01F"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санитарной уборке, в т.ч.:</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44B18940"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69EB3CFB"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8F5622"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52,80</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E80DE0"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sz w:val="14"/>
                <w:szCs w:val="14"/>
                <w:lang w:eastAsia="ru-RU"/>
              </w:rPr>
              <w:t>4,40</w:t>
            </w:r>
          </w:p>
        </w:tc>
      </w:tr>
      <w:tr w:rsidR="009A64DC" w:rsidRPr="009A64DC" w14:paraId="46F22327" w14:textId="77777777" w:rsidTr="00C86EA9">
        <w:trPr>
          <w:trHeight w:val="538"/>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144C29ED"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1.1</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48F133D7"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Подметание лестничных площадок и маршей нижних трех этажей с предварительным их увлажнением</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685EA3EB"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 раза в неделю</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11C36A9B"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нижних трех этажей,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10DD75EF"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01F917"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5BDA1BA"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1685E26C" w14:textId="77777777" w:rsidTr="00C86EA9">
        <w:trPr>
          <w:trHeight w:val="453"/>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523B6D0D"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1.2</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4CD37C6A"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Мытье лестничных площадок и маршей нижних трех этажей</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6858CF8A"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 раза в месяц</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321EC397"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нижних трех этажей,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61424541"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667C0CE"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5C71C9"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4563E74D" w14:textId="77777777" w:rsidTr="00C86EA9">
        <w:trPr>
          <w:trHeight w:val="281"/>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294BF7C4"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1.3</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626CEC53"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Мытье окон</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07B308FE"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 раз в год</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7A6CADC5"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365352EE"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5A151BF"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8C9EBB3"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51ED0637" w14:textId="77777777" w:rsidTr="00C86EA9">
        <w:trPr>
          <w:trHeight w:val="591"/>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24AD546F"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288CE989"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содержанию придомовой территории</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40E803FD"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придомовой территории, кв.м</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1FEDC4DF"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FA66F2E"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188,40</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F04458D"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15,70</w:t>
            </w:r>
          </w:p>
        </w:tc>
      </w:tr>
      <w:tr w:rsidR="009A64DC" w:rsidRPr="009A64DC" w14:paraId="72546ACA" w14:textId="77777777" w:rsidTr="00C86EA9">
        <w:trPr>
          <w:trHeight w:val="27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0D145D93"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615691F7"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содержанию и обслуживанию системы отопления</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512A8819"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общая площадь МКД</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67B3F8FA"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637D1C"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27,24</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C3A9C3"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2,27</w:t>
            </w:r>
          </w:p>
        </w:tc>
      </w:tr>
      <w:tr w:rsidR="009A64DC" w:rsidRPr="009A64DC" w14:paraId="231107B8" w14:textId="77777777" w:rsidTr="00C86EA9">
        <w:trPr>
          <w:trHeight w:val="62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2B91B621"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1004D573"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Обеспечение устранения аварий и прочие работы и услуги по содержанию общего имущества в многоквартирных домах</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247D5EDE"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жилых и нежилых помещений, кв.м</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78AD2610"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59A3597"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45,12</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806AC69"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3,76</w:t>
            </w:r>
          </w:p>
        </w:tc>
      </w:tr>
      <w:tr w:rsidR="009A64DC" w:rsidRPr="009A64DC" w14:paraId="0C1F2380" w14:textId="77777777" w:rsidTr="00C86EA9">
        <w:trPr>
          <w:trHeight w:val="62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tcPr>
          <w:p w14:paraId="5F61F3EF"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5</w:t>
            </w:r>
          </w:p>
        </w:tc>
        <w:tc>
          <w:tcPr>
            <w:tcW w:w="2804" w:type="dxa"/>
            <w:tcBorders>
              <w:top w:val="nil"/>
              <w:left w:val="nil"/>
              <w:bottom w:val="single" w:sz="8" w:space="0" w:color="auto"/>
              <w:right w:val="single" w:sz="8" w:space="0" w:color="auto"/>
            </w:tcBorders>
            <w:shd w:val="clear" w:color="auto" w:fill="C4D79B"/>
            <w:tcMar>
              <w:top w:w="0" w:type="dxa"/>
              <w:left w:w="108" w:type="dxa"/>
              <w:bottom w:w="0" w:type="dxa"/>
              <w:right w:w="108" w:type="dxa"/>
            </w:tcMar>
          </w:tcPr>
          <w:p w14:paraId="4BD80CB6" w14:textId="77777777" w:rsidR="009A64DC" w:rsidRPr="009A64DC" w:rsidRDefault="009A64DC" w:rsidP="009A64DC">
            <w:pPr>
              <w:spacing w:after="200" w:line="240" w:lineRule="auto"/>
              <w:jc w:val="both"/>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Работы, выполняемые в отношении фундамента</w:t>
            </w:r>
          </w:p>
        </w:tc>
        <w:tc>
          <w:tcPr>
            <w:tcW w:w="943" w:type="dxa"/>
            <w:tcBorders>
              <w:top w:val="nil"/>
              <w:left w:val="nil"/>
              <w:bottom w:val="single" w:sz="8" w:space="0" w:color="auto"/>
              <w:right w:val="single" w:sz="8" w:space="0" w:color="auto"/>
            </w:tcBorders>
            <w:shd w:val="clear" w:color="auto" w:fill="C4D79B"/>
          </w:tcPr>
          <w:p w14:paraId="3A6C89BE"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2 раза в год</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tcPr>
          <w:p w14:paraId="70ED1FE1"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vAlign w:val="bottom"/>
          </w:tcPr>
          <w:p w14:paraId="53ECDD1E" w14:textId="77777777" w:rsidR="009A64DC" w:rsidRPr="009A64DC" w:rsidRDefault="009A64DC" w:rsidP="009A64DC">
            <w:pPr>
              <w:spacing w:after="200" w:line="240" w:lineRule="auto"/>
              <w:jc w:val="right"/>
              <w:rPr>
                <w:rFonts w:ascii="Calibri" w:eastAsia="Times New Roman" w:hAnsi="Calibri" w:cs="Calibri"/>
                <w:color w:val="000000"/>
                <w:sz w:val="14"/>
                <w:szCs w:val="1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0EBB4C5" w14:textId="77777777" w:rsidR="009A64DC" w:rsidRPr="009A64DC" w:rsidRDefault="009A64DC" w:rsidP="009A64DC">
            <w:pPr>
              <w:spacing w:after="200" w:line="240" w:lineRule="auto"/>
              <w:jc w:val="right"/>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16,56</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D82C07C" w14:textId="77777777" w:rsidR="009A64DC" w:rsidRPr="009A64DC" w:rsidRDefault="009A64DC" w:rsidP="009A64DC">
            <w:pPr>
              <w:spacing w:after="200" w:line="240" w:lineRule="auto"/>
              <w:jc w:val="right"/>
              <w:rPr>
                <w:rFonts w:ascii="Calibri" w:eastAsia="Times New Roman" w:hAnsi="Calibri" w:cs="Calibri"/>
                <w:b/>
                <w:color w:val="000000"/>
                <w:sz w:val="14"/>
                <w:szCs w:val="14"/>
                <w:lang w:eastAsia="ru-RU"/>
              </w:rPr>
            </w:pPr>
            <w:r w:rsidRPr="009A64DC">
              <w:rPr>
                <w:rFonts w:ascii="Calibri" w:eastAsia="Times New Roman" w:hAnsi="Calibri" w:cs="Calibri"/>
                <w:b/>
                <w:color w:val="000000"/>
                <w:sz w:val="14"/>
                <w:szCs w:val="14"/>
                <w:lang w:eastAsia="ru-RU"/>
              </w:rPr>
              <w:t>1,38</w:t>
            </w:r>
          </w:p>
        </w:tc>
      </w:tr>
      <w:tr w:rsidR="009A64DC" w:rsidRPr="009A64DC" w14:paraId="332866B8" w14:textId="77777777" w:rsidTr="00C86EA9">
        <w:trPr>
          <w:trHeight w:val="277"/>
        </w:trPr>
        <w:tc>
          <w:tcPr>
            <w:tcW w:w="648"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21A19FCC"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3747" w:type="dxa"/>
            <w:gridSpan w:val="2"/>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507C14B9"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FF0000"/>
                <w:sz w:val="14"/>
                <w:szCs w:val="14"/>
                <w:lang w:eastAsia="ru-RU"/>
              </w:rPr>
              <w:t>Итого</w:t>
            </w:r>
          </w:p>
        </w:tc>
        <w:tc>
          <w:tcPr>
            <w:tcW w:w="1275"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4333DF37"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lang w:eastAsia="ru-RU"/>
              </w:rPr>
              <w:t> </w:t>
            </w:r>
          </w:p>
        </w:tc>
        <w:tc>
          <w:tcPr>
            <w:tcW w:w="993"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38070AEF"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lang w:eastAsia="ru-RU"/>
              </w:rPr>
              <w:t> </w:t>
            </w:r>
          </w:p>
        </w:tc>
        <w:tc>
          <w:tcPr>
            <w:tcW w:w="961"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013B5762"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330,12</w:t>
            </w:r>
          </w:p>
        </w:tc>
        <w:tc>
          <w:tcPr>
            <w:tcW w:w="971"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5C93F4EF"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FF0000"/>
                <w:sz w:val="14"/>
                <w:szCs w:val="14"/>
                <w:lang w:eastAsia="ru-RU"/>
              </w:rPr>
              <w:t>27,51</w:t>
            </w:r>
          </w:p>
        </w:tc>
      </w:tr>
    </w:tbl>
    <w:p w14:paraId="2FF96362" w14:textId="77777777" w:rsidR="009A64DC" w:rsidRPr="009A64DC" w:rsidRDefault="009A64DC" w:rsidP="009A64DC">
      <w:pPr>
        <w:spacing w:after="0" w:line="240" w:lineRule="auto"/>
        <w:ind w:left="4536"/>
        <w:jc w:val="both"/>
        <w:rPr>
          <w:rFonts w:ascii="Times New Roman" w:eastAsia="Times New Roman" w:hAnsi="Times New Roman" w:cs="Times New Roman"/>
          <w:sz w:val="24"/>
          <w:szCs w:val="24"/>
          <w:lang w:eastAsia="ru-RU"/>
        </w:rPr>
      </w:pPr>
    </w:p>
    <w:p w14:paraId="0D666578" w14:textId="77777777" w:rsidR="009A64DC" w:rsidRPr="009A64DC" w:rsidRDefault="009A64DC" w:rsidP="009A64DC">
      <w:pPr>
        <w:spacing w:after="0" w:line="240" w:lineRule="auto"/>
        <w:ind w:left="4536"/>
        <w:jc w:val="both"/>
        <w:rPr>
          <w:rFonts w:ascii="Times New Roman" w:eastAsia="Times New Roman" w:hAnsi="Times New Roman" w:cs="Times New Roman"/>
          <w:sz w:val="24"/>
          <w:szCs w:val="24"/>
          <w:lang w:eastAsia="ru-RU"/>
        </w:rPr>
      </w:pPr>
    </w:p>
    <w:p w14:paraId="2C4F6F48" w14:textId="77777777" w:rsidR="009A64DC" w:rsidRPr="009A64DC" w:rsidRDefault="009A64DC" w:rsidP="009A64DC">
      <w:pPr>
        <w:spacing w:after="0" w:line="240" w:lineRule="auto"/>
        <w:ind w:left="4536"/>
        <w:jc w:val="both"/>
        <w:rPr>
          <w:rFonts w:ascii="Times New Roman" w:eastAsia="Times New Roman" w:hAnsi="Times New Roman" w:cs="Times New Roman"/>
          <w:sz w:val="24"/>
          <w:szCs w:val="24"/>
          <w:lang w:eastAsia="ru-RU"/>
        </w:rPr>
      </w:pPr>
    </w:p>
    <w:p w14:paraId="7E6CE9F4" w14:textId="77777777" w:rsidR="009A64DC" w:rsidRPr="009A64DC" w:rsidRDefault="009A64DC" w:rsidP="009A64DC">
      <w:pPr>
        <w:spacing w:after="0" w:line="240" w:lineRule="auto"/>
        <w:ind w:left="4536"/>
        <w:jc w:val="both"/>
        <w:rPr>
          <w:rFonts w:ascii="Times New Roman" w:eastAsia="Times New Roman" w:hAnsi="Times New Roman" w:cs="Times New Roman"/>
          <w:sz w:val="24"/>
          <w:szCs w:val="24"/>
          <w:lang w:eastAsia="ru-RU"/>
        </w:rPr>
      </w:pPr>
    </w:p>
    <w:p w14:paraId="33583CD0" w14:textId="77777777" w:rsidR="009A64DC" w:rsidRPr="009A64DC" w:rsidRDefault="009A64DC" w:rsidP="009A64DC">
      <w:pPr>
        <w:spacing w:after="0" w:line="240" w:lineRule="auto"/>
        <w:ind w:left="4536"/>
        <w:jc w:val="both"/>
        <w:rPr>
          <w:rFonts w:ascii="Times New Roman" w:eastAsia="Times New Roman" w:hAnsi="Times New Roman" w:cs="Times New Roman"/>
          <w:sz w:val="24"/>
          <w:szCs w:val="24"/>
          <w:lang w:eastAsia="ru-RU"/>
        </w:rPr>
      </w:pPr>
    </w:p>
    <w:p w14:paraId="5B21C51D" w14:textId="77777777" w:rsidR="009A64DC" w:rsidRPr="009A64DC" w:rsidRDefault="009A64DC" w:rsidP="009A64DC">
      <w:pPr>
        <w:spacing w:after="0" w:line="240" w:lineRule="auto"/>
        <w:ind w:left="4536"/>
        <w:jc w:val="both"/>
        <w:rPr>
          <w:rFonts w:ascii="Times New Roman" w:eastAsia="Times New Roman" w:hAnsi="Times New Roman" w:cs="Times New Roman"/>
          <w:sz w:val="24"/>
          <w:szCs w:val="24"/>
          <w:lang w:eastAsia="ru-RU"/>
        </w:rPr>
      </w:pPr>
    </w:p>
    <w:p w14:paraId="3993C34D" w14:textId="77777777" w:rsidR="009A64DC" w:rsidRPr="009A64DC" w:rsidRDefault="009A64DC" w:rsidP="009A64DC">
      <w:pPr>
        <w:spacing w:after="0" w:line="240" w:lineRule="auto"/>
        <w:ind w:left="4536"/>
        <w:jc w:val="both"/>
        <w:rPr>
          <w:rFonts w:ascii="Times New Roman" w:eastAsia="Times New Roman" w:hAnsi="Times New Roman" w:cs="Times New Roman"/>
          <w:sz w:val="24"/>
          <w:szCs w:val="24"/>
          <w:lang w:eastAsia="ru-RU"/>
        </w:rPr>
      </w:pPr>
    </w:p>
    <w:p w14:paraId="74B82BAC" w14:textId="77777777" w:rsidR="009A64DC" w:rsidRPr="009A64DC" w:rsidRDefault="009A64DC" w:rsidP="009A64DC">
      <w:pPr>
        <w:spacing w:after="0" w:line="240" w:lineRule="auto"/>
        <w:ind w:left="4536"/>
        <w:jc w:val="both"/>
        <w:rPr>
          <w:rFonts w:ascii="Times New Roman" w:eastAsia="Times New Roman" w:hAnsi="Times New Roman" w:cs="Times New Roman"/>
          <w:sz w:val="24"/>
          <w:szCs w:val="24"/>
          <w:lang w:eastAsia="ru-RU"/>
        </w:rPr>
      </w:pPr>
    </w:p>
    <w:p w14:paraId="5870695B" w14:textId="77777777" w:rsidR="009A64DC" w:rsidRPr="009A64DC" w:rsidRDefault="009A64DC" w:rsidP="009A64DC">
      <w:pPr>
        <w:spacing w:after="0" w:line="240" w:lineRule="auto"/>
        <w:ind w:left="4536"/>
        <w:jc w:val="both"/>
        <w:rPr>
          <w:rFonts w:ascii="Times New Roman" w:eastAsia="Times New Roman" w:hAnsi="Times New Roman" w:cs="Times New Roman"/>
          <w:sz w:val="24"/>
          <w:szCs w:val="24"/>
          <w:lang w:eastAsia="ru-RU"/>
        </w:rPr>
      </w:pPr>
    </w:p>
    <w:p w14:paraId="6B86BC45" w14:textId="77777777" w:rsidR="009A64DC" w:rsidRPr="009A64DC" w:rsidRDefault="009A64DC" w:rsidP="009A64DC">
      <w:pPr>
        <w:spacing w:after="0" w:line="240" w:lineRule="auto"/>
        <w:ind w:left="4536"/>
        <w:jc w:val="both"/>
        <w:rPr>
          <w:rFonts w:ascii="Times New Roman" w:eastAsia="Times New Roman" w:hAnsi="Times New Roman" w:cs="Times New Roman"/>
          <w:sz w:val="24"/>
          <w:szCs w:val="24"/>
          <w:lang w:eastAsia="ru-RU"/>
        </w:rPr>
      </w:pPr>
    </w:p>
    <w:p w14:paraId="2AF198B5" w14:textId="77777777" w:rsidR="009A64DC" w:rsidRPr="009A64DC" w:rsidRDefault="009A64DC" w:rsidP="009A64DC">
      <w:pPr>
        <w:spacing w:after="0" w:line="240" w:lineRule="auto"/>
        <w:ind w:left="4536"/>
        <w:jc w:val="both"/>
        <w:rPr>
          <w:rFonts w:ascii="Times New Roman" w:eastAsia="Times New Roman" w:hAnsi="Times New Roman" w:cs="Times New Roman"/>
          <w:sz w:val="24"/>
          <w:szCs w:val="24"/>
          <w:lang w:eastAsia="ru-RU"/>
        </w:rPr>
      </w:pPr>
    </w:p>
    <w:p w14:paraId="117C1220" w14:textId="77777777" w:rsidR="009A64DC" w:rsidRPr="009A64DC" w:rsidRDefault="009A64DC" w:rsidP="009A64DC">
      <w:pPr>
        <w:spacing w:after="0" w:line="240" w:lineRule="auto"/>
        <w:ind w:left="4536"/>
        <w:jc w:val="both"/>
        <w:rPr>
          <w:rFonts w:ascii="Times New Roman" w:eastAsia="Times New Roman" w:hAnsi="Times New Roman" w:cs="Times New Roman"/>
          <w:sz w:val="24"/>
          <w:szCs w:val="24"/>
          <w:lang w:eastAsia="ru-RU"/>
        </w:rPr>
      </w:pPr>
    </w:p>
    <w:p w14:paraId="5FD01C35" w14:textId="77777777" w:rsidR="009A64DC" w:rsidRPr="009A64DC" w:rsidRDefault="009A64DC" w:rsidP="009A64DC">
      <w:pPr>
        <w:spacing w:after="0" w:line="240" w:lineRule="auto"/>
        <w:ind w:left="4536"/>
        <w:jc w:val="both"/>
        <w:rPr>
          <w:rFonts w:ascii="Times New Roman" w:eastAsia="Times New Roman" w:hAnsi="Times New Roman" w:cs="Times New Roman"/>
          <w:sz w:val="24"/>
          <w:szCs w:val="24"/>
          <w:lang w:eastAsia="ru-RU"/>
        </w:rPr>
      </w:pPr>
    </w:p>
    <w:p w14:paraId="4DD6FB23" w14:textId="77777777" w:rsidR="009A64DC" w:rsidRPr="009A64DC" w:rsidRDefault="009A64DC" w:rsidP="009A64DC">
      <w:pPr>
        <w:spacing w:after="0" w:line="240" w:lineRule="auto"/>
        <w:ind w:left="4536"/>
        <w:jc w:val="both"/>
        <w:rPr>
          <w:rFonts w:ascii="Times New Roman" w:eastAsia="Times New Roman" w:hAnsi="Times New Roman" w:cs="Times New Roman"/>
          <w:sz w:val="24"/>
          <w:szCs w:val="24"/>
          <w:lang w:eastAsia="ru-RU"/>
        </w:rPr>
      </w:pPr>
    </w:p>
    <w:p w14:paraId="4B6D5E68" w14:textId="77777777" w:rsidR="009A64DC" w:rsidRPr="009A64DC" w:rsidRDefault="009A64DC" w:rsidP="009A64DC">
      <w:pPr>
        <w:spacing w:after="0" w:line="240" w:lineRule="auto"/>
        <w:ind w:left="4536"/>
        <w:jc w:val="both"/>
        <w:rPr>
          <w:rFonts w:ascii="Times New Roman" w:eastAsia="Times New Roman" w:hAnsi="Times New Roman" w:cs="Times New Roman"/>
          <w:sz w:val="24"/>
          <w:szCs w:val="24"/>
          <w:lang w:eastAsia="ru-RU"/>
        </w:rPr>
      </w:pPr>
    </w:p>
    <w:p w14:paraId="3DCB9CD0" w14:textId="77777777" w:rsidR="009A64DC" w:rsidRPr="009A64DC" w:rsidRDefault="009A64DC" w:rsidP="009A64DC">
      <w:pPr>
        <w:spacing w:after="0" w:line="240" w:lineRule="auto"/>
        <w:ind w:left="4536"/>
        <w:jc w:val="both"/>
        <w:rPr>
          <w:rFonts w:ascii="Times New Roman" w:eastAsia="Times New Roman" w:hAnsi="Times New Roman" w:cs="Times New Roman"/>
          <w:sz w:val="24"/>
          <w:szCs w:val="24"/>
          <w:lang w:eastAsia="ru-RU"/>
        </w:rPr>
      </w:pPr>
    </w:p>
    <w:p w14:paraId="474BBA05" w14:textId="77777777" w:rsidR="009A64DC" w:rsidRPr="009A64DC" w:rsidRDefault="009A64DC" w:rsidP="009A64DC">
      <w:pPr>
        <w:spacing w:after="0" w:line="240" w:lineRule="auto"/>
        <w:ind w:left="4536"/>
        <w:jc w:val="both"/>
        <w:rPr>
          <w:rFonts w:ascii="Times New Roman" w:eastAsia="Times New Roman" w:hAnsi="Times New Roman" w:cs="Times New Roman"/>
          <w:sz w:val="24"/>
          <w:szCs w:val="24"/>
          <w:lang w:eastAsia="ru-RU"/>
        </w:rPr>
      </w:pPr>
    </w:p>
    <w:p w14:paraId="3F2C1F38" w14:textId="77777777" w:rsidR="009A64DC" w:rsidRPr="009A64DC" w:rsidRDefault="009A64DC" w:rsidP="009A64DC">
      <w:pPr>
        <w:spacing w:after="0" w:line="240" w:lineRule="auto"/>
        <w:ind w:left="4536"/>
        <w:jc w:val="both"/>
        <w:rPr>
          <w:rFonts w:ascii="Times New Roman" w:eastAsia="Times New Roman" w:hAnsi="Times New Roman" w:cs="Times New Roman"/>
          <w:sz w:val="24"/>
          <w:szCs w:val="24"/>
          <w:lang w:eastAsia="ru-RU"/>
        </w:rPr>
      </w:pPr>
    </w:p>
    <w:p w14:paraId="1AB6732C" w14:textId="77777777" w:rsidR="009A64DC" w:rsidRPr="009A64DC" w:rsidRDefault="009A64DC" w:rsidP="009A64DC">
      <w:pPr>
        <w:spacing w:after="0" w:line="240" w:lineRule="auto"/>
        <w:ind w:left="4536"/>
        <w:jc w:val="both"/>
        <w:rPr>
          <w:rFonts w:ascii="Times New Roman" w:eastAsia="Times New Roman" w:hAnsi="Times New Roman" w:cs="Times New Roman"/>
          <w:sz w:val="24"/>
          <w:szCs w:val="24"/>
          <w:lang w:eastAsia="ru-RU"/>
        </w:rPr>
      </w:pPr>
    </w:p>
    <w:p w14:paraId="646D31EE" w14:textId="77777777" w:rsidR="009A64DC" w:rsidRPr="009A64DC" w:rsidRDefault="009A64DC" w:rsidP="009A64DC">
      <w:pPr>
        <w:spacing w:after="0" w:line="240" w:lineRule="auto"/>
        <w:ind w:left="4536"/>
        <w:jc w:val="both"/>
        <w:rPr>
          <w:rFonts w:ascii="Times New Roman" w:eastAsia="Times New Roman" w:hAnsi="Times New Roman" w:cs="Times New Roman"/>
          <w:sz w:val="24"/>
          <w:szCs w:val="24"/>
          <w:lang w:eastAsia="ru-RU"/>
        </w:rPr>
      </w:pPr>
    </w:p>
    <w:p w14:paraId="4C215439" w14:textId="77777777" w:rsidR="009A64DC" w:rsidRPr="009A64DC" w:rsidRDefault="009A64DC" w:rsidP="009A64DC">
      <w:pPr>
        <w:spacing w:after="0" w:line="240" w:lineRule="auto"/>
        <w:rPr>
          <w:rFonts w:ascii="Times New Roman" w:eastAsia="Times New Roman" w:hAnsi="Times New Roman" w:cs="Times New Roman"/>
          <w:sz w:val="24"/>
          <w:szCs w:val="24"/>
          <w:lang w:eastAsia="ru-RU"/>
        </w:rPr>
      </w:pPr>
    </w:p>
    <w:p w14:paraId="35A8E39A" w14:textId="77777777" w:rsidR="009A64DC" w:rsidRPr="009A64DC" w:rsidRDefault="009A64DC" w:rsidP="009A64DC">
      <w:pPr>
        <w:keepNext/>
        <w:spacing w:after="0" w:line="240" w:lineRule="auto"/>
        <w:jc w:val="right"/>
        <w:rPr>
          <w:rFonts w:ascii="Times New Roman" w:eastAsia="Times New Roman" w:hAnsi="Times New Roman" w:cs="Times New Roman"/>
          <w:color w:val="000000"/>
          <w:sz w:val="24"/>
          <w:szCs w:val="24"/>
          <w:lang w:eastAsia="ru-RU"/>
        </w:rPr>
      </w:pPr>
    </w:p>
    <w:p w14:paraId="2B305D11"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bCs/>
          <w:sz w:val="24"/>
          <w:szCs w:val="24"/>
          <w:lang w:eastAsia="ru-RU"/>
        </w:rPr>
        <w:sectPr w:rsidR="009A64DC" w:rsidRPr="009A64DC" w:rsidSect="00536A8F">
          <w:pgSz w:w="11906" w:h="16838"/>
          <w:pgMar w:top="1134" w:right="850" w:bottom="1134" w:left="1701" w:header="708" w:footer="708" w:gutter="0"/>
          <w:cols w:space="708"/>
          <w:docGrid w:linePitch="360"/>
        </w:sectPr>
      </w:pPr>
    </w:p>
    <w:p w14:paraId="796F3202"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r w:rsidRPr="009A64DC">
        <w:rPr>
          <w:rFonts w:ascii="Times New Roman" w:eastAsia="Times New Roman" w:hAnsi="Times New Roman" w:cs="Times New Roman"/>
          <w:b/>
          <w:color w:val="000000"/>
          <w:sz w:val="24"/>
          <w:szCs w:val="24"/>
          <w:lang w:eastAsia="ru-RU"/>
        </w:rPr>
        <w:lastRenderedPageBreak/>
        <w:t>Краткие технические характеристики многоквартирных домов - объектов открытого конкурса по лотам</w:t>
      </w:r>
    </w:p>
    <w:p w14:paraId="39DE78F4" w14:textId="77777777" w:rsidR="009A64DC" w:rsidRPr="009A64DC" w:rsidRDefault="009A64DC" w:rsidP="009A64DC">
      <w:pPr>
        <w:spacing w:before="100" w:beforeAutospacing="1" w:after="100" w:afterAutospacing="1" w:line="240" w:lineRule="auto"/>
        <w:jc w:val="both"/>
        <w:rPr>
          <w:rFonts w:ascii="Times New Roman" w:eastAsia="Times New Roman" w:hAnsi="Times New Roman" w:cs="Times New Roman"/>
          <w:sz w:val="24"/>
          <w:szCs w:val="24"/>
          <w:lang w:eastAsia="ru-RU"/>
        </w:rPr>
      </w:pPr>
    </w:p>
    <w:tbl>
      <w:tblPr>
        <w:tblW w:w="144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5"/>
        <w:gridCol w:w="708"/>
        <w:gridCol w:w="424"/>
        <w:gridCol w:w="567"/>
        <w:gridCol w:w="855"/>
        <w:gridCol w:w="988"/>
        <w:gridCol w:w="850"/>
        <w:gridCol w:w="571"/>
        <w:gridCol w:w="567"/>
        <w:gridCol w:w="425"/>
        <w:gridCol w:w="425"/>
        <w:gridCol w:w="426"/>
        <w:gridCol w:w="425"/>
        <w:gridCol w:w="425"/>
        <w:gridCol w:w="425"/>
        <w:gridCol w:w="1985"/>
        <w:gridCol w:w="1560"/>
        <w:gridCol w:w="567"/>
      </w:tblGrid>
      <w:tr w:rsidR="009A64DC" w:rsidRPr="009A64DC" w14:paraId="6D37F891" w14:textId="77777777" w:rsidTr="00C86EA9">
        <w:tc>
          <w:tcPr>
            <w:tcW w:w="2265" w:type="dxa"/>
            <w:vMerge w:val="restart"/>
            <w:vAlign w:val="center"/>
          </w:tcPr>
          <w:p w14:paraId="26D2F6CB"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Адрес</w:t>
            </w:r>
          </w:p>
        </w:tc>
        <w:tc>
          <w:tcPr>
            <w:tcW w:w="708" w:type="dxa"/>
            <w:vMerge w:val="restart"/>
            <w:textDirection w:val="btLr"/>
            <w:vAlign w:val="center"/>
          </w:tcPr>
          <w:p w14:paraId="06528E89"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Год ввода в эксплуатацию</w:t>
            </w:r>
          </w:p>
        </w:tc>
        <w:tc>
          <w:tcPr>
            <w:tcW w:w="424" w:type="dxa"/>
            <w:vMerge w:val="restart"/>
            <w:textDirection w:val="btLr"/>
            <w:vAlign w:val="center"/>
          </w:tcPr>
          <w:p w14:paraId="2832C782"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Этажность</w:t>
            </w:r>
          </w:p>
        </w:tc>
        <w:tc>
          <w:tcPr>
            <w:tcW w:w="567" w:type="dxa"/>
            <w:vMerge w:val="restart"/>
            <w:textDirection w:val="btLr"/>
            <w:vAlign w:val="center"/>
          </w:tcPr>
          <w:p w14:paraId="3F1C805F"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Количество квартир</w:t>
            </w:r>
          </w:p>
        </w:tc>
        <w:tc>
          <w:tcPr>
            <w:tcW w:w="2693" w:type="dxa"/>
            <w:gridSpan w:val="3"/>
            <w:vAlign w:val="center"/>
          </w:tcPr>
          <w:p w14:paraId="4375948D"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Площадь помещений</w:t>
            </w:r>
          </w:p>
          <w:p w14:paraId="10D0CF79"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(кв. м)</w:t>
            </w:r>
          </w:p>
        </w:tc>
        <w:tc>
          <w:tcPr>
            <w:tcW w:w="3689" w:type="dxa"/>
            <w:gridSpan w:val="8"/>
            <w:vAlign w:val="center"/>
          </w:tcPr>
          <w:p w14:paraId="35B41E2A"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Виды благоустройства</w:t>
            </w:r>
          </w:p>
        </w:tc>
        <w:tc>
          <w:tcPr>
            <w:tcW w:w="3545" w:type="dxa"/>
            <w:gridSpan w:val="2"/>
            <w:vAlign w:val="center"/>
          </w:tcPr>
          <w:p w14:paraId="59F5F67E"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Земельный участок</w:t>
            </w:r>
          </w:p>
        </w:tc>
        <w:tc>
          <w:tcPr>
            <w:tcW w:w="567" w:type="dxa"/>
            <w:vMerge w:val="restart"/>
            <w:textDirection w:val="btLr"/>
            <w:vAlign w:val="center"/>
          </w:tcPr>
          <w:p w14:paraId="4BFE1351"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Серия и тип постройки</w:t>
            </w:r>
          </w:p>
        </w:tc>
      </w:tr>
      <w:tr w:rsidR="009A64DC" w:rsidRPr="009A64DC" w14:paraId="20C64CB7" w14:textId="77777777" w:rsidTr="00C86EA9">
        <w:trPr>
          <w:cantSplit/>
          <w:trHeight w:val="2168"/>
        </w:trPr>
        <w:tc>
          <w:tcPr>
            <w:tcW w:w="2265" w:type="dxa"/>
            <w:vMerge/>
            <w:vAlign w:val="center"/>
          </w:tcPr>
          <w:p w14:paraId="1747D355"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708" w:type="dxa"/>
            <w:vMerge/>
            <w:vAlign w:val="center"/>
          </w:tcPr>
          <w:p w14:paraId="398312B6"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424" w:type="dxa"/>
            <w:vMerge/>
            <w:vAlign w:val="center"/>
          </w:tcPr>
          <w:p w14:paraId="747197BF"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567" w:type="dxa"/>
            <w:vMerge/>
            <w:vAlign w:val="center"/>
          </w:tcPr>
          <w:p w14:paraId="44D76D1A"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855" w:type="dxa"/>
            <w:textDirection w:val="btLr"/>
            <w:vAlign w:val="center"/>
          </w:tcPr>
          <w:p w14:paraId="17815BE2"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жилых</w:t>
            </w:r>
          </w:p>
        </w:tc>
        <w:tc>
          <w:tcPr>
            <w:tcW w:w="988" w:type="dxa"/>
            <w:textDirection w:val="btLr"/>
            <w:vAlign w:val="center"/>
          </w:tcPr>
          <w:p w14:paraId="58AEB3FC" w14:textId="77777777" w:rsidR="009A64DC" w:rsidRPr="009A64DC" w:rsidRDefault="009A64DC" w:rsidP="009A64DC">
            <w:pPr>
              <w:spacing w:after="0" w:line="240" w:lineRule="auto"/>
              <w:rPr>
                <w:rFonts w:ascii="Times New Roman" w:eastAsia="Calibri" w:hAnsi="Times New Roman" w:cs="Times New Roman"/>
                <w:sz w:val="24"/>
                <w:szCs w:val="24"/>
              </w:rPr>
            </w:pPr>
            <w:r w:rsidRPr="009A64DC">
              <w:rPr>
                <w:rFonts w:ascii="Times New Roman" w:eastAsia="Calibri" w:hAnsi="Times New Roman" w:cs="Times New Roman"/>
                <w:sz w:val="24"/>
                <w:szCs w:val="24"/>
              </w:rPr>
              <w:t>нежилых, не входящих в состав общего пользования</w:t>
            </w:r>
          </w:p>
        </w:tc>
        <w:tc>
          <w:tcPr>
            <w:tcW w:w="850" w:type="dxa"/>
            <w:textDirection w:val="btLr"/>
            <w:vAlign w:val="center"/>
          </w:tcPr>
          <w:p w14:paraId="413B9DF1"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общего пользования</w:t>
            </w:r>
          </w:p>
        </w:tc>
        <w:tc>
          <w:tcPr>
            <w:tcW w:w="571" w:type="dxa"/>
            <w:textDirection w:val="btLr"/>
            <w:vAlign w:val="center"/>
          </w:tcPr>
          <w:p w14:paraId="272706C3"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Холодное водоснабжение</w:t>
            </w:r>
          </w:p>
        </w:tc>
        <w:tc>
          <w:tcPr>
            <w:tcW w:w="567" w:type="dxa"/>
            <w:textDirection w:val="btLr"/>
            <w:vAlign w:val="center"/>
          </w:tcPr>
          <w:p w14:paraId="1F3B2302"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Горячее водоснабжение</w:t>
            </w:r>
          </w:p>
        </w:tc>
        <w:tc>
          <w:tcPr>
            <w:tcW w:w="425" w:type="dxa"/>
            <w:textDirection w:val="btLr"/>
            <w:vAlign w:val="center"/>
          </w:tcPr>
          <w:p w14:paraId="3ABAD819"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Водоотведение</w:t>
            </w:r>
          </w:p>
        </w:tc>
        <w:tc>
          <w:tcPr>
            <w:tcW w:w="425" w:type="dxa"/>
            <w:textDirection w:val="btLr"/>
            <w:vAlign w:val="center"/>
          </w:tcPr>
          <w:p w14:paraId="2D00FECA"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Отопление</w:t>
            </w:r>
          </w:p>
        </w:tc>
        <w:tc>
          <w:tcPr>
            <w:tcW w:w="426" w:type="dxa"/>
            <w:textDirection w:val="btLr"/>
            <w:vAlign w:val="center"/>
          </w:tcPr>
          <w:p w14:paraId="1A3B5EB5"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Газоснабжение</w:t>
            </w:r>
          </w:p>
        </w:tc>
        <w:tc>
          <w:tcPr>
            <w:tcW w:w="425" w:type="dxa"/>
            <w:textDirection w:val="btLr"/>
            <w:vAlign w:val="center"/>
          </w:tcPr>
          <w:p w14:paraId="72ACF8A1"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Электроснабжение</w:t>
            </w:r>
          </w:p>
        </w:tc>
        <w:tc>
          <w:tcPr>
            <w:tcW w:w="425" w:type="dxa"/>
            <w:textDirection w:val="btLr"/>
            <w:vAlign w:val="center"/>
          </w:tcPr>
          <w:p w14:paraId="70CB1F23"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Лифт</w:t>
            </w:r>
          </w:p>
        </w:tc>
        <w:tc>
          <w:tcPr>
            <w:tcW w:w="425" w:type="dxa"/>
            <w:textDirection w:val="btLr"/>
            <w:vAlign w:val="center"/>
          </w:tcPr>
          <w:p w14:paraId="3B767C39"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Мусоропровод</w:t>
            </w:r>
          </w:p>
        </w:tc>
        <w:tc>
          <w:tcPr>
            <w:tcW w:w="1985" w:type="dxa"/>
            <w:textDirection w:val="btLr"/>
            <w:vAlign w:val="center"/>
          </w:tcPr>
          <w:p w14:paraId="4B886FF2"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Кадастровый номер (при наличии)</w:t>
            </w:r>
          </w:p>
        </w:tc>
        <w:tc>
          <w:tcPr>
            <w:tcW w:w="1560" w:type="dxa"/>
            <w:textDirection w:val="btLr"/>
            <w:vAlign w:val="center"/>
          </w:tcPr>
          <w:p w14:paraId="4C3B7D91"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Площадь (кв. м.), входящего в состав общего имущества собственников помещений в МД</w:t>
            </w:r>
          </w:p>
        </w:tc>
        <w:tc>
          <w:tcPr>
            <w:tcW w:w="567" w:type="dxa"/>
            <w:vMerge/>
            <w:textDirection w:val="btLr"/>
          </w:tcPr>
          <w:p w14:paraId="214CF7AC" w14:textId="77777777" w:rsidR="009A64DC" w:rsidRPr="009A64DC" w:rsidRDefault="009A64DC" w:rsidP="009A64DC">
            <w:pPr>
              <w:spacing w:after="0" w:line="240" w:lineRule="auto"/>
              <w:ind w:right="113"/>
              <w:jc w:val="center"/>
              <w:rPr>
                <w:rFonts w:ascii="Times New Roman" w:eastAsia="Calibri" w:hAnsi="Times New Roman" w:cs="Times New Roman"/>
                <w:sz w:val="24"/>
                <w:szCs w:val="24"/>
              </w:rPr>
            </w:pPr>
          </w:p>
        </w:tc>
      </w:tr>
      <w:tr w:rsidR="009A64DC" w:rsidRPr="009A64DC" w14:paraId="6D79D492" w14:textId="77777777" w:rsidTr="00C86EA9">
        <w:trPr>
          <w:cantSplit/>
          <w:trHeight w:val="1134"/>
        </w:trPr>
        <w:tc>
          <w:tcPr>
            <w:tcW w:w="2265" w:type="dxa"/>
          </w:tcPr>
          <w:p w14:paraId="7279CA0A" w14:textId="77777777" w:rsidR="009A64DC" w:rsidRPr="009A64DC" w:rsidRDefault="009A64DC" w:rsidP="009A64DC">
            <w:pPr>
              <w:spacing w:after="0" w:line="240" w:lineRule="auto"/>
              <w:jc w:val="center"/>
              <w:rPr>
                <w:rFonts w:ascii="Times New Roman" w:eastAsia="Calibri" w:hAnsi="Times New Roman" w:cs="Times New Roman"/>
                <w:sz w:val="24"/>
                <w:szCs w:val="24"/>
              </w:rPr>
            </w:pPr>
          </w:p>
          <w:p w14:paraId="4548DF5D" w14:textId="77777777" w:rsidR="009A64DC" w:rsidRPr="009A64DC" w:rsidRDefault="009A64DC" w:rsidP="009A64DC">
            <w:pPr>
              <w:spacing w:after="0" w:line="240" w:lineRule="auto"/>
              <w:jc w:val="center"/>
              <w:rPr>
                <w:rFonts w:ascii="Times New Roman" w:eastAsia="Calibri" w:hAnsi="Times New Roman" w:cs="Times New Roman"/>
                <w:sz w:val="24"/>
                <w:szCs w:val="24"/>
              </w:rPr>
            </w:pPr>
          </w:p>
          <w:p w14:paraId="17ADC4D6"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ул. Спортивная, д. 34</w:t>
            </w:r>
          </w:p>
        </w:tc>
        <w:tc>
          <w:tcPr>
            <w:tcW w:w="708" w:type="dxa"/>
            <w:vAlign w:val="center"/>
          </w:tcPr>
          <w:p w14:paraId="0064F540"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1965</w:t>
            </w:r>
          </w:p>
        </w:tc>
        <w:tc>
          <w:tcPr>
            <w:tcW w:w="424" w:type="dxa"/>
            <w:vAlign w:val="center"/>
          </w:tcPr>
          <w:p w14:paraId="3C2151DF"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2</w:t>
            </w:r>
          </w:p>
        </w:tc>
        <w:tc>
          <w:tcPr>
            <w:tcW w:w="567" w:type="dxa"/>
            <w:vAlign w:val="center"/>
          </w:tcPr>
          <w:p w14:paraId="654EA5A3"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8</w:t>
            </w:r>
          </w:p>
        </w:tc>
        <w:tc>
          <w:tcPr>
            <w:tcW w:w="855" w:type="dxa"/>
            <w:vAlign w:val="center"/>
          </w:tcPr>
          <w:p w14:paraId="15354D56"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Times New Roman" w:hAnsi="Times New Roman" w:cs="Times New Roman"/>
                <w:sz w:val="24"/>
                <w:szCs w:val="24"/>
                <w:lang w:eastAsia="ru-RU"/>
              </w:rPr>
              <w:t>380,3</w:t>
            </w:r>
          </w:p>
        </w:tc>
        <w:tc>
          <w:tcPr>
            <w:tcW w:w="988" w:type="dxa"/>
            <w:vAlign w:val="center"/>
          </w:tcPr>
          <w:p w14:paraId="38E49E08"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850" w:type="dxa"/>
            <w:vAlign w:val="center"/>
          </w:tcPr>
          <w:p w14:paraId="358F5ED1"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Times New Roman" w:hAnsi="Times New Roman" w:cs="Times New Roman"/>
                <w:sz w:val="24"/>
                <w:szCs w:val="24"/>
                <w:lang w:eastAsia="ru-RU"/>
              </w:rPr>
              <w:t>38,6</w:t>
            </w:r>
          </w:p>
        </w:tc>
        <w:tc>
          <w:tcPr>
            <w:tcW w:w="571" w:type="dxa"/>
            <w:vAlign w:val="center"/>
          </w:tcPr>
          <w:p w14:paraId="58353D75"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567" w:type="dxa"/>
            <w:vAlign w:val="center"/>
          </w:tcPr>
          <w:p w14:paraId="0D83A0ED"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0DC15B66"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4DDC0D7A"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6" w:type="dxa"/>
            <w:vAlign w:val="center"/>
          </w:tcPr>
          <w:p w14:paraId="0DFDEEB8"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61BBC3D0"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7B53DA86"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425" w:type="dxa"/>
            <w:vAlign w:val="center"/>
          </w:tcPr>
          <w:p w14:paraId="5AF35052"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w:t>
            </w:r>
          </w:p>
        </w:tc>
        <w:tc>
          <w:tcPr>
            <w:tcW w:w="1985" w:type="dxa"/>
            <w:vAlign w:val="center"/>
          </w:tcPr>
          <w:p w14:paraId="435D4D8E"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Times New Roman" w:hAnsi="Times New Roman" w:cs="Times New Roman"/>
                <w:color w:val="292C2F"/>
                <w:sz w:val="24"/>
                <w:szCs w:val="24"/>
                <w:shd w:val="clear" w:color="auto" w:fill="F8F8F8"/>
                <w:lang w:eastAsia="ru-RU"/>
              </w:rPr>
              <w:t>45:10:030111:128</w:t>
            </w:r>
          </w:p>
          <w:p w14:paraId="6D750C69"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1560" w:type="dxa"/>
            <w:vAlign w:val="center"/>
          </w:tcPr>
          <w:p w14:paraId="3E6A1174"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1700</w:t>
            </w:r>
          </w:p>
          <w:p w14:paraId="062C6BFB" w14:textId="77777777" w:rsidR="009A64DC" w:rsidRPr="009A64DC" w:rsidRDefault="009A64DC" w:rsidP="009A64DC">
            <w:pPr>
              <w:spacing w:after="0" w:line="240" w:lineRule="auto"/>
              <w:jc w:val="center"/>
              <w:rPr>
                <w:rFonts w:ascii="Times New Roman" w:eastAsia="Calibri" w:hAnsi="Times New Roman" w:cs="Times New Roman"/>
                <w:sz w:val="24"/>
                <w:szCs w:val="24"/>
              </w:rPr>
            </w:pPr>
          </w:p>
        </w:tc>
        <w:tc>
          <w:tcPr>
            <w:tcW w:w="567" w:type="dxa"/>
            <w:textDirection w:val="btLr"/>
            <w:vAlign w:val="center"/>
          </w:tcPr>
          <w:p w14:paraId="713731AE" w14:textId="77777777" w:rsidR="009A64DC" w:rsidRPr="009A64DC" w:rsidRDefault="009A64DC" w:rsidP="009A64DC">
            <w:pPr>
              <w:spacing w:after="0" w:line="240" w:lineRule="auto"/>
              <w:jc w:val="center"/>
              <w:rPr>
                <w:rFonts w:ascii="Times New Roman" w:eastAsia="Calibri" w:hAnsi="Times New Roman" w:cs="Times New Roman"/>
                <w:sz w:val="24"/>
                <w:szCs w:val="24"/>
              </w:rPr>
            </w:pPr>
            <w:r w:rsidRPr="009A64DC">
              <w:rPr>
                <w:rFonts w:ascii="Times New Roman" w:eastAsia="Calibri" w:hAnsi="Times New Roman" w:cs="Times New Roman"/>
                <w:sz w:val="24"/>
                <w:szCs w:val="24"/>
              </w:rPr>
              <w:t>типовой</w:t>
            </w:r>
          </w:p>
        </w:tc>
      </w:tr>
    </w:tbl>
    <w:p w14:paraId="75DCE8AF" w14:textId="77777777" w:rsidR="009A64DC" w:rsidRPr="009A64DC" w:rsidRDefault="009A64DC" w:rsidP="009A64DC">
      <w:pPr>
        <w:spacing w:before="100" w:beforeAutospacing="1" w:after="100" w:afterAutospacing="1" w:line="240" w:lineRule="auto"/>
        <w:rPr>
          <w:rFonts w:ascii="Times New Roman" w:eastAsia="Times New Roman" w:hAnsi="Times New Roman" w:cs="Times New Roman"/>
          <w:sz w:val="24"/>
          <w:szCs w:val="24"/>
          <w:lang w:eastAsia="ru-RU"/>
        </w:rPr>
        <w:sectPr w:rsidR="009A64DC" w:rsidRPr="009A64DC" w:rsidSect="00536A8F">
          <w:pgSz w:w="16838" w:h="11906" w:orient="landscape"/>
          <w:pgMar w:top="426" w:right="1134" w:bottom="851" w:left="1134" w:header="709" w:footer="709" w:gutter="0"/>
          <w:cols w:space="708"/>
          <w:docGrid w:linePitch="360"/>
        </w:sectPr>
      </w:pPr>
    </w:p>
    <w:p w14:paraId="36D78752" w14:textId="77777777" w:rsidR="009A64DC" w:rsidRPr="009A64DC" w:rsidRDefault="009A64DC" w:rsidP="009A64DC">
      <w:pPr>
        <w:keepNext/>
        <w:spacing w:after="0" w:line="240" w:lineRule="auto"/>
        <w:rPr>
          <w:rFonts w:ascii="Times New Roman" w:eastAsia="Times New Roman" w:hAnsi="Times New Roman" w:cs="Times New Roman"/>
          <w:b/>
          <w:color w:val="000000"/>
          <w:sz w:val="24"/>
          <w:szCs w:val="24"/>
          <w:lang w:eastAsia="ru-RU"/>
        </w:rPr>
      </w:pPr>
    </w:p>
    <w:p w14:paraId="056F3779" w14:textId="77777777" w:rsidR="009A64DC" w:rsidRPr="009A64DC" w:rsidRDefault="009A64DC" w:rsidP="009A64DC">
      <w:pPr>
        <w:spacing w:after="0" w:line="240" w:lineRule="auto"/>
        <w:rPr>
          <w:rFonts w:ascii="Times New Roman" w:eastAsia="Times New Roman" w:hAnsi="Times New Roman" w:cs="Times New Roman"/>
          <w:b/>
          <w:bCs/>
          <w:sz w:val="26"/>
          <w:szCs w:val="26"/>
          <w:lang w:eastAsia="ru-RU"/>
        </w:rPr>
      </w:pPr>
    </w:p>
    <w:p w14:paraId="16AFD8E7" w14:textId="77777777" w:rsidR="009A64DC" w:rsidRPr="009A64DC" w:rsidRDefault="009A64DC" w:rsidP="009A64DC">
      <w:pPr>
        <w:spacing w:after="0" w:line="240" w:lineRule="auto"/>
        <w:jc w:val="center"/>
        <w:rPr>
          <w:rFonts w:ascii="Times New Roman" w:eastAsia="Times New Roman" w:hAnsi="Times New Roman" w:cs="Times New Roman"/>
          <w:b/>
          <w:bCs/>
          <w:sz w:val="26"/>
          <w:szCs w:val="26"/>
          <w:lang w:eastAsia="ru-RU"/>
        </w:rPr>
      </w:pPr>
      <w:r w:rsidRPr="009A64DC">
        <w:rPr>
          <w:rFonts w:ascii="Times New Roman" w:eastAsia="Times New Roman" w:hAnsi="Times New Roman" w:cs="Times New Roman"/>
          <w:b/>
          <w:bCs/>
          <w:sz w:val="26"/>
          <w:szCs w:val="26"/>
          <w:lang w:eastAsia="ru-RU"/>
        </w:rPr>
        <w:t>ПЕРЕЧЕНЬ                                                                                                                                                              работ и услуг по содержанию и ремонту общего имущества собственников</w:t>
      </w:r>
    </w:p>
    <w:p w14:paraId="7320D561"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r w:rsidRPr="009A64DC">
        <w:rPr>
          <w:rFonts w:ascii="Times New Roman" w:eastAsia="Times New Roman" w:hAnsi="Times New Roman" w:cs="Times New Roman"/>
          <w:b/>
          <w:bCs/>
          <w:sz w:val="26"/>
          <w:szCs w:val="26"/>
          <w:lang w:eastAsia="ru-RU"/>
        </w:rPr>
        <w:t>помещений в многоквартирном доме за 1 кв.м</w:t>
      </w:r>
    </w:p>
    <w:p w14:paraId="4DA6E4AC"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p>
    <w:p w14:paraId="169F6CD5" w14:textId="77777777" w:rsidR="009A64DC" w:rsidRPr="009A64DC" w:rsidRDefault="009A64DC" w:rsidP="009A64DC">
      <w:pPr>
        <w:spacing w:after="0" w:line="240" w:lineRule="auto"/>
        <w:jc w:val="center"/>
        <w:rPr>
          <w:rFonts w:ascii="Times New Roman" w:eastAsia="Times New Roman" w:hAnsi="Times New Roman" w:cs="Times New Roman"/>
          <w:b/>
          <w:color w:val="000000"/>
          <w:sz w:val="24"/>
          <w:szCs w:val="24"/>
          <w:lang w:eastAsia="ru-RU"/>
        </w:rPr>
      </w:pPr>
      <w:r w:rsidRPr="009A64DC">
        <w:rPr>
          <w:rFonts w:ascii="Times New Roman" w:eastAsia="Times New Roman" w:hAnsi="Times New Roman" w:cs="Times New Roman"/>
          <w:b/>
          <w:color w:val="000000"/>
          <w:sz w:val="24"/>
          <w:szCs w:val="24"/>
          <w:lang w:eastAsia="ru-RU"/>
        </w:rPr>
        <w:t>ЛОТ № 42</w:t>
      </w:r>
    </w:p>
    <w:p w14:paraId="7D1EF2C1" w14:textId="77777777" w:rsidR="009A64DC" w:rsidRPr="009A64DC" w:rsidRDefault="009A64DC" w:rsidP="009A64DC">
      <w:pPr>
        <w:spacing w:after="0" w:line="240" w:lineRule="auto"/>
        <w:rPr>
          <w:rFonts w:ascii="Times New Roman" w:eastAsia="Times New Roman" w:hAnsi="Times New Roman" w:cs="Times New Roman"/>
          <w:b/>
          <w:color w:val="000000"/>
          <w:sz w:val="24"/>
          <w:szCs w:val="24"/>
          <w:lang w:eastAsia="ru-RU"/>
        </w:rPr>
      </w:pPr>
    </w:p>
    <w:tbl>
      <w:tblPr>
        <w:tblW w:w="8595" w:type="dxa"/>
        <w:tblInd w:w="108"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648"/>
        <w:gridCol w:w="2804"/>
        <w:gridCol w:w="943"/>
        <w:gridCol w:w="1275"/>
        <w:gridCol w:w="993"/>
        <w:gridCol w:w="961"/>
        <w:gridCol w:w="971"/>
      </w:tblGrid>
      <w:tr w:rsidR="009A64DC" w:rsidRPr="009A64DC" w14:paraId="191829B1" w14:textId="77777777" w:rsidTr="00C86EA9">
        <w:trPr>
          <w:trHeight w:val="315"/>
        </w:trPr>
        <w:tc>
          <w:tcPr>
            <w:tcW w:w="648" w:type="dxa"/>
            <w:tcBorders>
              <w:top w:val="single" w:sz="4" w:space="0" w:color="auto"/>
              <w:left w:val="single" w:sz="4" w:space="0" w:color="auto"/>
              <w:bottom w:val="single" w:sz="4" w:space="0" w:color="auto"/>
              <w:right w:val="single" w:sz="4" w:space="0" w:color="auto"/>
            </w:tcBorders>
            <w:shd w:val="clear" w:color="auto" w:fill="FDE9D9"/>
            <w:noWrap/>
            <w:tcMar>
              <w:top w:w="0" w:type="dxa"/>
              <w:left w:w="108" w:type="dxa"/>
              <w:bottom w:w="0" w:type="dxa"/>
              <w:right w:w="108" w:type="dxa"/>
            </w:tcMar>
            <w:vAlign w:val="bottom"/>
            <w:hideMark/>
          </w:tcPr>
          <w:p w14:paraId="2753CBFA"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2804" w:type="dxa"/>
            <w:tcBorders>
              <w:top w:val="single" w:sz="4" w:space="0" w:color="auto"/>
              <w:left w:val="single" w:sz="4" w:space="0" w:color="auto"/>
              <w:bottom w:val="single" w:sz="4" w:space="0" w:color="auto"/>
              <w:right w:val="single" w:sz="4" w:space="0" w:color="auto"/>
            </w:tcBorders>
            <w:shd w:val="clear" w:color="auto" w:fill="FDE9D9"/>
            <w:tcMar>
              <w:top w:w="0" w:type="dxa"/>
              <w:left w:w="108" w:type="dxa"/>
              <w:bottom w:w="0" w:type="dxa"/>
              <w:right w:w="108" w:type="dxa"/>
            </w:tcMar>
            <w:vAlign w:val="center"/>
            <w:hideMark/>
          </w:tcPr>
          <w:p w14:paraId="54C50505"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ул. Спортивная, д.34</w:t>
            </w:r>
          </w:p>
        </w:tc>
        <w:tc>
          <w:tcPr>
            <w:tcW w:w="943" w:type="dxa"/>
            <w:tcBorders>
              <w:top w:val="nil"/>
              <w:left w:val="single" w:sz="4" w:space="0" w:color="auto"/>
              <w:bottom w:val="nil"/>
            </w:tcBorders>
            <w:shd w:val="clear" w:color="auto" w:fill="FDE9D9"/>
            <w:noWrap/>
            <w:tcMar>
              <w:top w:w="0" w:type="dxa"/>
              <w:left w:w="108" w:type="dxa"/>
              <w:bottom w:w="0" w:type="dxa"/>
              <w:right w:w="108" w:type="dxa"/>
            </w:tcMar>
            <w:vAlign w:val="bottom"/>
            <w:hideMark/>
          </w:tcPr>
          <w:p w14:paraId="255E6A6F"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1275" w:type="dxa"/>
            <w:tcBorders>
              <w:top w:val="nil"/>
              <w:bottom w:val="nil"/>
            </w:tcBorders>
            <w:shd w:val="clear" w:color="auto" w:fill="FDE9D9"/>
            <w:noWrap/>
            <w:tcMar>
              <w:top w:w="0" w:type="dxa"/>
              <w:left w:w="108" w:type="dxa"/>
              <w:bottom w:w="0" w:type="dxa"/>
              <w:right w:w="108" w:type="dxa"/>
            </w:tcMar>
            <w:vAlign w:val="bottom"/>
            <w:hideMark/>
          </w:tcPr>
          <w:p w14:paraId="3225E118"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93" w:type="dxa"/>
            <w:tcBorders>
              <w:top w:val="nil"/>
              <w:bottom w:val="nil"/>
            </w:tcBorders>
            <w:shd w:val="clear" w:color="auto" w:fill="FDE9D9"/>
            <w:noWrap/>
            <w:tcMar>
              <w:top w:w="0" w:type="dxa"/>
              <w:left w:w="108" w:type="dxa"/>
              <w:bottom w:w="0" w:type="dxa"/>
              <w:right w:w="108" w:type="dxa"/>
            </w:tcMar>
            <w:vAlign w:val="bottom"/>
            <w:hideMark/>
          </w:tcPr>
          <w:p w14:paraId="7239151B"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61" w:type="dxa"/>
            <w:tcBorders>
              <w:top w:val="nil"/>
              <w:bottom w:val="nil"/>
            </w:tcBorders>
            <w:shd w:val="clear" w:color="auto" w:fill="FDE9D9"/>
            <w:noWrap/>
            <w:tcMar>
              <w:top w:w="0" w:type="dxa"/>
              <w:left w:w="108" w:type="dxa"/>
              <w:bottom w:w="0" w:type="dxa"/>
              <w:right w:w="108" w:type="dxa"/>
            </w:tcMar>
            <w:vAlign w:val="bottom"/>
            <w:hideMark/>
          </w:tcPr>
          <w:p w14:paraId="12EBA047"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71" w:type="dxa"/>
            <w:tcBorders>
              <w:top w:val="nil"/>
              <w:bottom w:val="nil"/>
              <w:right w:val="nil"/>
            </w:tcBorders>
            <w:shd w:val="clear" w:color="auto" w:fill="FDE9D9"/>
            <w:noWrap/>
            <w:tcMar>
              <w:top w:w="0" w:type="dxa"/>
              <w:left w:w="108" w:type="dxa"/>
              <w:bottom w:w="0" w:type="dxa"/>
              <w:right w:w="108" w:type="dxa"/>
            </w:tcMar>
            <w:vAlign w:val="bottom"/>
            <w:hideMark/>
          </w:tcPr>
          <w:p w14:paraId="747073D2"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r>
      <w:tr w:rsidR="009A64DC" w:rsidRPr="009A64DC" w14:paraId="02000453" w14:textId="77777777" w:rsidTr="00C86EA9">
        <w:trPr>
          <w:trHeight w:val="381"/>
        </w:trPr>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F041C14"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 п/п</w:t>
            </w:r>
          </w:p>
        </w:tc>
        <w:tc>
          <w:tcPr>
            <w:tcW w:w="374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B60E9E"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Группа работ</w:t>
            </w:r>
          </w:p>
        </w:tc>
        <w:tc>
          <w:tcPr>
            <w:tcW w:w="127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425BBE0E"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Единица измерения</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4970643"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Исходные данные</w:t>
            </w:r>
          </w:p>
        </w:tc>
        <w:tc>
          <w:tcPr>
            <w:tcW w:w="9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0D816C0"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Годовая стоимость, руб.</w:t>
            </w:r>
          </w:p>
        </w:tc>
        <w:tc>
          <w:tcPr>
            <w:tcW w:w="9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CED987F"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Плата на 1 кв.м. в мес., руб.</w:t>
            </w:r>
          </w:p>
        </w:tc>
      </w:tr>
      <w:tr w:rsidR="009A64DC" w:rsidRPr="009A64DC" w14:paraId="49269008" w14:textId="77777777" w:rsidTr="00C86EA9">
        <w:trPr>
          <w:trHeight w:val="300"/>
        </w:trPr>
        <w:tc>
          <w:tcPr>
            <w:tcW w:w="648"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5B2A2DE"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w:t>
            </w:r>
          </w:p>
        </w:tc>
        <w:tc>
          <w:tcPr>
            <w:tcW w:w="3747" w:type="dxa"/>
            <w:gridSpan w:val="2"/>
            <w:tcBorders>
              <w:top w:val="single" w:sz="4" w:space="0" w:color="auto"/>
              <w:left w:val="nil"/>
              <w:bottom w:val="single" w:sz="8" w:space="0" w:color="auto"/>
              <w:right w:val="single" w:sz="8" w:space="0" w:color="000000"/>
            </w:tcBorders>
            <w:noWrap/>
            <w:tcMar>
              <w:top w:w="0" w:type="dxa"/>
              <w:left w:w="108" w:type="dxa"/>
              <w:bottom w:w="0" w:type="dxa"/>
              <w:right w:w="108" w:type="dxa"/>
            </w:tcMar>
            <w:vAlign w:val="center"/>
            <w:hideMark/>
          </w:tcPr>
          <w:p w14:paraId="411EF9C4"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C6099E3"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0FC7076"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w:t>
            </w: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F730DEB"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6</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BE9F346"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7</w:t>
            </w:r>
          </w:p>
        </w:tc>
      </w:tr>
      <w:tr w:rsidR="009A64DC" w:rsidRPr="009A64DC" w14:paraId="3ED01CAD" w14:textId="77777777" w:rsidTr="00C86EA9">
        <w:trPr>
          <w:trHeight w:val="300"/>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6770674F"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5E382AD2"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санитарной уборке, в т.ч.:</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2BCFB46C"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5A496FEB"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E577EA9"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52,80</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DA2EFA4"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sz w:val="14"/>
                <w:szCs w:val="14"/>
                <w:lang w:eastAsia="ru-RU"/>
              </w:rPr>
              <w:t>4,40</w:t>
            </w:r>
          </w:p>
        </w:tc>
      </w:tr>
      <w:tr w:rsidR="009A64DC" w:rsidRPr="009A64DC" w14:paraId="1A786D9F" w14:textId="77777777" w:rsidTr="00C86EA9">
        <w:trPr>
          <w:trHeight w:val="538"/>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50E8F83B"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1.1</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1487D20B"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Подметание лестничных площадок и маршей нижних трех этажей с предварительным их увлажнением</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3991A4F9"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 раза в неделю</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2372A80B"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нижних трех этажей,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00A581B2"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86D3904"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13146DD"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0F57C256" w14:textId="77777777" w:rsidTr="00C86EA9">
        <w:trPr>
          <w:trHeight w:val="453"/>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19121E5E"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1.2</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6723B910"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Мытье лестничных площадок и маршей нижних трех этажей</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607F8E80"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 раза в месяц</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188AAFBA"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нижних трех этажей,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1B842347"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4A10D1"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F73FA58"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32E54A21" w14:textId="77777777" w:rsidTr="00C86EA9">
        <w:trPr>
          <w:trHeight w:val="281"/>
        </w:trPr>
        <w:tc>
          <w:tcPr>
            <w:tcW w:w="648" w:type="dxa"/>
            <w:tcBorders>
              <w:top w:val="nil"/>
              <w:left w:val="single" w:sz="8" w:space="0" w:color="auto"/>
              <w:bottom w:val="single" w:sz="8" w:space="0" w:color="auto"/>
              <w:right w:val="single" w:sz="8" w:space="0" w:color="auto"/>
            </w:tcBorders>
            <w:shd w:val="clear" w:color="auto" w:fill="EBF1DE"/>
            <w:noWrap/>
            <w:tcMar>
              <w:top w:w="0" w:type="dxa"/>
              <w:left w:w="108" w:type="dxa"/>
              <w:bottom w:w="0" w:type="dxa"/>
              <w:right w:w="108" w:type="dxa"/>
            </w:tcMar>
            <w:vAlign w:val="center"/>
            <w:hideMark/>
          </w:tcPr>
          <w:p w14:paraId="34C711D8"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1.3</w:t>
            </w:r>
          </w:p>
        </w:tc>
        <w:tc>
          <w:tcPr>
            <w:tcW w:w="2804"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54045293"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Мытье окон</w:t>
            </w:r>
          </w:p>
        </w:tc>
        <w:tc>
          <w:tcPr>
            <w:tcW w:w="94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44E0B9B4"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 раз в год</w:t>
            </w:r>
          </w:p>
        </w:tc>
        <w:tc>
          <w:tcPr>
            <w:tcW w:w="1275"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7C41023B"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МОП, кв.м</w:t>
            </w:r>
          </w:p>
        </w:tc>
        <w:tc>
          <w:tcPr>
            <w:tcW w:w="993" w:type="dxa"/>
            <w:tcBorders>
              <w:top w:val="nil"/>
              <w:left w:val="nil"/>
              <w:bottom w:val="single" w:sz="8" w:space="0" w:color="auto"/>
              <w:right w:val="single" w:sz="8" w:space="0" w:color="auto"/>
            </w:tcBorders>
            <w:shd w:val="clear" w:color="auto" w:fill="EBF1DE"/>
            <w:tcMar>
              <w:top w:w="0" w:type="dxa"/>
              <w:left w:w="108" w:type="dxa"/>
              <w:bottom w:w="0" w:type="dxa"/>
              <w:right w:w="108" w:type="dxa"/>
            </w:tcMar>
            <w:vAlign w:val="center"/>
            <w:hideMark/>
          </w:tcPr>
          <w:p w14:paraId="64FF9B73"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CFB7B18"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6AE2C46"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p>
        </w:tc>
      </w:tr>
      <w:tr w:rsidR="009A64DC" w:rsidRPr="009A64DC" w14:paraId="3579E473" w14:textId="77777777" w:rsidTr="00C86EA9">
        <w:trPr>
          <w:trHeight w:val="591"/>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21599F85"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06496864"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Работы по содержанию придомовой территории</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49368B36"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придомовой территории, кв.м</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4C876A03"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FAD54D"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188,40</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D5A725"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15,70</w:t>
            </w:r>
          </w:p>
        </w:tc>
      </w:tr>
      <w:tr w:rsidR="009A64DC" w:rsidRPr="009A64DC" w14:paraId="657AFF26" w14:textId="77777777" w:rsidTr="00C86EA9">
        <w:trPr>
          <w:trHeight w:val="62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14:paraId="203DEE7D"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02F2FBAB"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Обеспечение устранения аварий и прочие работы и услуги по содержанию общего имущества в многоквартирных домах</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3EAD82D2"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площадь жилых и нежилых помещений, кв.м</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hideMark/>
          </w:tcPr>
          <w:p w14:paraId="218098DF" w14:textId="77777777" w:rsidR="009A64DC" w:rsidRPr="009A64DC" w:rsidRDefault="009A64DC" w:rsidP="009A64DC">
            <w:pPr>
              <w:spacing w:after="200" w:line="240" w:lineRule="auto"/>
              <w:jc w:val="both"/>
              <w:rPr>
                <w:rFonts w:ascii="Arial" w:eastAsia="Times New Roman" w:hAnsi="Arial" w:cs="Arial"/>
                <w:color w:val="000000"/>
                <w:sz w:val="20"/>
                <w:szCs w:val="2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D7560AD"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27,24</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B0AB97E"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2,27</w:t>
            </w:r>
          </w:p>
        </w:tc>
      </w:tr>
      <w:tr w:rsidR="009A64DC" w:rsidRPr="009A64DC" w14:paraId="5F4EE29D" w14:textId="77777777" w:rsidTr="00C86EA9">
        <w:trPr>
          <w:trHeight w:val="62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tcPr>
          <w:p w14:paraId="3A9B2FB2"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4</w:t>
            </w:r>
          </w:p>
        </w:tc>
        <w:tc>
          <w:tcPr>
            <w:tcW w:w="3747" w:type="dxa"/>
            <w:gridSpan w:val="2"/>
            <w:tcBorders>
              <w:top w:val="nil"/>
              <w:left w:val="nil"/>
              <w:bottom w:val="single" w:sz="8" w:space="0" w:color="auto"/>
              <w:right w:val="single" w:sz="8" w:space="0" w:color="auto"/>
            </w:tcBorders>
            <w:shd w:val="clear" w:color="auto" w:fill="C4D79B"/>
            <w:tcMar>
              <w:top w:w="0" w:type="dxa"/>
              <w:left w:w="108" w:type="dxa"/>
              <w:bottom w:w="0" w:type="dxa"/>
              <w:right w:w="108" w:type="dxa"/>
            </w:tcMar>
          </w:tcPr>
          <w:p w14:paraId="6E817FCD" w14:textId="77777777" w:rsidR="009A64DC" w:rsidRPr="009A64DC" w:rsidRDefault="009A64DC" w:rsidP="009A64DC">
            <w:pPr>
              <w:spacing w:after="200" w:line="240" w:lineRule="auto"/>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Работы по содержанию и обслуживанию системы отопления</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tcPr>
          <w:p w14:paraId="7910C7E4" w14:textId="77777777" w:rsidR="009A64DC" w:rsidRPr="009A64DC" w:rsidRDefault="009A64DC" w:rsidP="009A64DC">
            <w:pPr>
              <w:spacing w:after="200" w:line="240" w:lineRule="auto"/>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общая площадь МКД</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tcPr>
          <w:p w14:paraId="13D16FBD"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4B86D84"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45,12</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24E4237" w14:textId="77777777" w:rsidR="009A64DC" w:rsidRPr="009A64DC" w:rsidRDefault="009A64DC" w:rsidP="009A64DC">
            <w:pPr>
              <w:spacing w:after="200" w:line="240" w:lineRule="auto"/>
              <w:jc w:val="right"/>
              <w:rPr>
                <w:rFonts w:ascii="Arial" w:eastAsia="Times New Roman" w:hAnsi="Arial" w:cs="Arial"/>
                <w:b/>
                <w:color w:val="000000"/>
                <w:sz w:val="20"/>
                <w:szCs w:val="24"/>
                <w:lang w:eastAsia="ru-RU"/>
              </w:rPr>
            </w:pPr>
            <w:r w:rsidRPr="009A64DC">
              <w:rPr>
                <w:rFonts w:ascii="Calibri" w:eastAsia="Times New Roman" w:hAnsi="Calibri" w:cs="Calibri"/>
                <w:b/>
                <w:color w:val="000000"/>
                <w:sz w:val="14"/>
                <w:szCs w:val="14"/>
                <w:lang w:eastAsia="ru-RU"/>
              </w:rPr>
              <w:t>3,76</w:t>
            </w:r>
          </w:p>
        </w:tc>
      </w:tr>
      <w:tr w:rsidR="009A64DC" w:rsidRPr="009A64DC" w14:paraId="0998E7D9" w14:textId="77777777" w:rsidTr="00C86EA9">
        <w:trPr>
          <w:trHeight w:val="623"/>
        </w:trPr>
        <w:tc>
          <w:tcPr>
            <w:tcW w:w="648" w:type="dxa"/>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tcPr>
          <w:p w14:paraId="7058886F"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5</w:t>
            </w:r>
          </w:p>
        </w:tc>
        <w:tc>
          <w:tcPr>
            <w:tcW w:w="2804" w:type="dxa"/>
            <w:tcBorders>
              <w:top w:val="nil"/>
              <w:left w:val="nil"/>
              <w:bottom w:val="single" w:sz="8" w:space="0" w:color="auto"/>
              <w:right w:val="single" w:sz="8" w:space="0" w:color="auto"/>
            </w:tcBorders>
            <w:shd w:val="clear" w:color="auto" w:fill="C4D79B"/>
            <w:tcMar>
              <w:top w:w="0" w:type="dxa"/>
              <w:left w:w="108" w:type="dxa"/>
              <w:bottom w:w="0" w:type="dxa"/>
              <w:right w:w="108" w:type="dxa"/>
            </w:tcMar>
          </w:tcPr>
          <w:p w14:paraId="0F76FDA4" w14:textId="77777777" w:rsidR="009A64DC" w:rsidRPr="009A64DC" w:rsidRDefault="009A64DC" w:rsidP="009A64DC">
            <w:pPr>
              <w:spacing w:after="200" w:line="240" w:lineRule="auto"/>
              <w:jc w:val="both"/>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Работы, выполняемые в отношении фундамента</w:t>
            </w:r>
          </w:p>
        </w:tc>
        <w:tc>
          <w:tcPr>
            <w:tcW w:w="943" w:type="dxa"/>
            <w:tcBorders>
              <w:top w:val="nil"/>
              <w:left w:val="nil"/>
              <w:bottom w:val="single" w:sz="8" w:space="0" w:color="auto"/>
              <w:right w:val="single" w:sz="8" w:space="0" w:color="auto"/>
            </w:tcBorders>
            <w:shd w:val="clear" w:color="auto" w:fill="C4D79B"/>
          </w:tcPr>
          <w:p w14:paraId="62ED4508"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2 раза в год</w:t>
            </w:r>
          </w:p>
        </w:tc>
        <w:tc>
          <w:tcPr>
            <w:tcW w:w="1275" w:type="dxa"/>
            <w:tcBorders>
              <w:top w:val="nil"/>
              <w:left w:val="nil"/>
              <w:bottom w:val="single" w:sz="8" w:space="0" w:color="auto"/>
              <w:right w:val="single" w:sz="8" w:space="0" w:color="auto"/>
            </w:tcBorders>
            <w:shd w:val="clear" w:color="auto" w:fill="C4D79B"/>
            <w:tcMar>
              <w:top w:w="0" w:type="dxa"/>
              <w:left w:w="108" w:type="dxa"/>
              <w:bottom w:w="0" w:type="dxa"/>
              <w:right w:w="108" w:type="dxa"/>
            </w:tcMar>
          </w:tcPr>
          <w:p w14:paraId="437E368C" w14:textId="77777777" w:rsidR="009A64DC" w:rsidRPr="009A64DC" w:rsidRDefault="009A64DC" w:rsidP="009A64DC">
            <w:pPr>
              <w:spacing w:after="200" w:line="240" w:lineRule="auto"/>
              <w:jc w:val="center"/>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w:t>
            </w:r>
          </w:p>
        </w:tc>
        <w:tc>
          <w:tcPr>
            <w:tcW w:w="993" w:type="dxa"/>
            <w:tcBorders>
              <w:top w:val="nil"/>
              <w:left w:val="nil"/>
              <w:bottom w:val="single" w:sz="8" w:space="0" w:color="auto"/>
              <w:right w:val="single" w:sz="8" w:space="0" w:color="auto"/>
            </w:tcBorders>
            <w:shd w:val="clear" w:color="auto" w:fill="C4D79B"/>
            <w:tcMar>
              <w:top w:w="0" w:type="dxa"/>
              <w:left w:w="108" w:type="dxa"/>
              <w:bottom w:w="0" w:type="dxa"/>
              <w:right w:w="108" w:type="dxa"/>
            </w:tcMar>
            <w:vAlign w:val="bottom"/>
          </w:tcPr>
          <w:p w14:paraId="5BFF6F40" w14:textId="77777777" w:rsidR="009A64DC" w:rsidRPr="009A64DC" w:rsidRDefault="009A64DC" w:rsidP="009A64DC">
            <w:pPr>
              <w:spacing w:after="200" w:line="240" w:lineRule="auto"/>
              <w:jc w:val="right"/>
              <w:rPr>
                <w:rFonts w:ascii="Calibri" w:eastAsia="Times New Roman" w:hAnsi="Calibri" w:cs="Calibri"/>
                <w:color w:val="000000"/>
                <w:sz w:val="14"/>
                <w:szCs w:val="14"/>
                <w:lang w:eastAsia="ru-RU"/>
              </w:rPr>
            </w:pP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15BD4A5" w14:textId="77777777" w:rsidR="009A64DC" w:rsidRPr="009A64DC" w:rsidRDefault="009A64DC" w:rsidP="009A64DC">
            <w:pPr>
              <w:spacing w:after="200" w:line="240" w:lineRule="auto"/>
              <w:jc w:val="right"/>
              <w:rPr>
                <w:rFonts w:ascii="Calibri" w:eastAsia="Times New Roman" w:hAnsi="Calibri" w:cs="Calibri"/>
                <w:color w:val="000000"/>
                <w:sz w:val="14"/>
                <w:szCs w:val="14"/>
                <w:lang w:eastAsia="ru-RU"/>
              </w:rPr>
            </w:pPr>
            <w:r w:rsidRPr="009A64DC">
              <w:rPr>
                <w:rFonts w:ascii="Calibri" w:eastAsia="Times New Roman" w:hAnsi="Calibri" w:cs="Calibri"/>
                <w:color w:val="000000"/>
                <w:sz w:val="14"/>
                <w:szCs w:val="14"/>
                <w:lang w:eastAsia="ru-RU"/>
              </w:rPr>
              <w:t>16,56</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AF9BB72" w14:textId="77777777" w:rsidR="009A64DC" w:rsidRPr="009A64DC" w:rsidRDefault="009A64DC" w:rsidP="009A64DC">
            <w:pPr>
              <w:spacing w:after="200" w:line="240" w:lineRule="auto"/>
              <w:jc w:val="right"/>
              <w:rPr>
                <w:rFonts w:ascii="Calibri" w:eastAsia="Times New Roman" w:hAnsi="Calibri" w:cs="Calibri"/>
                <w:b/>
                <w:color w:val="000000"/>
                <w:sz w:val="14"/>
                <w:szCs w:val="14"/>
                <w:lang w:eastAsia="ru-RU"/>
              </w:rPr>
            </w:pPr>
            <w:r w:rsidRPr="009A64DC">
              <w:rPr>
                <w:rFonts w:ascii="Calibri" w:eastAsia="Times New Roman" w:hAnsi="Calibri" w:cs="Calibri"/>
                <w:b/>
                <w:color w:val="000000"/>
                <w:sz w:val="14"/>
                <w:szCs w:val="14"/>
                <w:lang w:eastAsia="ru-RU"/>
              </w:rPr>
              <w:t>1,38</w:t>
            </w:r>
          </w:p>
        </w:tc>
      </w:tr>
      <w:tr w:rsidR="009A64DC" w:rsidRPr="009A64DC" w14:paraId="5FC7FE40" w14:textId="77777777" w:rsidTr="00C86EA9">
        <w:trPr>
          <w:trHeight w:val="277"/>
        </w:trPr>
        <w:tc>
          <w:tcPr>
            <w:tcW w:w="648"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4A0324CE" w14:textId="77777777" w:rsidR="009A64DC" w:rsidRPr="009A64DC" w:rsidRDefault="009A64DC" w:rsidP="009A64DC">
            <w:pPr>
              <w:spacing w:after="200" w:line="240" w:lineRule="auto"/>
              <w:jc w:val="center"/>
              <w:rPr>
                <w:rFonts w:ascii="Arial" w:eastAsia="Times New Roman" w:hAnsi="Arial" w:cs="Arial"/>
                <w:color w:val="000000"/>
                <w:sz w:val="20"/>
                <w:szCs w:val="24"/>
                <w:lang w:eastAsia="ru-RU"/>
              </w:rPr>
            </w:pPr>
            <w:r w:rsidRPr="009A64DC">
              <w:rPr>
                <w:rFonts w:ascii="Calibri" w:eastAsia="Times New Roman" w:hAnsi="Calibri" w:cs="Calibri"/>
                <w:color w:val="000000"/>
                <w:lang w:eastAsia="ru-RU"/>
              </w:rPr>
              <w:t> </w:t>
            </w:r>
          </w:p>
        </w:tc>
        <w:tc>
          <w:tcPr>
            <w:tcW w:w="3747" w:type="dxa"/>
            <w:gridSpan w:val="2"/>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75A7DCC8"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FF0000"/>
                <w:sz w:val="14"/>
                <w:szCs w:val="14"/>
                <w:lang w:eastAsia="ru-RU"/>
              </w:rPr>
              <w:t>Итого</w:t>
            </w:r>
          </w:p>
        </w:tc>
        <w:tc>
          <w:tcPr>
            <w:tcW w:w="1275"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43CDDEB7"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lang w:eastAsia="ru-RU"/>
              </w:rPr>
              <w:t> </w:t>
            </w:r>
          </w:p>
        </w:tc>
        <w:tc>
          <w:tcPr>
            <w:tcW w:w="993"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4BE5E846"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000000"/>
                <w:lang w:eastAsia="ru-RU"/>
              </w:rPr>
              <w:t> </w:t>
            </w:r>
          </w:p>
        </w:tc>
        <w:tc>
          <w:tcPr>
            <w:tcW w:w="961"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4E0C9E72"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color w:val="000000"/>
                <w:sz w:val="14"/>
                <w:szCs w:val="14"/>
                <w:lang w:eastAsia="ru-RU"/>
              </w:rPr>
              <w:t>330,12</w:t>
            </w:r>
          </w:p>
        </w:tc>
        <w:tc>
          <w:tcPr>
            <w:tcW w:w="971"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14:paraId="55274D29" w14:textId="77777777" w:rsidR="009A64DC" w:rsidRPr="009A64DC" w:rsidRDefault="009A64DC" w:rsidP="009A64DC">
            <w:pPr>
              <w:spacing w:after="200" w:line="240" w:lineRule="auto"/>
              <w:jc w:val="right"/>
              <w:rPr>
                <w:rFonts w:ascii="Arial" w:eastAsia="Times New Roman" w:hAnsi="Arial" w:cs="Arial"/>
                <w:color w:val="000000"/>
                <w:sz w:val="20"/>
                <w:szCs w:val="24"/>
                <w:lang w:eastAsia="ru-RU"/>
              </w:rPr>
            </w:pPr>
            <w:r w:rsidRPr="009A64DC">
              <w:rPr>
                <w:rFonts w:ascii="Calibri" w:eastAsia="Times New Roman" w:hAnsi="Calibri" w:cs="Calibri"/>
                <w:b/>
                <w:bCs/>
                <w:color w:val="FF0000"/>
                <w:sz w:val="14"/>
                <w:szCs w:val="14"/>
                <w:lang w:eastAsia="ru-RU"/>
              </w:rPr>
              <w:t>27,51</w:t>
            </w:r>
          </w:p>
        </w:tc>
      </w:tr>
    </w:tbl>
    <w:p w14:paraId="1671CDB8" w14:textId="77777777" w:rsidR="009A64DC" w:rsidRPr="009A64DC" w:rsidRDefault="009A64DC" w:rsidP="009A64DC">
      <w:pPr>
        <w:spacing w:after="0" w:line="240" w:lineRule="auto"/>
        <w:ind w:left="4536"/>
        <w:jc w:val="both"/>
        <w:rPr>
          <w:rFonts w:ascii="Times New Roman" w:eastAsia="Times New Roman" w:hAnsi="Times New Roman" w:cs="Times New Roman"/>
          <w:sz w:val="24"/>
          <w:szCs w:val="24"/>
          <w:lang w:eastAsia="ru-RU"/>
        </w:rPr>
      </w:pPr>
    </w:p>
    <w:p w14:paraId="26EDD7F9" w14:textId="77777777" w:rsidR="009A64DC" w:rsidRPr="009A64DC" w:rsidRDefault="009A64DC" w:rsidP="009A64DC">
      <w:pPr>
        <w:spacing w:after="0" w:line="240" w:lineRule="auto"/>
        <w:ind w:left="4536"/>
        <w:jc w:val="right"/>
        <w:rPr>
          <w:rFonts w:ascii="Times New Roman" w:eastAsia="Times New Roman" w:hAnsi="Times New Roman" w:cs="Times New Roman"/>
          <w:sz w:val="24"/>
          <w:szCs w:val="24"/>
          <w:lang w:eastAsia="ru-RU"/>
        </w:rPr>
      </w:pPr>
    </w:p>
    <w:p w14:paraId="0D8333EB" w14:textId="77777777" w:rsidR="009A64DC" w:rsidRPr="009A64DC" w:rsidRDefault="009A64DC" w:rsidP="009A64DC">
      <w:pPr>
        <w:spacing w:after="0" w:line="240" w:lineRule="auto"/>
        <w:ind w:left="4536"/>
        <w:jc w:val="right"/>
        <w:rPr>
          <w:rFonts w:ascii="Times New Roman" w:eastAsia="Times New Roman" w:hAnsi="Times New Roman" w:cs="Times New Roman"/>
          <w:sz w:val="24"/>
          <w:szCs w:val="24"/>
          <w:lang w:eastAsia="ru-RU"/>
        </w:rPr>
      </w:pPr>
    </w:p>
    <w:p w14:paraId="7D6B6448" w14:textId="77777777" w:rsidR="009A64DC" w:rsidRPr="009A64DC" w:rsidRDefault="009A64DC" w:rsidP="009A64DC">
      <w:pPr>
        <w:spacing w:after="0" w:line="240" w:lineRule="auto"/>
        <w:ind w:left="4536"/>
        <w:jc w:val="right"/>
        <w:rPr>
          <w:rFonts w:ascii="Times New Roman" w:eastAsia="Times New Roman" w:hAnsi="Times New Roman" w:cs="Times New Roman"/>
          <w:sz w:val="24"/>
          <w:szCs w:val="24"/>
          <w:lang w:eastAsia="ru-RU"/>
        </w:rPr>
      </w:pPr>
    </w:p>
    <w:p w14:paraId="1BF31AEA" w14:textId="77777777" w:rsidR="009A64DC" w:rsidRPr="009A64DC" w:rsidRDefault="009A64DC" w:rsidP="009A64DC">
      <w:pPr>
        <w:spacing w:after="0" w:line="240" w:lineRule="auto"/>
        <w:ind w:left="4536"/>
        <w:jc w:val="right"/>
        <w:rPr>
          <w:rFonts w:ascii="Times New Roman" w:eastAsia="Times New Roman" w:hAnsi="Times New Roman" w:cs="Times New Roman"/>
          <w:sz w:val="24"/>
          <w:szCs w:val="24"/>
          <w:lang w:eastAsia="ru-RU"/>
        </w:rPr>
      </w:pPr>
    </w:p>
    <w:p w14:paraId="585C471E" w14:textId="77777777" w:rsidR="009A64DC" w:rsidRPr="009A64DC" w:rsidRDefault="009A64DC" w:rsidP="009A64DC">
      <w:pPr>
        <w:spacing w:after="0" w:line="240" w:lineRule="auto"/>
        <w:ind w:left="4536"/>
        <w:jc w:val="right"/>
        <w:rPr>
          <w:rFonts w:ascii="Times New Roman" w:eastAsia="Times New Roman" w:hAnsi="Times New Roman" w:cs="Times New Roman"/>
          <w:sz w:val="24"/>
          <w:szCs w:val="24"/>
          <w:lang w:eastAsia="ru-RU"/>
        </w:rPr>
      </w:pPr>
    </w:p>
    <w:p w14:paraId="67212802" w14:textId="77777777" w:rsidR="009A64DC" w:rsidRPr="009A64DC" w:rsidRDefault="009A64DC" w:rsidP="009A64DC">
      <w:pPr>
        <w:spacing w:after="0" w:line="240" w:lineRule="auto"/>
        <w:ind w:left="4536"/>
        <w:jc w:val="right"/>
        <w:rPr>
          <w:rFonts w:ascii="Times New Roman" w:eastAsia="Times New Roman" w:hAnsi="Times New Roman" w:cs="Times New Roman"/>
          <w:sz w:val="24"/>
          <w:szCs w:val="24"/>
          <w:lang w:eastAsia="ru-RU"/>
        </w:rPr>
      </w:pPr>
    </w:p>
    <w:p w14:paraId="7E08B3F5" w14:textId="77777777" w:rsidR="009A64DC" w:rsidRPr="009A64DC" w:rsidRDefault="009A64DC" w:rsidP="009A64DC">
      <w:pPr>
        <w:spacing w:after="0" w:line="240" w:lineRule="auto"/>
        <w:ind w:left="4536"/>
        <w:jc w:val="right"/>
        <w:rPr>
          <w:rFonts w:ascii="Times New Roman" w:eastAsia="Times New Roman" w:hAnsi="Times New Roman" w:cs="Times New Roman"/>
          <w:sz w:val="24"/>
          <w:szCs w:val="24"/>
          <w:lang w:eastAsia="ru-RU"/>
        </w:rPr>
      </w:pPr>
    </w:p>
    <w:p w14:paraId="2EECB90A" w14:textId="77777777" w:rsidR="009A64DC" w:rsidRPr="009A64DC" w:rsidRDefault="009A64DC" w:rsidP="009A64DC">
      <w:pPr>
        <w:spacing w:after="0" w:line="240" w:lineRule="auto"/>
        <w:ind w:left="4536"/>
        <w:jc w:val="right"/>
        <w:rPr>
          <w:rFonts w:ascii="Times New Roman" w:eastAsia="Times New Roman" w:hAnsi="Times New Roman" w:cs="Times New Roman"/>
          <w:sz w:val="24"/>
          <w:szCs w:val="24"/>
          <w:lang w:eastAsia="ru-RU"/>
        </w:rPr>
      </w:pPr>
    </w:p>
    <w:p w14:paraId="4A837200" w14:textId="77777777" w:rsidR="009A64DC" w:rsidRPr="009A64DC" w:rsidRDefault="009A64DC" w:rsidP="009A64DC">
      <w:pPr>
        <w:spacing w:after="0" w:line="240" w:lineRule="auto"/>
        <w:ind w:left="4536"/>
        <w:jc w:val="right"/>
        <w:rPr>
          <w:rFonts w:ascii="Times New Roman" w:eastAsia="Times New Roman" w:hAnsi="Times New Roman" w:cs="Times New Roman"/>
          <w:sz w:val="24"/>
          <w:szCs w:val="24"/>
          <w:lang w:eastAsia="ru-RU"/>
        </w:rPr>
      </w:pPr>
    </w:p>
    <w:p w14:paraId="2FB93AC6" w14:textId="77777777" w:rsidR="009A64DC" w:rsidRPr="009A64DC" w:rsidRDefault="009A64DC" w:rsidP="009A64DC">
      <w:pPr>
        <w:spacing w:after="0" w:line="240" w:lineRule="auto"/>
        <w:ind w:left="4536"/>
        <w:jc w:val="right"/>
        <w:rPr>
          <w:rFonts w:ascii="Times New Roman" w:eastAsia="Times New Roman" w:hAnsi="Times New Roman" w:cs="Times New Roman"/>
          <w:sz w:val="24"/>
          <w:szCs w:val="24"/>
          <w:lang w:eastAsia="ru-RU"/>
        </w:rPr>
      </w:pPr>
    </w:p>
    <w:p w14:paraId="7010906C" w14:textId="77777777" w:rsidR="009A64DC" w:rsidRPr="009A64DC" w:rsidRDefault="009A64DC" w:rsidP="009A64DC">
      <w:pPr>
        <w:spacing w:after="0" w:line="240" w:lineRule="auto"/>
        <w:ind w:left="4536"/>
        <w:jc w:val="right"/>
        <w:rPr>
          <w:rFonts w:ascii="Times New Roman" w:eastAsia="Times New Roman" w:hAnsi="Times New Roman" w:cs="Times New Roman"/>
          <w:sz w:val="24"/>
          <w:szCs w:val="24"/>
          <w:lang w:eastAsia="ru-RU"/>
        </w:rPr>
      </w:pPr>
    </w:p>
    <w:p w14:paraId="46817EE9" w14:textId="77777777" w:rsidR="009A64DC" w:rsidRPr="009A64DC" w:rsidRDefault="009A64DC" w:rsidP="009A64DC">
      <w:pPr>
        <w:spacing w:after="0" w:line="240" w:lineRule="auto"/>
        <w:ind w:left="4536"/>
        <w:jc w:val="right"/>
        <w:rPr>
          <w:rFonts w:ascii="Times New Roman" w:eastAsia="Times New Roman" w:hAnsi="Times New Roman" w:cs="Times New Roman"/>
          <w:sz w:val="24"/>
          <w:szCs w:val="24"/>
          <w:lang w:eastAsia="ru-RU"/>
        </w:rPr>
      </w:pPr>
    </w:p>
    <w:p w14:paraId="70EE9E43" w14:textId="77777777" w:rsidR="009A64DC" w:rsidRPr="009A64DC" w:rsidRDefault="009A64DC" w:rsidP="009A64DC">
      <w:pPr>
        <w:spacing w:after="0" w:line="240" w:lineRule="auto"/>
        <w:ind w:left="4536"/>
        <w:jc w:val="right"/>
        <w:rPr>
          <w:rFonts w:ascii="Times New Roman" w:eastAsia="Times New Roman" w:hAnsi="Times New Roman" w:cs="Times New Roman"/>
          <w:sz w:val="24"/>
          <w:szCs w:val="24"/>
          <w:lang w:eastAsia="ru-RU"/>
        </w:rPr>
      </w:pPr>
    </w:p>
    <w:p w14:paraId="0D3A6695" w14:textId="77777777" w:rsidR="009A64DC" w:rsidRPr="009A64DC" w:rsidRDefault="009A64DC" w:rsidP="009A64DC">
      <w:pPr>
        <w:spacing w:after="0" w:line="240" w:lineRule="auto"/>
        <w:ind w:left="4536"/>
        <w:jc w:val="right"/>
        <w:rPr>
          <w:rFonts w:ascii="Times New Roman" w:eastAsia="Times New Roman" w:hAnsi="Times New Roman" w:cs="Times New Roman"/>
          <w:sz w:val="24"/>
          <w:szCs w:val="24"/>
          <w:lang w:eastAsia="ru-RU"/>
        </w:rPr>
      </w:pPr>
    </w:p>
    <w:p w14:paraId="147E0785" w14:textId="77777777" w:rsidR="009A64DC" w:rsidRPr="009A64DC" w:rsidRDefault="009A64DC" w:rsidP="009A64DC">
      <w:pPr>
        <w:spacing w:after="0" w:line="240" w:lineRule="auto"/>
        <w:ind w:left="4536"/>
        <w:jc w:val="right"/>
        <w:rPr>
          <w:rFonts w:ascii="Times New Roman" w:eastAsia="Times New Roman" w:hAnsi="Times New Roman" w:cs="Times New Roman"/>
          <w:sz w:val="24"/>
          <w:szCs w:val="24"/>
          <w:lang w:eastAsia="ru-RU"/>
        </w:rPr>
      </w:pPr>
    </w:p>
    <w:p w14:paraId="41F3454B" w14:textId="77777777" w:rsidR="009A64DC" w:rsidRPr="009A64DC" w:rsidRDefault="009A64DC" w:rsidP="009A64DC">
      <w:pPr>
        <w:spacing w:after="0" w:line="240" w:lineRule="auto"/>
        <w:ind w:left="4536"/>
        <w:jc w:val="right"/>
        <w:rPr>
          <w:rFonts w:ascii="Times New Roman" w:eastAsia="Times New Roman" w:hAnsi="Times New Roman" w:cs="Times New Roman"/>
          <w:sz w:val="24"/>
          <w:szCs w:val="24"/>
          <w:lang w:eastAsia="ru-RU"/>
        </w:rPr>
      </w:pPr>
    </w:p>
    <w:p w14:paraId="2CB62F21" w14:textId="77777777" w:rsidR="009A64DC" w:rsidRPr="009A64DC" w:rsidRDefault="009A64DC" w:rsidP="009A64DC">
      <w:pPr>
        <w:spacing w:after="0" w:line="240" w:lineRule="auto"/>
        <w:ind w:left="4536"/>
        <w:jc w:val="right"/>
        <w:rPr>
          <w:rFonts w:ascii="Times New Roman" w:eastAsia="Times New Roman" w:hAnsi="Times New Roman" w:cs="Times New Roman"/>
          <w:sz w:val="24"/>
          <w:szCs w:val="24"/>
          <w:lang w:eastAsia="ru-RU"/>
        </w:rPr>
      </w:pPr>
    </w:p>
    <w:p w14:paraId="643AD981" w14:textId="77777777" w:rsidR="009A64DC" w:rsidRPr="009A64DC" w:rsidRDefault="009A64DC" w:rsidP="009A64DC">
      <w:pPr>
        <w:spacing w:after="0" w:line="240" w:lineRule="auto"/>
        <w:ind w:left="4536"/>
        <w:jc w:val="right"/>
        <w:rPr>
          <w:rFonts w:ascii="Times New Roman" w:eastAsia="Times New Roman" w:hAnsi="Times New Roman" w:cs="Times New Roman"/>
          <w:sz w:val="24"/>
          <w:szCs w:val="24"/>
          <w:lang w:eastAsia="ru-RU"/>
        </w:rPr>
      </w:pPr>
    </w:p>
    <w:p w14:paraId="40B725DF" w14:textId="77777777" w:rsidR="009A64DC" w:rsidRPr="009A64DC" w:rsidRDefault="009A64DC" w:rsidP="009A64DC">
      <w:pPr>
        <w:spacing w:after="0" w:line="240" w:lineRule="auto"/>
        <w:ind w:left="4536"/>
        <w:jc w:val="right"/>
        <w:rPr>
          <w:rFonts w:ascii="Times New Roman" w:eastAsia="Times New Roman" w:hAnsi="Times New Roman" w:cs="Times New Roman"/>
          <w:sz w:val="24"/>
          <w:szCs w:val="24"/>
          <w:lang w:eastAsia="ru-RU"/>
        </w:rPr>
      </w:pPr>
    </w:p>
    <w:p w14:paraId="4D34A717" w14:textId="77777777" w:rsidR="009A64DC" w:rsidRPr="009A64DC" w:rsidRDefault="009A64DC" w:rsidP="009A64DC">
      <w:pPr>
        <w:spacing w:after="0" w:line="240" w:lineRule="auto"/>
        <w:ind w:left="4536"/>
        <w:jc w:val="right"/>
        <w:rPr>
          <w:rFonts w:ascii="Times New Roman" w:eastAsia="Times New Roman" w:hAnsi="Times New Roman" w:cs="Times New Roman"/>
          <w:sz w:val="24"/>
          <w:szCs w:val="24"/>
          <w:lang w:eastAsia="ru-RU"/>
        </w:rPr>
      </w:pPr>
    </w:p>
    <w:p w14:paraId="77FAF757" w14:textId="77777777" w:rsidR="009A64DC" w:rsidRPr="009A64DC" w:rsidRDefault="009A64DC" w:rsidP="009A64DC">
      <w:pPr>
        <w:spacing w:after="0" w:line="240" w:lineRule="auto"/>
        <w:ind w:left="4536"/>
        <w:jc w:val="right"/>
        <w:rPr>
          <w:rFonts w:ascii="Times New Roman" w:eastAsia="Times New Roman" w:hAnsi="Times New Roman" w:cs="Times New Roman"/>
          <w:sz w:val="24"/>
          <w:szCs w:val="24"/>
          <w:lang w:eastAsia="ru-RU"/>
        </w:rPr>
      </w:pPr>
    </w:p>
    <w:p w14:paraId="71EFCA93" w14:textId="77777777" w:rsidR="009A64DC" w:rsidRPr="009A64DC" w:rsidRDefault="009A64DC" w:rsidP="009A64DC">
      <w:pPr>
        <w:spacing w:after="0" w:line="240" w:lineRule="auto"/>
        <w:ind w:left="4536"/>
        <w:jc w:val="right"/>
        <w:rPr>
          <w:rFonts w:ascii="Times New Roman" w:eastAsia="Times New Roman" w:hAnsi="Times New Roman" w:cs="Times New Roman"/>
          <w:sz w:val="24"/>
          <w:szCs w:val="24"/>
          <w:lang w:eastAsia="ru-RU"/>
        </w:rPr>
      </w:pPr>
    </w:p>
    <w:p w14:paraId="173B60EA" w14:textId="77777777" w:rsidR="009A64DC" w:rsidRPr="009A64DC" w:rsidRDefault="009A64DC" w:rsidP="009A64DC">
      <w:pPr>
        <w:spacing w:after="0" w:line="240" w:lineRule="auto"/>
        <w:ind w:left="4536"/>
        <w:jc w:val="right"/>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Приложение 5</w:t>
      </w:r>
    </w:p>
    <w:p w14:paraId="5C01C00E" w14:textId="77777777" w:rsidR="009A64DC" w:rsidRPr="009A64DC" w:rsidRDefault="009A64DC" w:rsidP="009A64DC">
      <w:pPr>
        <w:spacing w:after="0" w:line="240" w:lineRule="auto"/>
        <w:ind w:left="4536"/>
        <w:jc w:val="right"/>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 xml:space="preserve">к конкурсной документации </w:t>
      </w:r>
    </w:p>
    <w:p w14:paraId="4A31CB20" w14:textId="77777777" w:rsidR="009A64DC" w:rsidRPr="009A64DC" w:rsidRDefault="009A64DC" w:rsidP="009A64DC">
      <w:pPr>
        <w:keepNext/>
        <w:spacing w:after="0" w:line="240" w:lineRule="auto"/>
        <w:jc w:val="right"/>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 xml:space="preserve">для участия в открытом конкурсе по отбору </w:t>
      </w:r>
    </w:p>
    <w:p w14:paraId="734A75FF" w14:textId="77777777" w:rsidR="009A64DC" w:rsidRPr="009A64DC" w:rsidRDefault="009A64DC" w:rsidP="009A64DC">
      <w:pPr>
        <w:keepNext/>
        <w:spacing w:after="0" w:line="240" w:lineRule="auto"/>
        <w:jc w:val="right"/>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 xml:space="preserve">управляющей организации для управления </w:t>
      </w:r>
    </w:p>
    <w:p w14:paraId="0A9D9CA5" w14:textId="77777777" w:rsidR="009A64DC" w:rsidRPr="009A64DC" w:rsidRDefault="009A64DC" w:rsidP="009A64DC">
      <w:pPr>
        <w:keepNext/>
        <w:spacing w:after="0" w:line="240" w:lineRule="auto"/>
        <w:jc w:val="right"/>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 xml:space="preserve">многоквартирными домами, расположенными </w:t>
      </w:r>
    </w:p>
    <w:p w14:paraId="5B8F13B9" w14:textId="77777777" w:rsidR="009A64DC" w:rsidRPr="009A64DC" w:rsidRDefault="009A64DC" w:rsidP="009A64DC">
      <w:pPr>
        <w:keepNext/>
        <w:spacing w:after="0" w:line="240" w:lineRule="auto"/>
        <w:jc w:val="right"/>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на территории р.п. Лебяжье Лебяжьевского</w:t>
      </w:r>
    </w:p>
    <w:p w14:paraId="1AF47960" w14:textId="77777777" w:rsidR="009A64DC" w:rsidRPr="009A64DC" w:rsidRDefault="009A64DC" w:rsidP="009A64DC">
      <w:pPr>
        <w:keepNext/>
        <w:spacing w:after="0" w:line="240" w:lineRule="auto"/>
        <w:jc w:val="right"/>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района Курганской области</w:t>
      </w:r>
    </w:p>
    <w:p w14:paraId="2FE11132" w14:textId="77777777" w:rsidR="009A64DC" w:rsidRPr="009A64DC" w:rsidRDefault="009A64DC" w:rsidP="009A64DC">
      <w:pPr>
        <w:keepNext/>
        <w:spacing w:after="0" w:line="240" w:lineRule="auto"/>
        <w:jc w:val="right"/>
        <w:rPr>
          <w:rFonts w:ascii="Times New Roman" w:eastAsia="Times New Roman" w:hAnsi="Times New Roman" w:cs="Times New Roman"/>
          <w:sz w:val="24"/>
          <w:szCs w:val="24"/>
          <w:lang w:eastAsia="ru-RU"/>
        </w:rPr>
      </w:pPr>
    </w:p>
    <w:p w14:paraId="685D8347" w14:textId="77777777" w:rsidR="009A64DC" w:rsidRPr="009A64DC" w:rsidRDefault="009A64DC" w:rsidP="009A64DC">
      <w:pPr>
        <w:keepNext/>
        <w:spacing w:after="0" w:line="240" w:lineRule="auto"/>
        <w:jc w:val="right"/>
        <w:rPr>
          <w:rFonts w:ascii="Times New Roman" w:eastAsia="Times New Roman" w:hAnsi="Times New Roman" w:cs="Times New Roman"/>
          <w:sz w:val="24"/>
          <w:szCs w:val="24"/>
          <w:lang w:eastAsia="ru-RU"/>
        </w:rPr>
      </w:pPr>
    </w:p>
    <w:p w14:paraId="66822C02" w14:textId="77777777" w:rsidR="009A64DC" w:rsidRPr="009A64DC" w:rsidRDefault="009A64DC" w:rsidP="009A64DC">
      <w:pPr>
        <w:spacing w:after="0" w:line="240" w:lineRule="auto"/>
        <w:jc w:val="center"/>
        <w:rPr>
          <w:rFonts w:ascii="Times New Roman" w:eastAsia="Times New Roman" w:hAnsi="Times New Roman" w:cs="Times New Roman"/>
          <w:b/>
          <w:bCs/>
          <w:sz w:val="26"/>
          <w:szCs w:val="26"/>
          <w:lang w:eastAsia="ru-RU"/>
        </w:rPr>
      </w:pPr>
      <w:r w:rsidRPr="009A64DC">
        <w:rPr>
          <w:rFonts w:ascii="Times New Roman" w:eastAsia="Times New Roman" w:hAnsi="Times New Roman" w:cs="Times New Roman"/>
          <w:b/>
          <w:bCs/>
          <w:sz w:val="26"/>
          <w:szCs w:val="26"/>
          <w:lang w:eastAsia="ru-RU"/>
        </w:rPr>
        <w:t>АКТ</w:t>
      </w:r>
    </w:p>
    <w:p w14:paraId="2ADF342D" w14:textId="77777777" w:rsidR="009A64DC" w:rsidRPr="009A64DC" w:rsidRDefault="009A64DC" w:rsidP="009A64DC">
      <w:pPr>
        <w:spacing w:after="0" w:line="240" w:lineRule="auto"/>
        <w:jc w:val="center"/>
        <w:rPr>
          <w:rFonts w:ascii="Times New Roman" w:eastAsia="Times New Roman" w:hAnsi="Times New Roman" w:cs="Times New Roman"/>
          <w:b/>
          <w:bCs/>
          <w:sz w:val="26"/>
          <w:szCs w:val="26"/>
          <w:lang w:eastAsia="ru-RU"/>
        </w:rPr>
      </w:pPr>
      <w:r w:rsidRPr="009A64DC">
        <w:rPr>
          <w:rFonts w:ascii="Times New Roman" w:eastAsia="Times New Roman" w:hAnsi="Times New Roman" w:cs="Times New Roman"/>
          <w:b/>
          <w:bCs/>
          <w:sz w:val="26"/>
          <w:szCs w:val="26"/>
          <w:lang w:eastAsia="ru-RU"/>
        </w:rPr>
        <w:t>о состоянии общего имущества собственников помещений</w:t>
      </w:r>
      <w:r w:rsidRPr="009A64DC">
        <w:rPr>
          <w:rFonts w:ascii="Times New Roman" w:eastAsia="Times New Roman" w:hAnsi="Times New Roman" w:cs="Times New Roman"/>
          <w:b/>
          <w:bCs/>
          <w:sz w:val="26"/>
          <w:szCs w:val="26"/>
          <w:lang w:eastAsia="ru-RU"/>
        </w:rPr>
        <w:br/>
        <w:t>в многоквартирном доме, являющегося объектом конкурса</w:t>
      </w:r>
    </w:p>
    <w:p w14:paraId="4FE167F5" w14:textId="77777777" w:rsidR="009A64DC" w:rsidRPr="009A64DC" w:rsidRDefault="009A64DC" w:rsidP="009A64DC">
      <w:pPr>
        <w:spacing w:after="0" w:line="240" w:lineRule="auto"/>
        <w:ind w:left="567"/>
        <w:rPr>
          <w:rFonts w:ascii="PT Astra Serif" w:eastAsia="Times New Roman" w:hAnsi="PT Astra Serif" w:cs="Times New Roman"/>
          <w:sz w:val="28"/>
          <w:szCs w:val="28"/>
          <w:lang w:eastAsia="ru-RU"/>
        </w:rPr>
      </w:pPr>
    </w:p>
    <w:p w14:paraId="155DF208" w14:textId="77777777" w:rsidR="009A64DC" w:rsidRPr="009A64DC" w:rsidRDefault="009A64DC" w:rsidP="009A64DC">
      <w:pPr>
        <w:spacing w:after="0" w:line="240" w:lineRule="auto"/>
        <w:ind w:firstLine="567"/>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Акт состоянии общего имущества собственников помещений в многоквартирном доме, являющегося объектом конкурса выложен отдельным файлом.</w:t>
      </w:r>
    </w:p>
    <w:p w14:paraId="501AD015" w14:textId="77777777" w:rsidR="009A64DC" w:rsidRPr="009A64DC" w:rsidRDefault="009A64DC" w:rsidP="009A64DC">
      <w:pPr>
        <w:keepNext/>
        <w:spacing w:after="0" w:line="240" w:lineRule="auto"/>
        <w:jc w:val="right"/>
        <w:rPr>
          <w:rFonts w:ascii="Times New Roman" w:eastAsia="Times New Roman" w:hAnsi="Times New Roman" w:cs="Times New Roman"/>
          <w:b/>
          <w:color w:val="000000"/>
          <w:sz w:val="24"/>
          <w:szCs w:val="24"/>
          <w:lang w:eastAsia="ru-RU"/>
        </w:rPr>
      </w:pPr>
    </w:p>
    <w:p w14:paraId="2FAD91CB" w14:textId="77777777" w:rsidR="009A64DC" w:rsidRPr="009A64DC" w:rsidRDefault="009A64DC" w:rsidP="009A64DC">
      <w:pPr>
        <w:spacing w:after="0" w:line="240" w:lineRule="auto"/>
        <w:ind w:left="4536"/>
        <w:jc w:val="right"/>
        <w:rPr>
          <w:rFonts w:ascii="Times New Roman" w:eastAsia="Times New Roman" w:hAnsi="Times New Roman" w:cs="Times New Roman"/>
          <w:sz w:val="24"/>
          <w:szCs w:val="24"/>
          <w:lang w:eastAsia="ru-RU"/>
        </w:rPr>
      </w:pPr>
    </w:p>
    <w:p w14:paraId="30BEDC42" w14:textId="77777777" w:rsidR="009A64DC" w:rsidRPr="009A64DC" w:rsidRDefault="009A64DC" w:rsidP="009A64DC">
      <w:pPr>
        <w:spacing w:after="0" w:line="240" w:lineRule="auto"/>
        <w:ind w:left="4536"/>
        <w:jc w:val="right"/>
        <w:rPr>
          <w:rFonts w:ascii="Times New Roman" w:eastAsia="Times New Roman" w:hAnsi="Times New Roman" w:cs="Times New Roman"/>
          <w:sz w:val="24"/>
          <w:szCs w:val="24"/>
          <w:lang w:eastAsia="ru-RU"/>
        </w:rPr>
      </w:pPr>
    </w:p>
    <w:p w14:paraId="25149CB5" w14:textId="77777777" w:rsidR="009A64DC" w:rsidRPr="009A64DC" w:rsidRDefault="009A64DC" w:rsidP="009A64DC">
      <w:pPr>
        <w:spacing w:after="0" w:line="240" w:lineRule="auto"/>
        <w:ind w:left="4536"/>
        <w:jc w:val="right"/>
        <w:rPr>
          <w:rFonts w:ascii="Times New Roman" w:eastAsia="Times New Roman" w:hAnsi="Times New Roman" w:cs="Times New Roman"/>
          <w:sz w:val="24"/>
          <w:szCs w:val="24"/>
          <w:lang w:eastAsia="ru-RU"/>
        </w:rPr>
      </w:pPr>
    </w:p>
    <w:p w14:paraId="22CC7F3B" w14:textId="77777777" w:rsidR="009A64DC" w:rsidRPr="009A64DC" w:rsidRDefault="009A64DC" w:rsidP="009A64DC">
      <w:pPr>
        <w:spacing w:after="0" w:line="240" w:lineRule="auto"/>
        <w:ind w:left="4536"/>
        <w:jc w:val="right"/>
        <w:rPr>
          <w:rFonts w:ascii="Times New Roman" w:eastAsia="Times New Roman" w:hAnsi="Times New Roman" w:cs="Times New Roman"/>
          <w:sz w:val="24"/>
          <w:szCs w:val="24"/>
          <w:lang w:eastAsia="ru-RU"/>
        </w:rPr>
      </w:pPr>
    </w:p>
    <w:p w14:paraId="1A39CC1C" w14:textId="77777777" w:rsidR="009A64DC" w:rsidRPr="009A64DC" w:rsidRDefault="009A64DC" w:rsidP="009A64DC">
      <w:pPr>
        <w:spacing w:after="0" w:line="240" w:lineRule="auto"/>
        <w:ind w:left="4536"/>
        <w:jc w:val="right"/>
        <w:rPr>
          <w:rFonts w:ascii="Times New Roman" w:eastAsia="Times New Roman" w:hAnsi="Times New Roman" w:cs="Times New Roman"/>
          <w:sz w:val="24"/>
          <w:szCs w:val="24"/>
          <w:lang w:eastAsia="ru-RU"/>
        </w:rPr>
      </w:pPr>
    </w:p>
    <w:p w14:paraId="36580133" w14:textId="77777777" w:rsidR="009A64DC" w:rsidRPr="009A64DC" w:rsidRDefault="009A64DC" w:rsidP="009A64DC">
      <w:pPr>
        <w:spacing w:after="0" w:line="240" w:lineRule="auto"/>
        <w:ind w:left="4536"/>
        <w:jc w:val="right"/>
        <w:rPr>
          <w:rFonts w:ascii="Times New Roman" w:eastAsia="Times New Roman" w:hAnsi="Times New Roman" w:cs="Times New Roman"/>
          <w:sz w:val="24"/>
          <w:szCs w:val="24"/>
          <w:lang w:eastAsia="ru-RU"/>
        </w:rPr>
      </w:pPr>
    </w:p>
    <w:p w14:paraId="6932CFC0" w14:textId="77777777" w:rsidR="009A64DC" w:rsidRPr="009A64DC" w:rsidRDefault="009A64DC" w:rsidP="009A64DC">
      <w:pPr>
        <w:spacing w:after="0" w:line="240" w:lineRule="auto"/>
        <w:ind w:left="4536"/>
        <w:jc w:val="right"/>
        <w:rPr>
          <w:rFonts w:ascii="Times New Roman" w:eastAsia="Times New Roman" w:hAnsi="Times New Roman" w:cs="Times New Roman"/>
          <w:sz w:val="24"/>
          <w:szCs w:val="24"/>
          <w:lang w:eastAsia="ru-RU"/>
        </w:rPr>
      </w:pPr>
    </w:p>
    <w:p w14:paraId="5D58EADD" w14:textId="77777777" w:rsidR="009A64DC" w:rsidRPr="009A64DC" w:rsidRDefault="009A64DC" w:rsidP="009A64DC">
      <w:pPr>
        <w:spacing w:after="0" w:line="240" w:lineRule="auto"/>
        <w:ind w:left="4536"/>
        <w:jc w:val="right"/>
        <w:rPr>
          <w:rFonts w:ascii="Times New Roman" w:eastAsia="Times New Roman" w:hAnsi="Times New Roman" w:cs="Times New Roman"/>
          <w:sz w:val="24"/>
          <w:szCs w:val="24"/>
          <w:lang w:eastAsia="ru-RU"/>
        </w:rPr>
      </w:pPr>
    </w:p>
    <w:p w14:paraId="373712A0" w14:textId="77777777" w:rsidR="009A64DC" w:rsidRPr="009A64DC" w:rsidRDefault="009A64DC" w:rsidP="009A64DC">
      <w:pPr>
        <w:spacing w:after="0" w:line="240" w:lineRule="auto"/>
        <w:ind w:left="4536"/>
        <w:jc w:val="right"/>
        <w:rPr>
          <w:rFonts w:ascii="Times New Roman" w:eastAsia="Times New Roman" w:hAnsi="Times New Roman" w:cs="Times New Roman"/>
          <w:sz w:val="24"/>
          <w:szCs w:val="24"/>
          <w:lang w:eastAsia="ru-RU"/>
        </w:rPr>
      </w:pPr>
    </w:p>
    <w:p w14:paraId="56D26502" w14:textId="77777777" w:rsidR="009A64DC" w:rsidRPr="009A64DC" w:rsidRDefault="009A64DC" w:rsidP="009A64DC">
      <w:pPr>
        <w:spacing w:after="0" w:line="240" w:lineRule="auto"/>
        <w:ind w:left="4536"/>
        <w:jc w:val="right"/>
        <w:rPr>
          <w:rFonts w:ascii="Times New Roman" w:eastAsia="Times New Roman" w:hAnsi="Times New Roman" w:cs="Times New Roman"/>
          <w:sz w:val="24"/>
          <w:szCs w:val="24"/>
          <w:lang w:eastAsia="ru-RU"/>
        </w:rPr>
      </w:pPr>
    </w:p>
    <w:p w14:paraId="6079D23E" w14:textId="77777777" w:rsidR="009A64DC" w:rsidRPr="009A64DC" w:rsidRDefault="009A64DC" w:rsidP="009A64DC">
      <w:pPr>
        <w:spacing w:after="0" w:line="240" w:lineRule="auto"/>
        <w:ind w:left="4536"/>
        <w:jc w:val="right"/>
        <w:rPr>
          <w:rFonts w:ascii="Times New Roman" w:eastAsia="Times New Roman" w:hAnsi="Times New Roman" w:cs="Times New Roman"/>
          <w:sz w:val="24"/>
          <w:szCs w:val="24"/>
          <w:lang w:eastAsia="ru-RU"/>
        </w:rPr>
      </w:pPr>
    </w:p>
    <w:p w14:paraId="3C839088" w14:textId="77777777" w:rsidR="009A64DC" w:rsidRPr="009A64DC" w:rsidRDefault="009A64DC" w:rsidP="009A64DC">
      <w:pPr>
        <w:spacing w:after="0" w:line="240" w:lineRule="auto"/>
        <w:ind w:left="4536"/>
        <w:jc w:val="right"/>
        <w:rPr>
          <w:rFonts w:ascii="Times New Roman" w:eastAsia="Times New Roman" w:hAnsi="Times New Roman" w:cs="Times New Roman"/>
          <w:sz w:val="24"/>
          <w:szCs w:val="24"/>
          <w:lang w:eastAsia="ru-RU"/>
        </w:rPr>
      </w:pPr>
    </w:p>
    <w:p w14:paraId="1E4C7C7D" w14:textId="77777777" w:rsidR="009A64DC" w:rsidRPr="009A64DC" w:rsidRDefault="009A64DC" w:rsidP="009A64DC">
      <w:pPr>
        <w:spacing w:after="0" w:line="240" w:lineRule="auto"/>
        <w:ind w:left="4536"/>
        <w:jc w:val="right"/>
        <w:rPr>
          <w:rFonts w:ascii="Times New Roman" w:eastAsia="Times New Roman" w:hAnsi="Times New Roman" w:cs="Times New Roman"/>
          <w:sz w:val="24"/>
          <w:szCs w:val="24"/>
          <w:lang w:eastAsia="ru-RU"/>
        </w:rPr>
      </w:pPr>
    </w:p>
    <w:p w14:paraId="77507B08" w14:textId="77777777" w:rsidR="009A64DC" w:rsidRPr="009A64DC" w:rsidRDefault="009A64DC" w:rsidP="009A64DC">
      <w:pPr>
        <w:spacing w:after="0" w:line="240" w:lineRule="auto"/>
        <w:ind w:left="4536"/>
        <w:jc w:val="right"/>
        <w:rPr>
          <w:rFonts w:ascii="Times New Roman" w:eastAsia="Times New Roman" w:hAnsi="Times New Roman" w:cs="Times New Roman"/>
          <w:sz w:val="24"/>
          <w:szCs w:val="24"/>
          <w:lang w:eastAsia="ru-RU"/>
        </w:rPr>
      </w:pPr>
    </w:p>
    <w:p w14:paraId="658CE7E0" w14:textId="77777777" w:rsidR="009A64DC" w:rsidRPr="009A64DC" w:rsidRDefault="009A64DC" w:rsidP="009A64DC">
      <w:pPr>
        <w:spacing w:after="0" w:line="240" w:lineRule="auto"/>
        <w:ind w:left="4536"/>
        <w:jc w:val="right"/>
        <w:rPr>
          <w:rFonts w:ascii="Times New Roman" w:eastAsia="Times New Roman" w:hAnsi="Times New Roman" w:cs="Times New Roman"/>
          <w:sz w:val="24"/>
          <w:szCs w:val="24"/>
          <w:lang w:eastAsia="ru-RU"/>
        </w:rPr>
      </w:pPr>
    </w:p>
    <w:p w14:paraId="69A873E2" w14:textId="77777777" w:rsidR="009A64DC" w:rsidRPr="009A64DC" w:rsidRDefault="009A64DC" w:rsidP="009A64DC">
      <w:pPr>
        <w:spacing w:after="0" w:line="240" w:lineRule="auto"/>
        <w:ind w:left="4536"/>
        <w:jc w:val="right"/>
        <w:rPr>
          <w:rFonts w:ascii="Times New Roman" w:eastAsia="Times New Roman" w:hAnsi="Times New Roman" w:cs="Times New Roman"/>
          <w:sz w:val="24"/>
          <w:szCs w:val="24"/>
          <w:lang w:eastAsia="ru-RU"/>
        </w:rPr>
      </w:pPr>
    </w:p>
    <w:p w14:paraId="7E729A70" w14:textId="77777777" w:rsidR="009A64DC" w:rsidRPr="009A64DC" w:rsidRDefault="009A64DC" w:rsidP="009A64DC">
      <w:pPr>
        <w:spacing w:after="0" w:line="240" w:lineRule="auto"/>
        <w:ind w:left="4536"/>
        <w:jc w:val="right"/>
        <w:rPr>
          <w:rFonts w:ascii="Times New Roman" w:eastAsia="Times New Roman" w:hAnsi="Times New Roman" w:cs="Times New Roman"/>
          <w:sz w:val="24"/>
          <w:szCs w:val="24"/>
          <w:lang w:eastAsia="ru-RU"/>
        </w:rPr>
      </w:pPr>
    </w:p>
    <w:p w14:paraId="0D9BA5C3" w14:textId="77777777" w:rsidR="009A64DC" w:rsidRPr="009A64DC" w:rsidRDefault="009A64DC" w:rsidP="009A64DC">
      <w:pPr>
        <w:spacing w:after="0" w:line="240" w:lineRule="auto"/>
        <w:ind w:left="4536"/>
        <w:jc w:val="right"/>
        <w:rPr>
          <w:rFonts w:ascii="Times New Roman" w:eastAsia="Times New Roman" w:hAnsi="Times New Roman" w:cs="Times New Roman"/>
          <w:sz w:val="24"/>
          <w:szCs w:val="24"/>
          <w:lang w:eastAsia="ru-RU"/>
        </w:rPr>
      </w:pPr>
    </w:p>
    <w:p w14:paraId="2732F30C" w14:textId="77777777" w:rsidR="009A64DC" w:rsidRPr="009A64DC" w:rsidRDefault="009A64DC" w:rsidP="009A64DC">
      <w:pPr>
        <w:spacing w:after="0" w:line="240" w:lineRule="auto"/>
        <w:ind w:left="4536"/>
        <w:jc w:val="right"/>
        <w:rPr>
          <w:rFonts w:ascii="Times New Roman" w:eastAsia="Times New Roman" w:hAnsi="Times New Roman" w:cs="Times New Roman"/>
          <w:sz w:val="24"/>
          <w:szCs w:val="24"/>
          <w:lang w:eastAsia="ru-RU"/>
        </w:rPr>
      </w:pPr>
    </w:p>
    <w:p w14:paraId="68A2D897" w14:textId="77777777" w:rsidR="009A64DC" w:rsidRPr="009A64DC" w:rsidRDefault="009A64DC" w:rsidP="009A64DC">
      <w:pPr>
        <w:spacing w:after="0" w:line="240" w:lineRule="auto"/>
        <w:ind w:left="4536"/>
        <w:jc w:val="right"/>
        <w:rPr>
          <w:rFonts w:ascii="Times New Roman" w:eastAsia="Times New Roman" w:hAnsi="Times New Roman" w:cs="Times New Roman"/>
          <w:sz w:val="24"/>
          <w:szCs w:val="24"/>
          <w:lang w:eastAsia="ru-RU"/>
        </w:rPr>
      </w:pPr>
    </w:p>
    <w:p w14:paraId="4A5C12C3" w14:textId="77777777" w:rsidR="009A64DC" w:rsidRPr="009A64DC" w:rsidRDefault="009A64DC" w:rsidP="009A64DC">
      <w:pPr>
        <w:spacing w:after="0" w:line="240" w:lineRule="auto"/>
        <w:ind w:left="4536"/>
        <w:jc w:val="right"/>
        <w:rPr>
          <w:rFonts w:ascii="Times New Roman" w:eastAsia="Times New Roman" w:hAnsi="Times New Roman" w:cs="Times New Roman"/>
          <w:sz w:val="24"/>
          <w:szCs w:val="24"/>
          <w:lang w:eastAsia="ru-RU"/>
        </w:rPr>
      </w:pPr>
    </w:p>
    <w:p w14:paraId="4948B0FC" w14:textId="77777777" w:rsidR="009A64DC" w:rsidRPr="009A64DC" w:rsidRDefault="009A64DC" w:rsidP="009A64DC">
      <w:pPr>
        <w:spacing w:after="0" w:line="240" w:lineRule="auto"/>
        <w:ind w:left="4536"/>
        <w:jc w:val="right"/>
        <w:rPr>
          <w:rFonts w:ascii="Times New Roman" w:eastAsia="Times New Roman" w:hAnsi="Times New Roman" w:cs="Times New Roman"/>
          <w:sz w:val="24"/>
          <w:szCs w:val="24"/>
          <w:lang w:eastAsia="ru-RU"/>
        </w:rPr>
      </w:pPr>
    </w:p>
    <w:p w14:paraId="04BA8DD7" w14:textId="77777777" w:rsidR="009A64DC" w:rsidRPr="009A64DC" w:rsidRDefault="009A64DC" w:rsidP="009A64DC">
      <w:pPr>
        <w:spacing w:after="0" w:line="240" w:lineRule="auto"/>
        <w:ind w:left="4536"/>
        <w:jc w:val="right"/>
        <w:rPr>
          <w:rFonts w:ascii="Times New Roman" w:eastAsia="Times New Roman" w:hAnsi="Times New Roman" w:cs="Times New Roman"/>
          <w:sz w:val="24"/>
          <w:szCs w:val="24"/>
          <w:lang w:eastAsia="ru-RU"/>
        </w:rPr>
      </w:pPr>
    </w:p>
    <w:p w14:paraId="03E01FDD" w14:textId="77777777" w:rsidR="009A64DC" w:rsidRPr="009A64DC" w:rsidRDefault="009A64DC" w:rsidP="009A64DC">
      <w:pPr>
        <w:spacing w:after="0" w:line="240" w:lineRule="auto"/>
        <w:ind w:left="4536"/>
        <w:jc w:val="right"/>
        <w:rPr>
          <w:rFonts w:ascii="Times New Roman" w:eastAsia="Times New Roman" w:hAnsi="Times New Roman" w:cs="Times New Roman"/>
          <w:sz w:val="24"/>
          <w:szCs w:val="24"/>
          <w:lang w:eastAsia="ru-RU"/>
        </w:rPr>
      </w:pPr>
    </w:p>
    <w:p w14:paraId="483321F3" w14:textId="77777777" w:rsidR="009A64DC" w:rsidRPr="009A64DC" w:rsidRDefault="009A64DC" w:rsidP="009A64DC">
      <w:pPr>
        <w:spacing w:after="0" w:line="240" w:lineRule="auto"/>
        <w:ind w:left="4536"/>
        <w:jc w:val="right"/>
        <w:rPr>
          <w:rFonts w:ascii="Times New Roman" w:eastAsia="Times New Roman" w:hAnsi="Times New Roman" w:cs="Times New Roman"/>
          <w:sz w:val="24"/>
          <w:szCs w:val="24"/>
          <w:lang w:eastAsia="ru-RU"/>
        </w:rPr>
      </w:pPr>
    </w:p>
    <w:p w14:paraId="6CAA37BF" w14:textId="77777777" w:rsidR="009A64DC" w:rsidRPr="009A64DC" w:rsidRDefault="009A64DC" w:rsidP="009A64DC">
      <w:pPr>
        <w:spacing w:after="0" w:line="240" w:lineRule="auto"/>
        <w:ind w:left="4536"/>
        <w:jc w:val="right"/>
        <w:rPr>
          <w:rFonts w:ascii="Times New Roman" w:eastAsia="Times New Roman" w:hAnsi="Times New Roman" w:cs="Times New Roman"/>
          <w:sz w:val="24"/>
          <w:szCs w:val="24"/>
          <w:lang w:eastAsia="ru-RU"/>
        </w:rPr>
      </w:pPr>
    </w:p>
    <w:p w14:paraId="59299DBC" w14:textId="77777777" w:rsidR="009A64DC" w:rsidRPr="009A64DC" w:rsidRDefault="009A64DC" w:rsidP="009A64DC">
      <w:pPr>
        <w:spacing w:after="0" w:line="240" w:lineRule="auto"/>
        <w:ind w:left="4536"/>
        <w:jc w:val="right"/>
        <w:rPr>
          <w:rFonts w:ascii="Times New Roman" w:eastAsia="Times New Roman" w:hAnsi="Times New Roman" w:cs="Times New Roman"/>
          <w:sz w:val="24"/>
          <w:szCs w:val="24"/>
          <w:lang w:eastAsia="ru-RU"/>
        </w:rPr>
      </w:pPr>
    </w:p>
    <w:p w14:paraId="2C951F2C" w14:textId="77777777" w:rsidR="009A64DC" w:rsidRPr="009A64DC" w:rsidRDefault="009A64DC" w:rsidP="009A64DC">
      <w:pPr>
        <w:spacing w:after="0" w:line="240" w:lineRule="auto"/>
        <w:ind w:left="4536"/>
        <w:jc w:val="right"/>
        <w:rPr>
          <w:rFonts w:ascii="Times New Roman" w:eastAsia="Times New Roman" w:hAnsi="Times New Roman" w:cs="Times New Roman"/>
          <w:sz w:val="24"/>
          <w:szCs w:val="24"/>
          <w:lang w:eastAsia="ru-RU"/>
        </w:rPr>
      </w:pPr>
    </w:p>
    <w:p w14:paraId="6FD9A7B5" w14:textId="77777777" w:rsidR="009A64DC" w:rsidRPr="009A64DC" w:rsidRDefault="009A64DC" w:rsidP="009A64DC">
      <w:pPr>
        <w:spacing w:after="0" w:line="240" w:lineRule="auto"/>
        <w:ind w:left="4536"/>
        <w:jc w:val="right"/>
        <w:rPr>
          <w:rFonts w:ascii="Times New Roman" w:eastAsia="Times New Roman" w:hAnsi="Times New Roman" w:cs="Times New Roman"/>
          <w:sz w:val="24"/>
          <w:szCs w:val="24"/>
          <w:lang w:eastAsia="ru-RU"/>
        </w:rPr>
      </w:pPr>
    </w:p>
    <w:p w14:paraId="0C03CAF6" w14:textId="77777777" w:rsidR="009A64DC" w:rsidRPr="009A64DC" w:rsidRDefault="009A64DC" w:rsidP="009A64DC">
      <w:pPr>
        <w:spacing w:after="0" w:line="240" w:lineRule="auto"/>
        <w:ind w:left="4536"/>
        <w:jc w:val="right"/>
        <w:rPr>
          <w:rFonts w:ascii="Times New Roman" w:eastAsia="Times New Roman" w:hAnsi="Times New Roman" w:cs="Times New Roman"/>
          <w:sz w:val="24"/>
          <w:szCs w:val="24"/>
          <w:lang w:eastAsia="ru-RU"/>
        </w:rPr>
      </w:pPr>
    </w:p>
    <w:p w14:paraId="088DEAC1" w14:textId="77777777" w:rsidR="009A64DC" w:rsidRPr="009A64DC" w:rsidRDefault="009A64DC" w:rsidP="009A64DC">
      <w:pPr>
        <w:spacing w:after="0" w:line="240" w:lineRule="auto"/>
        <w:ind w:left="4536"/>
        <w:jc w:val="right"/>
        <w:rPr>
          <w:rFonts w:ascii="Times New Roman" w:eastAsia="Times New Roman" w:hAnsi="Times New Roman" w:cs="Times New Roman"/>
          <w:sz w:val="24"/>
          <w:szCs w:val="24"/>
          <w:lang w:eastAsia="ru-RU"/>
        </w:rPr>
      </w:pPr>
    </w:p>
    <w:p w14:paraId="4773A81C" w14:textId="77777777" w:rsidR="009A64DC" w:rsidRPr="009A64DC" w:rsidRDefault="009A64DC" w:rsidP="009A64DC">
      <w:pPr>
        <w:spacing w:after="0" w:line="240" w:lineRule="auto"/>
        <w:ind w:left="4536"/>
        <w:jc w:val="right"/>
        <w:rPr>
          <w:rFonts w:ascii="Times New Roman" w:eastAsia="Times New Roman" w:hAnsi="Times New Roman" w:cs="Times New Roman"/>
          <w:sz w:val="24"/>
          <w:szCs w:val="24"/>
          <w:lang w:eastAsia="ru-RU"/>
        </w:rPr>
      </w:pPr>
    </w:p>
    <w:p w14:paraId="3B050447" w14:textId="77777777" w:rsidR="009A64DC" w:rsidRPr="009A64DC" w:rsidRDefault="009A64DC" w:rsidP="009A64DC">
      <w:pPr>
        <w:spacing w:after="0" w:line="240" w:lineRule="auto"/>
        <w:ind w:left="4536"/>
        <w:jc w:val="right"/>
        <w:rPr>
          <w:rFonts w:ascii="Times New Roman" w:eastAsia="Times New Roman" w:hAnsi="Times New Roman" w:cs="Times New Roman"/>
          <w:sz w:val="24"/>
          <w:szCs w:val="24"/>
          <w:lang w:eastAsia="ru-RU"/>
        </w:rPr>
      </w:pPr>
    </w:p>
    <w:p w14:paraId="4A81E3EB" w14:textId="77777777" w:rsidR="009A64DC" w:rsidRPr="009A64DC" w:rsidRDefault="009A64DC" w:rsidP="009A64DC">
      <w:pPr>
        <w:spacing w:after="0" w:line="240" w:lineRule="auto"/>
        <w:ind w:left="4536"/>
        <w:jc w:val="right"/>
        <w:rPr>
          <w:rFonts w:ascii="Times New Roman" w:eastAsia="Times New Roman" w:hAnsi="Times New Roman" w:cs="Times New Roman"/>
          <w:sz w:val="24"/>
          <w:szCs w:val="24"/>
          <w:lang w:eastAsia="ru-RU"/>
        </w:rPr>
      </w:pPr>
    </w:p>
    <w:p w14:paraId="74119D30" w14:textId="77777777" w:rsidR="009A64DC" w:rsidRPr="009A64DC" w:rsidRDefault="009A64DC" w:rsidP="009A64DC">
      <w:pPr>
        <w:spacing w:after="0" w:line="240" w:lineRule="auto"/>
        <w:ind w:left="4536"/>
        <w:jc w:val="right"/>
        <w:rPr>
          <w:rFonts w:ascii="Times New Roman" w:eastAsia="Times New Roman" w:hAnsi="Times New Roman" w:cs="Times New Roman"/>
          <w:sz w:val="24"/>
          <w:szCs w:val="24"/>
          <w:lang w:eastAsia="ru-RU"/>
        </w:rPr>
      </w:pPr>
    </w:p>
    <w:p w14:paraId="62C82D13" w14:textId="77777777" w:rsidR="009A64DC" w:rsidRPr="009A64DC" w:rsidRDefault="009A64DC" w:rsidP="009A64DC">
      <w:pPr>
        <w:spacing w:after="0" w:line="240" w:lineRule="auto"/>
        <w:ind w:left="4536"/>
        <w:jc w:val="right"/>
        <w:rPr>
          <w:rFonts w:ascii="Times New Roman" w:eastAsia="Times New Roman" w:hAnsi="Times New Roman" w:cs="Times New Roman"/>
          <w:sz w:val="24"/>
          <w:szCs w:val="24"/>
          <w:lang w:eastAsia="ru-RU"/>
        </w:rPr>
      </w:pPr>
    </w:p>
    <w:p w14:paraId="34762ECF" w14:textId="77777777" w:rsidR="009A64DC" w:rsidRPr="009A64DC" w:rsidRDefault="009A64DC" w:rsidP="009A64DC">
      <w:pPr>
        <w:spacing w:after="0" w:line="240" w:lineRule="auto"/>
        <w:ind w:left="4536"/>
        <w:jc w:val="right"/>
        <w:rPr>
          <w:rFonts w:ascii="Times New Roman" w:eastAsia="Times New Roman" w:hAnsi="Times New Roman" w:cs="Times New Roman"/>
          <w:sz w:val="24"/>
          <w:szCs w:val="24"/>
          <w:lang w:eastAsia="ru-RU"/>
        </w:rPr>
      </w:pPr>
    </w:p>
    <w:p w14:paraId="34EE8D2C" w14:textId="77777777" w:rsidR="009A64DC" w:rsidRPr="009A64DC" w:rsidRDefault="009A64DC" w:rsidP="009A64DC">
      <w:pPr>
        <w:spacing w:after="0" w:line="240" w:lineRule="auto"/>
        <w:ind w:left="4536"/>
        <w:jc w:val="right"/>
        <w:rPr>
          <w:rFonts w:ascii="Times New Roman" w:eastAsia="Times New Roman" w:hAnsi="Times New Roman" w:cs="Times New Roman"/>
          <w:sz w:val="24"/>
          <w:szCs w:val="24"/>
          <w:lang w:eastAsia="ru-RU"/>
        </w:rPr>
      </w:pPr>
    </w:p>
    <w:p w14:paraId="3EAA9FE2" w14:textId="77777777" w:rsidR="009A64DC" w:rsidRPr="009A64DC" w:rsidRDefault="009A64DC" w:rsidP="009A64DC">
      <w:pPr>
        <w:spacing w:after="0" w:line="240" w:lineRule="auto"/>
        <w:ind w:left="4536"/>
        <w:jc w:val="right"/>
        <w:rPr>
          <w:rFonts w:ascii="Times New Roman" w:eastAsia="Times New Roman" w:hAnsi="Times New Roman" w:cs="Times New Roman"/>
          <w:sz w:val="24"/>
          <w:szCs w:val="24"/>
          <w:lang w:eastAsia="ru-RU"/>
        </w:rPr>
      </w:pPr>
    </w:p>
    <w:p w14:paraId="32C48535" w14:textId="77777777" w:rsidR="009A64DC" w:rsidRPr="009A64DC" w:rsidRDefault="009A64DC" w:rsidP="009A64DC">
      <w:pPr>
        <w:spacing w:after="0" w:line="240" w:lineRule="auto"/>
        <w:ind w:left="4536"/>
        <w:jc w:val="right"/>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Приложение 6</w:t>
      </w:r>
    </w:p>
    <w:p w14:paraId="38370F81" w14:textId="77777777" w:rsidR="009A64DC" w:rsidRPr="009A64DC" w:rsidRDefault="009A64DC" w:rsidP="009A64DC">
      <w:pPr>
        <w:spacing w:after="0" w:line="240" w:lineRule="auto"/>
        <w:ind w:left="4536"/>
        <w:jc w:val="right"/>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 xml:space="preserve">к конкурсной документации для участия в открытом конкурсе по отбору управляющей организации для управления многоквартирными домами, расположенными на территории </w:t>
      </w:r>
    </w:p>
    <w:p w14:paraId="335AAC1E" w14:textId="77777777" w:rsidR="009A64DC" w:rsidRPr="009A64DC" w:rsidRDefault="009A64DC" w:rsidP="009A64DC">
      <w:pPr>
        <w:spacing w:after="0" w:line="240" w:lineRule="auto"/>
        <w:ind w:left="4536"/>
        <w:jc w:val="right"/>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 xml:space="preserve">р.п. Лебяжье Лебяжьевского района </w:t>
      </w:r>
    </w:p>
    <w:p w14:paraId="3889D616" w14:textId="77777777" w:rsidR="009A64DC" w:rsidRPr="009A64DC" w:rsidRDefault="009A64DC" w:rsidP="009A64DC">
      <w:pPr>
        <w:spacing w:after="0" w:line="240" w:lineRule="auto"/>
        <w:ind w:left="4536"/>
        <w:jc w:val="right"/>
        <w:rPr>
          <w:rFonts w:ascii="Times New Roman" w:eastAsia="Times New Roman" w:hAnsi="Times New Roman" w:cs="Times New Roman"/>
          <w:sz w:val="24"/>
          <w:szCs w:val="24"/>
          <w:lang w:eastAsia="ru-RU"/>
        </w:rPr>
      </w:pPr>
      <w:r w:rsidRPr="009A64DC">
        <w:rPr>
          <w:rFonts w:ascii="Times New Roman" w:eastAsia="Times New Roman" w:hAnsi="Times New Roman" w:cs="Times New Roman"/>
          <w:sz w:val="24"/>
          <w:szCs w:val="24"/>
          <w:lang w:eastAsia="ru-RU"/>
        </w:rPr>
        <w:t>Курганской области</w:t>
      </w:r>
    </w:p>
    <w:p w14:paraId="1AE6E602" w14:textId="77777777" w:rsidR="009A64DC" w:rsidRPr="009A64DC" w:rsidRDefault="009A64DC" w:rsidP="009A64DC">
      <w:pPr>
        <w:spacing w:after="0" w:line="240" w:lineRule="auto"/>
        <w:ind w:left="4536"/>
        <w:jc w:val="right"/>
        <w:rPr>
          <w:rFonts w:ascii="Times New Roman" w:eastAsia="Times New Roman" w:hAnsi="Times New Roman" w:cs="Times New Roman"/>
          <w:sz w:val="24"/>
          <w:szCs w:val="24"/>
          <w:lang w:eastAsia="ru-RU"/>
        </w:rPr>
      </w:pPr>
    </w:p>
    <w:p w14:paraId="2712904D" w14:textId="77777777" w:rsidR="009A64DC" w:rsidRPr="009A64DC" w:rsidRDefault="009A64DC" w:rsidP="009A64DC">
      <w:pPr>
        <w:spacing w:after="0" w:line="240" w:lineRule="auto"/>
        <w:ind w:left="4536"/>
        <w:jc w:val="right"/>
        <w:rPr>
          <w:rFonts w:ascii="Times New Roman" w:eastAsia="Times New Roman" w:hAnsi="Times New Roman" w:cs="Times New Roman"/>
          <w:sz w:val="24"/>
          <w:szCs w:val="24"/>
          <w:lang w:eastAsia="ru-RU"/>
        </w:rPr>
      </w:pPr>
    </w:p>
    <w:p w14:paraId="0E36AEF2" w14:textId="77777777" w:rsidR="009A64DC" w:rsidRPr="009A64DC" w:rsidRDefault="009A64DC" w:rsidP="009A64DC">
      <w:pPr>
        <w:suppressAutoHyphens/>
        <w:autoSpaceDE w:val="0"/>
        <w:spacing w:after="0" w:line="240" w:lineRule="auto"/>
        <w:jc w:val="center"/>
        <w:rPr>
          <w:rFonts w:ascii="Arial" w:eastAsia="Times New Roman" w:hAnsi="Arial" w:cs="Arial"/>
          <w:sz w:val="20"/>
          <w:szCs w:val="20"/>
          <w:lang w:eastAsia="zh-CN"/>
        </w:rPr>
      </w:pPr>
      <w:r w:rsidRPr="009A64DC">
        <w:rPr>
          <w:rFonts w:ascii="PT Astra Serif" w:eastAsia="Times New Roman" w:hAnsi="PT Astra Serif" w:cs="PT Astra Serif"/>
          <w:b/>
          <w:sz w:val="28"/>
          <w:szCs w:val="28"/>
          <w:lang w:eastAsia="zh-CN"/>
        </w:rPr>
        <w:t>ДОГОВОР</w:t>
      </w:r>
    </w:p>
    <w:p w14:paraId="62E22CA4" w14:textId="77777777" w:rsidR="009A64DC" w:rsidRPr="009A64DC" w:rsidRDefault="009A64DC" w:rsidP="009A64DC">
      <w:pPr>
        <w:suppressAutoHyphens/>
        <w:autoSpaceDE w:val="0"/>
        <w:spacing w:after="0" w:line="240" w:lineRule="auto"/>
        <w:jc w:val="center"/>
        <w:rPr>
          <w:rFonts w:ascii="Arial" w:eastAsia="Times New Roman" w:hAnsi="Arial" w:cs="Arial"/>
          <w:sz w:val="20"/>
          <w:szCs w:val="20"/>
          <w:lang w:eastAsia="zh-CN"/>
        </w:rPr>
      </w:pPr>
      <w:r w:rsidRPr="009A64DC">
        <w:rPr>
          <w:rFonts w:ascii="PT Astra Serif" w:eastAsia="Times New Roman" w:hAnsi="PT Astra Serif" w:cs="PT Astra Serif"/>
          <w:b/>
          <w:sz w:val="28"/>
          <w:szCs w:val="28"/>
          <w:lang w:eastAsia="zh-CN"/>
        </w:rPr>
        <w:t>УПРАВЛЕНИЯ МНОГОКВАРТИРНЫМ ДОМОМ</w:t>
      </w:r>
    </w:p>
    <w:p w14:paraId="19D7684C" w14:textId="77777777" w:rsidR="009A64DC" w:rsidRPr="009A64DC" w:rsidRDefault="009A64DC" w:rsidP="009A64DC">
      <w:pPr>
        <w:suppressAutoHyphens/>
        <w:autoSpaceDE w:val="0"/>
        <w:spacing w:after="0" w:line="240" w:lineRule="auto"/>
        <w:jc w:val="center"/>
        <w:rPr>
          <w:rFonts w:ascii="PT Astra Serif" w:eastAsia="Times New Roman" w:hAnsi="PT Astra Serif" w:cs="PT Astra Serif"/>
          <w:b/>
          <w:sz w:val="28"/>
          <w:szCs w:val="28"/>
          <w:lang w:eastAsia="zh-CN"/>
        </w:rPr>
      </w:pPr>
    </w:p>
    <w:p w14:paraId="77C8E17B" w14:textId="77777777" w:rsidR="009A64DC" w:rsidRPr="009A64DC" w:rsidRDefault="009A64DC" w:rsidP="009A64DC">
      <w:pPr>
        <w:suppressAutoHyphens/>
        <w:autoSpaceDE w:val="0"/>
        <w:spacing w:after="0" w:line="240" w:lineRule="auto"/>
        <w:rPr>
          <w:rFonts w:ascii="Courier New" w:eastAsia="Times New Roman" w:hAnsi="Courier New" w:cs="Courier New"/>
          <w:sz w:val="24"/>
          <w:szCs w:val="24"/>
          <w:lang w:eastAsia="zh-CN"/>
        </w:rPr>
      </w:pPr>
      <w:r w:rsidRPr="009A64DC">
        <w:rPr>
          <w:rFonts w:ascii="PT Astra Serif" w:eastAsia="Times New Roman" w:hAnsi="PT Astra Serif" w:cs="Arial"/>
          <w:sz w:val="24"/>
          <w:szCs w:val="24"/>
          <w:lang w:eastAsia="zh-CN"/>
        </w:rPr>
        <w:t>р.п. Лебяжье                                                                                              «__» __________ 20___ г.</w:t>
      </w:r>
    </w:p>
    <w:p w14:paraId="707F1C86" w14:textId="77777777" w:rsidR="009A64DC" w:rsidRPr="009A64DC" w:rsidRDefault="009A64DC" w:rsidP="009A64DC">
      <w:pPr>
        <w:suppressAutoHyphens/>
        <w:autoSpaceDE w:val="0"/>
        <w:spacing w:after="0" w:line="240" w:lineRule="auto"/>
        <w:rPr>
          <w:rFonts w:ascii="Courier New" w:eastAsia="Times New Roman" w:hAnsi="Courier New" w:cs="Courier New"/>
          <w:sz w:val="20"/>
          <w:szCs w:val="20"/>
          <w:lang w:eastAsia="zh-CN"/>
        </w:rPr>
      </w:pPr>
      <w:r w:rsidRPr="009A64DC">
        <w:rPr>
          <w:rFonts w:ascii="PT Astra Serif" w:eastAsia="Times New Roman" w:hAnsi="PT Astra Serif" w:cs="Arial"/>
          <w:sz w:val="20"/>
          <w:szCs w:val="20"/>
          <w:lang w:eastAsia="zh-CN"/>
        </w:rPr>
        <w:t xml:space="preserve">___________________________________________________________________________________________________________________________________________________________________ , </w:t>
      </w:r>
    </w:p>
    <w:p w14:paraId="57762FCC" w14:textId="77777777" w:rsidR="009A64DC" w:rsidRPr="009A64DC" w:rsidRDefault="009A64DC" w:rsidP="009A64DC">
      <w:pPr>
        <w:suppressAutoHyphens/>
        <w:autoSpaceDE w:val="0"/>
        <w:spacing w:after="0" w:line="240" w:lineRule="auto"/>
        <w:rPr>
          <w:rFonts w:ascii="PT Astra Serif" w:eastAsia="Times New Roman" w:hAnsi="PT Astra Serif" w:cs="Arial"/>
          <w:sz w:val="20"/>
          <w:szCs w:val="20"/>
          <w:lang w:eastAsia="zh-CN"/>
        </w:rPr>
      </w:pPr>
    </w:p>
    <w:p w14:paraId="6C148D55" w14:textId="77777777" w:rsidR="009A64DC" w:rsidRPr="009A64DC" w:rsidRDefault="009A64DC" w:rsidP="009A64DC">
      <w:pPr>
        <w:suppressAutoHyphens/>
        <w:autoSpaceDE w:val="0"/>
        <w:spacing w:after="0" w:line="240" w:lineRule="auto"/>
        <w:rPr>
          <w:rFonts w:ascii="Courier New" w:eastAsia="Times New Roman" w:hAnsi="Courier New" w:cs="Courier New"/>
          <w:sz w:val="20"/>
          <w:szCs w:val="20"/>
          <w:lang w:eastAsia="zh-CN"/>
        </w:rPr>
      </w:pPr>
      <w:r w:rsidRPr="009A64DC">
        <w:rPr>
          <w:rFonts w:ascii="PT Astra Serif" w:eastAsia="Times New Roman" w:hAnsi="PT Astra Serif" w:cs="Arial"/>
          <w:sz w:val="24"/>
          <w:szCs w:val="24"/>
          <w:lang w:eastAsia="zh-CN"/>
        </w:rPr>
        <w:t>именуем</w:t>
      </w:r>
      <w:r w:rsidRPr="009A64DC">
        <w:rPr>
          <w:rFonts w:ascii="PT Astra Serif" w:eastAsia="Times New Roman" w:hAnsi="PT Astra Serif" w:cs="Arial"/>
          <w:sz w:val="20"/>
          <w:szCs w:val="20"/>
          <w:lang w:eastAsia="zh-CN"/>
        </w:rPr>
        <w:t xml:space="preserve">____________________________________________________________________________________________________________________________________________________________ </w:t>
      </w:r>
    </w:p>
    <w:p w14:paraId="6B7EE91E" w14:textId="77777777" w:rsidR="009A64DC" w:rsidRPr="009A64DC" w:rsidRDefault="009A64DC" w:rsidP="009A64DC">
      <w:pPr>
        <w:suppressAutoHyphens/>
        <w:autoSpaceDE w:val="0"/>
        <w:spacing w:after="0" w:line="240" w:lineRule="auto"/>
        <w:jc w:val="center"/>
        <w:rPr>
          <w:rFonts w:ascii="Courier New" w:eastAsia="Times New Roman" w:hAnsi="Courier New" w:cs="Courier New"/>
          <w:sz w:val="20"/>
          <w:szCs w:val="20"/>
          <w:lang w:eastAsia="zh-CN"/>
        </w:rPr>
      </w:pPr>
      <w:r w:rsidRPr="009A64DC">
        <w:rPr>
          <w:rFonts w:ascii="PT Astra Serif" w:eastAsia="Times New Roman" w:hAnsi="PT Astra Serif" w:cs="Arial"/>
          <w:sz w:val="20"/>
          <w:szCs w:val="20"/>
          <w:lang w:eastAsia="zh-CN"/>
        </w:rPr>
        <w:t>(наименование юридического лица, индивидуальный предприниматель)</w:t>
      </w:r>
    </w:p>
    <w:p w14:paraId="7EC20BD2" w14:textId="77777777" w:rsidR="009A64DC" w:rsidRPr="009A64DC" w:rsidRDefault="009A64DC" w:rsidP="009A64DC">
      <w:pPr>
        <w:suppressAutoHyphens/>
        <w:autoSpaceDE w:val="0"/>
        <w:spacing w:after="0" w:line="240" w:lineRule="auto"/>
        <w:rPr>
          <w:rFonts w:ascii="Courier New" w:eastAsia="Times New Roman" w:hAnsi="Courier New" w:cs="Courier New"/>
          <w:sz w:val="20"/>
          <w:szCs w:val="20"/>
          <w:lang w:eastAsia="zh-CN"/>
        </w:rPr>
      </w:pPr>
      <w:r w:rsidRPr="009A64DC">
        <w:rPr>
          <w:rFonts w:ascii="PT Astra Serif" w:eastAsia="Times New Roman" w:hAnsi="PT Astra Serif" w:cs="Arial"/>
          <w:sz w:val="24"/>
          <w:szCs w:val="24"/>
          <w:lang w:eastAsia="zh-CN"/>
        </w:rPr>
        <w:t>в дальнейшем «</w:t>
      </w:r>
      <w:r w:rsidRPr="009A64DC">
        <w:rPr>
          <w:rFonts w:ascii="PT Astra Serif" w:eastAsia="Times New Roman" w:hAnsi="PT Astra Serif" w:cs="Arial"/>
          <w:b/>
          <w:sz w:val="24"/>
          <w:szCs w:val="24"/>
          <w:lang w:eastAsia="zh-CN"/>
        </w:rPr>
        <w:t>Управляющая организация»,</w:t>
      </w:r>
      <w:r w:rsidRPr="009A64DC">
        <w:rPr>
          <w:rFonts w:ascii="PT Astra Serif" w:eastAsia="Times New Roman" w:hAnsi="PT Astra Serif" w:cs="Arial"/>
          <w:sz w:val="24"/>
          <w:szCs w:val="24"/>
          <w:lang w:eastAsia="zh-CN"/>
        </w:rPr>
        <w:t xml:space="preserve"> в лице___________________________</w:t>
      </w:r>
    </w:p>
    <w:p w14:paraId="754C7517" w14:textId="77777777" w:rsidR="009A64DC" w:rsidRPr="009A64DC" w:rsidRDefault="009A64DC" w:rsidP="009A64DC">
      <w:pPr>
        <w:suppressAutoHyphens/>
        <w:autoSpaceDE w:val="0"/>
        <w:spacing w:after="0" w:line="240" w:lineRule="auto"/>
        <w:rPr>
          <w:rFonts w:ascii="Courier New" w:eastAsia="Times New Roman" w:hAnsi="Courier New" w:cs="Courier New"/>
          <w:sz w:val="20"/>
          <w:szCs w:val="20"/>
          <w:lang w:eastAsia="zh-CN"/>
        </w:rPr>
      </w:pPr>
      <w:r w:rsidRPr="009A64DC">
        <w:rPr>
          <w:rFonts w:ascii="PT Astra Serif" w:eastAsia="Times New Roman" w:hAnsi="PT Astra Serif" w:cs="Arial"/>
          <w:sz w:val="20"/>
          <w:szCs w:val="20"/>
          <w:lang w:eastAsia="zh-CN"/>
        </w:rPr>
        <w:t xml:space="preserve">___________________________________________________________________________________________________________________________________________________________________,               </w:t>
      </w:r>
    </w:p>
    <w:p w14:paraId="1134F2A9" w14:textId="77777777" w:rsidR="009A64DC" w:rsidRPr="009A64DC" w:rsidRDefault="009A64DC" w:rsidP="009A64DC">
      <w:pPr>
        <w:tabs>
          <w:tab w:val="left" w:pos="8222"/>
        </w:tabs>
        <w:suppressAutoHyphens/>
        <w:autoSpaceDE w:val="0"/>
        <w:spacing w:after="0" w:line="240" w:lineRule="auto"/>
        <w:jc w:val="center"/>
        <w:rPr>
          <w:rFonts w:ascii="Courier New" w:eastAsia="Times New Roman" w:hAnsi="Courier New" w:cs="Courier New"/>
          <w:sz w:val="20"/>
          <w:szCs w:val="20"/>
          <w:lang w:eastAsia="zh-CN"/>
        </w:rPr>
      </w:pPr>
      <w:r w:rsidRPr="009A64DC">
        <w:rPr>
          <w:rFonts w:ascii="PT Astra Serif" w:eastAsia="Times New Roman" w:hAnsi="PT Astra Serif" w:cs="Arial"/>
          <w:sz w:val="20"/>
          <w:szCs w:val="20"/>
          <w:lang w:eastAsia="zh-CN"/>
        </w:rPr>
        <w:t>(должность, Ф.И.О. руководителя, представителя, индивидуального предпринимателя)</w:t>
      </w:r>
    </w:p>
    <w:p w14:paraId="374E0840" w14:textId="77777777" w:rsidR="009A64DC" w:rsidRPr="009A64DC" w:rsidRDefault="009A64DC" w:rsidP="009A64DC">
      <w:pPr>
        <w:suppressAutoHyphens/>
        <w:autoSpaceDE w:val="0"/>
        <w:spacing w:after="0" w:line="240" w:lineRule="auto"/>
        <w:jc w:val="both"/>
        <w:rPr>
          <w:rFonts w:ascii="Courier New" w:eastAsia="Times New Roman" w:hAnsi="Courier New" w:cs="Courier New"/>
          <w:sz w:val="20"/>
          <w:szCs w:val="20"/>
          <w:lang w:eastAsia="zh-CN"/>
        </w:rPr>
      </w:pPr>
      <w:r w:rsidRPr="009A64DC">
        <w:rPr>
          <w:rFonts w:ascii="PT Astra Serif" w:eastAsia="Times New Roman" w:hAnsi="PT Astra Serif" w:cs="Arial"/>
          <w:sz w:val="24"/>
          <w:szCs w:val="24"/>
          <w:lang w:eastAsia="zh-CN"/>
        </w:rPr>
        <w:t>действующего на основании</w:t>
      </w:r>
      <w:r w:rsidRPr="009A64DC">
        <w:rPr>
          <w:rFonts w:ascii="PT Astra Serif" w:eastAsia="Times New Roman" w:hAnsi="PT Astra Serif" w:cs="Arial"/>
          <w:sz w:val="20"/>
          <w:szCs w:val="20"/>
          <w:lang w:eastAsia="zh-CN"/>
        </w:rPr>
        <w:t>__________________________________________________________,</w:t>
      </w:r>
    </w:p>
    <w:p w14:paraId="479F4455" w14:textId="77777777" w:rsidR="009A64DC" w:rsidRPr="009A64DC" w:rsidRDefault="009A64DC" w:rsidP="009A64DC">
      <w:pPr>
        <w:suppressAutoHyphens/>
        <w:autoSpaceDE w:val="0"/>
        <w:spacing w:after="0" w:line="240" w:lineRule="auto"/>
        <w:jc w:val="center"/>
        <w:rPr>
          <w:rFonts w:ascii="Courier New" w:eastAsia="Times New Roman" w:hAnsi="Courier New" w:cs="Courier New"/>
          <w:sz w:val="20"/>
          <w:szCs w:val="20"/>
          <w:lang w:eastAsia="zh-CN"/>
        </w:rPr>
      </w:pPr>
      <w:r w:rsidRPr="009A64DC">
        <w:rPr>
          <w:rFonts w:ascii="PT Astra Serif" w:eastAsia="Times New Roman" w:hAnsi="PT Astra Serif" w:cs="Arial"/>
          <w:sz w:val="20"/>
          <w:szCs w:val="20"/>
          <w:lang w:eastAsia="zh-CN"/>
        </w:rPr>
        <w:t>(устава, доверенности и т.п.)</w:t>
      </w:r>
    </w:p>
    <w:p w14:paraId="440D5CDA" w14:textId="77777777" w:rsidR="009A64DC" w:rsidRPr="009A64DC" w:rsidRDefault="009A64DC" w:rsidP="009A64DC">
      <w:pPr>
        <w:suppressAutoHyphens/>
        <w:autoSpaceDE w:val="0"/>
        <w:spacing w:after="0" w:line="240" w:lineRule="auto"/>
        <w:jc w:val="both"/>
        <w:rPr>
          <w:rFonts w:ascii="Courier New" w:eastAsia="Times New Roman" w:hAnsi="Courier New" w:cs="Courier New"/>
          <w:sz w:val="20"/>
          <w:szCs w:val="20"/>
          <w:lang w:eastAsia="zh-CN"/>
        </w:rPr>
      </w:pPr>
      <w:r w:rsidRPr="009A64DC">
        <w:rPr>
          <w:rFonts w:ascii="PT Astra Serif" w:eastAsia="Times New Roman" w:hAnsi="PT Astra Serif" w:cs="Arial"/>
          <w:sz w:val="24"/>
          <w:szCs w:val="24"/>
          <w:lang w:eastAsia="zh-CN"/>
        </w:rPr>
        <w:t>с одной стороны, и</w:t>
      </w:r>
      <w:r w:rsidRPr="009A64DC">
        <w:rPr>
          <w:rFonts w:ascii="PT Astra Serif" w:eastAsia="Times New Roman" w:hAnsi="PT Astra Serif" w:cs="Arial"/>
          <w:sz w:val="20"/>
          <w:szCs w:val="20"/>
          <w:lang w:eastAsia="zh-CN"/>
        </w:rPr>
        <w:t xml:space="preserve"> _____________________________________________________________</w:t>
      </w:r>
    </w:p>
    <w:p w14:paraId="4FAFE738" w14:textId="77777777" w:rsidR="009A64DC" w:rsidRPr="009A64DC" w:rsidRDefault="009A64DC" w:rsidP="009A64DC">
      <w:pPr>
        <w:suppressAutoHyphens/>
        <w:autoSpaceDE w:val="0"/>
        <w:spacing w:after="0" w:line="240" w:lineRule="auto"/>
        <w:jc w:val="center"/>
        <w:rPr>
          <w:rFonts w:ascii="Courier New" w:eastAsia="Times New Roman" w:hAnsi="Courier New" w:cs="Courier New"/>
          <w:sz w:val="20"/>
          <w:szCs w:val="20"/>
          <w:lang w:eastAsia="zh-CN"/>
        </w:rPr>
      </w:pPr>
      <w:r w:rsidRPr="009A64DC">
        <w:rPr>
          <w:rFonts w:ascii="PT Astra Serif" w:eastAsia="Times New Roman" w:hAnsi="PT Astra Serif" w:cs="Arial"/>
          <w:sz w:val="20"/>
          <w:szCs w:val="20"/>
          <w:lang w:eastAsia="zh-CN"/>
        </w:rPr>
        <w:t>(фамилия, имя, отчество гражданина, наименование юридического лица,</w:t>
      </w:r>
    </w:p>
    <w:p w14:paraId="2A4628E2" w14:textId="77777777" w:rsidR="009A64DC" w:rsidRPr="009A64DC" w:rsidRDefault="009A64DC" w:rsidP="009A64DC">
      <w:pPr>
        <w:suppressAutoHyphens/>
        <w:autoSpaceDE w:val="0"/>
        <w:spacing w:after="0" w:line="240" w:lineRule="auto"/>
        <w:jc w:val="both"/>
        <w:rPr>
          <w:rFonts w:ascii="Courier New" w:eastAsia="Times New Roman" w:hAnsi="Courier New" w:cs="Courier New"/>
          <w:sz w:val="20"/>
          <w:szCs w:val="20"/>
          <w:lang w:eastAsia="zh-CN"/>
        </w:rPr>
      </w:pPr>
      <w:r w:rsidRPr="009A64DC">
        <w:rPr>
          <w:rFonts w:ascii="PT Astra Serif" w:eastAsia="Times New Roman" w:hAnsi="PT Astra Serif" w:cs="Arial"/>
          <w:sz w:val="20"/>
          <w:szCs w:val="20"/>
          <w:lang w:eastAsia="zh-CN"/>
        </w:rPr>
        <w:t>_______________________________________________________________________________________________________________________________________________________________________________________,</w:t>
      </w:r>
    </w:p>
    <w:p w14:paraId="609B4243" w14:textId="77777777" w:rsidR="009A64DC" w:rsidRPr="009A64DC" w:rsidRDefault="009A64DC" w:rsidP="009A64DC">
      <w:pPr>
        <w:suppressAutoHyphens/>
        <w:autoSpaceDE w:val="0"/>
        <w:spacing w:after="0" w:line="240" w:lineRule="auto"/>
        <w:jc w:val="center"/>
        <w:rPr>
          <w:rFonts w:ascii="Courier New" w:eastAsia="Times New Roman" w:hAnsi="Courier New" w:cs="Courier New"/>
          <w:sz w:val="20"/>
          <w:szCs w:val="20"/>
          <w:lang w:eastAsia="zh-CN"/>
        </w:rPr>
      </w:pPr>
      <w:r w:rsidRPr="009A64DC">
        <w:rPr>
          <w:rFonts w:ascii="PT Astra Serif" w:eastAsia="Times New Roman" w:hAnsi="PT Astra Serif" w:cs="Arial"/>
          <w:sz w:val="20"/>
          <w:szCs w:val="20"/>
          <w:lang w:eastAsia="zh-CN"/>
        </w:rPr>
        <w:t xml:space="preserve">(при необходимости указать всех собственников помещения (й) </w:t>
      </w:r>
    </w:p>
    <w:p w14:paraId="3F49EE37" w14:textId="77777777" w:rsidR="009A64DC" w:rsidRPr="009A64DC" w:rsidRDefault="009A64DC" w:rsidP="009A64DC">
      <w:pPr>
        <w:suppressAutoHyphens/>
        <w:autoSpaceDE w:val="0"/>
        <w:spacing w:after="0" w:line="240" w:lineRule="auto"/>
        <w:jc w:val="center"/>
        <w:rPr>
          <w:rFonts w:ascii="Courier New" w:eastAsia="Times New Roman" w:hAnsi="Courier New" w:cs="Courier New"/>
          <w:sz w:val="20"/>
          <w:szCs w:val="20"/>
          <w:lang w:eastAsia="zh-CN"/>
        </w:rPr>
      </w:pPr>
      <w:r w:rsidRPr="009A64DC">
        <w:rPr>
          <w:rFonts w:ascii="PT Astra Serif" w:eastAsia="Times New Roman" w:hAnsi="PT Astra Serif" w:cs="Arial"/>
          <w:sz w:val="20"/>
          <w:szCs w:val="20"/>
          <w:lang w:eastAsia="zh-CN"/>
        </w:rPr>
        <w:t>правах общей долевой собственности)</w:t>
      </w:r>
    </w:p>
    <w:p w14:paraId="124480B6" w14:textId="77777777" w:rsidR="009A64DC" w:rsidRPr="009A64DC" w:rsidRDefault="009A64DC" w:rsidP="009A64DC">
      <w:pPr>
        <w:suppressAutoHyphens/>
        <w:autoSpaceDE w:val="0"/>
        <w:spacing w:after="0" w:line="240" w:lineRule="auto"/>
        <w:jc w:val="both"/>
        <w:rPr>
          <w:rFonts w:ascii="Courier New" w:eastAsia="Times New Roman" w:hAnsi="Courier New" w:cs="Courier New"/>
          <w:sz w:val="20"/>
          <w:szCs w:val="20"/>
          <w:lang w:eastAsia="zh-CN"/>
        </w:rPr>
      </w:pPr>
      <w:r w:rsidRPr="009A64DC">
        <w:rPr>
          <w:rFonts w:ascii="PT Astra Serif" w:eastAsia="Times New Roman" w:hAnsi="PT Astra Serif" w:cs="Arial"/>
          <w:sz w:val="24"/>
          <w:szCs w:val="24"/>
          <w:lang w:eastAsia="zh-CN"/>
        </w:rPr>
        <w:t xml:space="preserve">являющ_____ </w:t>
      </w:r>
      <w:r w:rsidRPr="009A64DC">
        <w:rPr>
          <w:rFonts w:ascii="PT Astra Serif" w:eastAsia="Times New Roman" w:hAnsi="PT Astra Serif" w:cs="Arial"/>
          <w:b/>
          <w:sz w:val="24"/>
          <w:szCs w:val="24"/>
          <w:lang w:eastAsia="zh-CN"/>
        </w:rPr>
        <w:t>Собственником(ами)</w:t>
      </w:r>
      <w:r w:rsidRPr="009A64DC">
        <w:rPr>
          <w:rFonts w:ascii="PT Astra Serif" w:eastAsia="Times New Roman" w:hAnsi="PT Astra Serif" w:cs="Arial"/>
          <w:sz w:val="20"/>
          <w:szCs w:val="20"/>
          <w:lang w:eastAsia="zh-CN"/>
        </w:rPr>
        <w:t xml:space="preserve"> ___________________________________________________________________</w:t>
      </w:r>
    </w:p>
    <w:p w14:paraId="690A7997" w14:textId="77777777" w:rsidR="009A64DC" w:rsidRPr="009A64DC" w:rsidRDefault="009A64DC" w:rsidP="009A64DC">
      <w:pPr>
        <w:suppressAutoHyphens/>
        <w:autoSpaceDE w:val="0"/>
        <w:spacing w:after="0" w:line="240" w:lineRule="auto"/>
        <w:jc w:val="center"/>
        <w:rPr>
          <w:rFonts w:ascii="Courier New" w:eastAsia="Times New Roman" w:hAnsi="Courier New" w:cs="Courier New"/>
          <w:sz w:val="20"/>
          <w:szCs w:val="20"/>
          <w:lang w:eastAsia="zh-CN"/>
        </w:rPr>
      </w:pPr>
      <w:r w:rsidRPr="009A64DC">
        <w:rPr>
          <w:rFonts w:ascii="PT Astra Serif" w:eastAsia="Times New Roman" w:hAnsi="PT Astra Serif" w:cs="Arial"/>
          <w:sz w:val="20"/>
          <w:szCs w:val="20"/>
          <w:lang w:eastAsia="zh-CN"/>
        </w:rPr>
        <w:t>(нежилого(ых) помещения(й), квартир(ы) № _______, комнат(ы)</w:t>
      </w:r>
    </w:p>
    <w:p w14:paraId="51E78DE4" w14:textId="77777777" w:rsidR="009A64DC" w:rsidRPr="009A64DC" w:rsidRDefault="009A64DC" w:rsidP="009A64DC">
      <w:pPr>
        <w:suppressAutoHyphens/>
        <w:autoSpaceDE w:val="0"/>
        <w:spacing w:after="0" w:line="240" w:lineRule="auto"/>
        <w:jc w:val="center"/>
        <w:rPr>
          <w:rFonts w:ascii="PT Astra Serif" w:eastAsia="Times New Roman" w:hAnsi="PT Astra Serif" w:cs="Arial"/>
          <w:sz w:val="20"/>
          <w:szCs w:val="20"/>
          <w:lang w:eastAsia="zh-CN"/>
        </w:rPr>
      </w:pPr>
    </w:p>
    <w:p w14:paraId="3B3B3D38" w14:textId="77777777" w:rsidR="009A64DC" w:rsidRPr="009A64DC" w:rsidRDefault="009A64DC" w:rsidP="009A64DC">
      <w:pPr>
        <w:suppressAutoHyphens/>
        <w:autoSpaceDE w:val="0"/>
        <w:spacing w:after="0" w:line="240" w:lineRule="auto"/>
        <w:jc w:val="both"/>
        <w:rPr>
          <w:rFonts w:ascii="Courier New" w:eastAsia="Times New Roman" w:hAnsi="Courier New" w:cs="Courier New"/>
          <w:sz w:val="20"/>
          <w:szCs w:val="20"/>
          <w:lang w:eastAsia="zh-CN"/>
        </w:rPr>
      </w:pPr>
      <w:r w:rsidRPr="009A64DC">
        <w:rPr>
          <w:rFonts w:ascii="PT Astra Serif" w:eastAsia="Times New Roman" w:hAnsi="PT Astra Serif" w:cs="Arial"/>
          <w:sz w:val="24"/>
          <w:szCs w:val="24"/>
          <w:lang w:eastAsia="zh-CN"/>
        </w:rPr>
        <w:t>общей площадью __________________ кв.м, жилой площадью ___________________ кв. м, многоквартирного дома (далее многоквартирный дом) по адресу:</w:t>
      </w:r>
    </w:p>
    <w:p w14:paraId="6AA85B91" w14:textId="77777777" w:rsidR="009A64DC" w:rsidRPr="009A64DC" w:rsidRDefault="009A64DC" w:rsidP="009A64DC">
      <w:pPr>
        <w:suppressAutoHyphens/>
        <w:autoSpaceDE w:val="0"/>
        <w:spacing w:after="0" w:line="240" w:lineRule="auto"/>
        <w:jc w:val="both"/>
        <w:rPr>
          <w:rFonts w:ascii="Courier New" w:eastAsia="Times New Roman" w:hAnsi="Courier New" w:cs="Courier New"/>
          <w:sz w:val="20"/>
          <w:szCs w:val="20"/>
          <w:lang w:eastAsia="zh-CN"/>
        </w:rPr>
      </w:pPr>
      <w:r w:rsidRPr="009A64DC">
        <w:rPr>
          <w:rFonts w:ascii="PT Astra Serif" w:eastAsia="Times New Roman" w:hAnsi="PT Astra Serif" w:cs="Arial"/>
          <w:sz w:val="20"/>
          <w:szCs w:val="20"/>
          <w:lang w:eastAsia="zh-CN"/>
        </w:rPr>
        <w:t xml:space="preserve">________________________________________________________________________________________________________________________________________________________________________________________ </w:t>
      </w:r>
    </w:p>
    <w:p w14:paraId="57CDBBCA" w14:textId="77777777" w:rsidR="009A64DC" w:rsidRPr="009A64DC" w:rsidRDefault="009A64DC" w:rsidP="009A64DC">
      <w:pPr>
        <w:suppressAutoHyphens/>
        <w:autoSpaceDE w:val="0"/>
        <w:spacing w:after="0" w:line="240" w:lineRule="auto"/>
        <w:jc w:val="center"/>
        <w:rPr>
          <w:rFonts w:ascii="Courier New" w:eastAsia="Times New Roman" w:hAnsi="Courier New" w:cs="Courier New"/>
          <w:sz w:val="20"/>
          <w:szCs w:val="20"/>
          <w:lang w:eastAsia="zh-CN"/>
        </w:rPr>
      </w:pPr>
      <w:r w:rsidRPr="009A64DC">
        <w:rPr>
          <w:rFonts w:ascii="PT Astra Serif" w:eastAsia="Times New Roman" w:hAnsi="PT Astra Serif" w:cs="Arial"/>
          <w:sz w:val="20"/>
          <w:szCs w:val="20"/>
          <w:lang w:eastAsia="zh-CN"/>
        </w:rPr>
        <w:t>(далее - Многоквартирный дом), (индекс, улица, номер дома, номер корпуса)</w:t>
      </w:r>
    </w:p>
    <w:p w14:paraId="0AAA26BA" w14:textId="77777777" w:rsidR="009A64DC" w:rsidRPr="009A64DC" w:rsidRDefault="009A64DC" w:rsidP="009A64DC">
      <w:pPr>
        <w:suppressAutoHyphens/>
        <w:autoSpaceDE w:val="0"/>
        <w:spacing w:after="0" w:line="240" w:lineRule="auto"/>
        <w:rPr>
          <w:rFonts w:ascii="Courier New" w:eastAsia="Times New Roman" w:hAnsi="Courier New" w:cs="Courier New"/>
          <w:sz w:val="20"/>
          <w:szCs w:val="20"/>
          <w:lang w:eastAsia="zh-CN"/>
        </w:rPr>
      </w:pPr>
      <w:r w:rsidRPr="009A64DC">
        <w:rPr>
          <w:rFonts w:ascii="PT Astra Serif" w:eastAsia="Times New Roman" w:hAnsi="PT Astra Serif" w:cs="Arial"/>
          <w:sz w:val="24"/>
          <w:szCs w:val="24"/>
          <w:lang w:eastAsia="zh-CN"/>
        </w:rPr>
        <w:t>на основании</w:t>
      </w:r>
      <w:r w:rsidRPr="009A64DC">
        <w:rPr>
          <w:rFonts w:ascii="PT Astra Serif" w:eastAsia="Times New Roman" w:hAnsi="PT Astra Serif" w:cs="Arial"/>
          <w:sz w:val="20"/>
          <w:szCs w:val="20"/>
          <w:lang w:eastAsia="zh-CN"/>
        </w:rPr>
        <w:t xml:space="preserve"> _________________________________________________________________,</w:t>
      </w:r>
    </w:p>
    <w:p w14:paraId="3C9C6817" w14:textId="77777777" w:rsidR="009A64DC" w:rsidRPr="009A64DC" w:rsidRDefault="009A64DC" w:rsidP="009A64DC">
      <w:pPr>
        <w:suppressAutoHyphens/>
        <w:autoSpaceDE w:val="0"/>
        <w:spacing w:after="0" w:line="240" w:lineRule="auto"/>
        <w:jc w:val="center"/>
        <w:rPr>
          <w:rFonts w:ascii="Courier New" w:eastAsia="Times New Roman" w:hAnsi="Courier New" w:cs="Courier New"/>
          <w:sz w:val="20"/>
          <w:szCs w:val="20"/>
          <w:lang w:eastAsia="zh-CN"/>
        </w:rPr>
      </w:pPr>
      <w:r w:rsidRPr="009A64DC">
        <w:rPr>
          <w:rFonts w:ascii="PT Astra Serif" w:eastAsia="Times New Roman" w:hAnsi="PT Astra Serif" w:cs="Arial"/>
          <w:sz w:val="20"/>
          <w:szCs w:val="20"/>
          <w:lang w:eastAsia="zh-CN"/>
        </w:rPr>
        <w:t>(документ, устанавливающий право собственности на жилое/нежилое помещение)</w:t>
      </w:r>
    </w:p>
    <w:p w14:paraId="57520EE0" w14:textId="77777777" w:rsidR="009A64DC" w:rsidRPr="009A64DC" w:rsidRDefault="009A64DC" w:rsidP="009A64DC">
      <w:pPr>
        <w:suppressAutoHyphens/>
        <w:autoSpaceDE w:val="0"/>
        <w:spacing w:after="0" w:line="240" w:lineRule="auto"/>
        <w:rPr>
          <w:rFonts w:ascii="Courier New" w:eastAsia="Times New Roman" w:hAnsi="Courier New" w:cs="Courier New"/>
          <w:sz w:val="20"/>
          <w:szCs w:val="20"/>
          <w:lang w:eastAsia="zh-CN"/>
        </w:rPr>
      </w:pPr>
      <w:r w:rsidRPr="009A64DC">
        <w:rPr>
          <w:rFonts w:ascii="PT Astra Serif" w:eastAsia="Times New Roman" w:hAnsi="PT Astra Serif" w:cs="Arial"/>
          <w:sz w:val="24"/>
          <w:szCs w:val="24"/>
          <w:lang w:eastAsia="zh-CN"/>
        </w:rPr>
        <w:t>№</w:t>
      </w:r>
      <w:r w:rsidRPr="009A64DC">
        <w:rPr>
          <w:rFonts w:ascii="PT Astra Serif" w:eastAsia="PT Astra Serif" w:hAnsi="PT Astra Serif" w:cs="PT Astra Serif"/>
          <w:sz w:val="24"/>
          <w:szCs w:val="24"/>
          <w:lang w:eastAsia="zh-CN"/>
        </w:rPr>
        <w:t xml:space="preserve"> </w:t>
      </w:r>
      <w:r w:rsidRPr="009A64DC">
        <w:rPr>
          <w:rFonts w:ascii="PT Astra Serif" w:eastAsia="Times New Roman" w:hAnsi="PT Astra Serif" w:cs="Arial"/>
          <w:sz w:val="24"/>
          <w:szCs w:val="24"/>
          <w:lang w:eastAsia="zh-CN"/>
        </w:rPr>
        <w:t xml:space="preserve">_______ от «___» ___________________________________________ ____ г., выданного </w:t>
      </w:r>
      <w:r w:rsidRPr="009A64DC">
        <w:rPr>
          <w:rFonts w:ascii="PT Astra Serif" w:eastAsia="Times New Roman" w:hAnsi="PT Astra Serif" w:cs="Arial"/>
          <w:sz w:val="20"/>
          <w:szCs w:val="20"/>
          <w:lang w:eastAsia="zh-CN"/>
        </w:rPr>
        <w:t>________________________________________________________________________________,</w:t>
      </w:r>
    </w:p>
    <w:p w14:paraId="02117D06" w14:textId="77777777" w:rsidR="009A64DC" w:rsidRPr="009A64DC" w:rsidRDefault="009A64DC" w:rsidP="009A64DC">
      <w:pPr>
        <w:suppressAutoHyphens/>
        <w:autoSpaceDE w:val="0"/>
        <w:spacing w:after="0" w:line="240" w:lineRule="auto"/>
        <w:jc w:val="center"/>
        <w:rPr>
          <w:rFonts w:ascii="Courier New" w:eastAsia="Times New Roman" w:hAnsi="Courier New" w:cs="Courier New"/>
          <w:sz w:val="20"/>
          <w:szCs w:val="20"/>
          <w:lang w:eastAsia="zh-CN"/>
        </w:rPr>
      </w:pPr>
      <w:r w:rsidRPr="009A64DC">
        <w:rPr>
          <w:rFonts w:ascii="PT Astra Serif" w:eastAsia="Times New Roman" w:hAnsi="PT Astra Serif" w:cs="Arial"/>
          <w:sz w:val="20"/>
          <w:szCs w:val="20"/>
          <w:lang w:eastAsia="zh-CN"/>
        </w:rPr>
        <w:t>(наименование органа, выдавшего, заверившего или зарегистрировавшего документы)</w:t>
      </w:r>
    </w:p>
    <w:p w14:paraId="73F5F3E4" w14:textId="77777777" w:rsidR="009A64DC" w:rsidRPr="009A64DC" w:rsidRDefault="009A64DC" w:rsidP="009A64DC">
      <w:pPr>
        <w:suppressAutoHyphens/>
        <w:autoSpaceDE w:val="0"/>
        <w:spacing w:after="0" w:line="240" w:lineRule="auto"/>
        <w:rPr>
          <w:rFonts w:ascii="Courier New" w:eastAsia="Times New Roman" w:hAnsi="Courier New" w:cs="Courier New"/>
          <w:sz w:val="20"/>
          <w:szCs w:val="20"/>
          <w:lang w:eastAsia="zh-CN"/>
        </w:rPr>
      </w:pPr>
      <w:r w:rsidRPr="009A64DC">
        <w:rPr>
          <w:rFonts w:ascii="PT Astra Serif" w:eastAsia="Times New Roman" w:hAnsi="PT Astra Serif" w:cs="Arial"/>
          <w:sz w:val="24"/>
          <w:szCs w:val="24"/>
          <w:lang w:eastAsia="zh-CN"/>
        </w:rPr>
        <w:t>или представитель Собственника в лице</w:t>
      </w:r>
      <w:r w:rsidRPr="009A64DC">
        <w:rPr>
          <w:rFonts w:ascii="PT Astra Serif" w:eastAsia="Times New Roman" w:hAnsi="PT Astra Serif" w:cs="Arial"/>
          <w:sz w:val="20"/>
          <w:szCs w:val="20"/>
          <w:lang w:eastAsia="zh-CN"/>
        </w:rPr>
        <w:t xml:space="preserve"> ___________________________________________________________________________________________</w:t>
      </w:r>
    </w:p>
    <w:p w14:paraId="3D9A722F" w14:textId="77777777" w:rsidR="009A64DC" w:rsidRPr="009A64DC" w:rsidRDefault="009A64DC" w:rsidP="009A64DC">
      <w:pPr>
        <w:suppressAutoHyphens/>
        <w:autoSpaceDE w:val="0"/>
        <w:spacing w:after="0" w:line="240" w:lineRule="auto"/>
        <w:jc w:val="center"/>
        <w:rPr>
          <w:rFonts w:ascii="Courier New" w:eastAsia="Times New Roman" w:hAnsi="Courier New" w:cs="Courier New"/>
          <w:sz w:val="20"/>
          <w:szCs w:val="20"/>
          <w:lang w:eastAsia="zh-CN"/>
        </w:rPr>
      </w:pPr>
      <w:r w:rsidRPr="009A64DC">
        <w:rPr>
          <w:rFonts w:ascii="PT Astra Serif" w:eastAsia="Times New Roman" w:hAnsi="PT Astra Serif" w:cs="Arial"/>
          <w:sz w:val="20"/>
          <w:szCs w:val="20"/>
          <w:lang w:eastAsia="zh-CN"/>
        </w:rPr>
        <w:t>(должность, фамилия, имя, отчество представителя)</w:t>
      </w:r>
    </w:p>
    <w:p w14:paraId="691B4552" w14:textId="77777777" w:rsidR="009A64DC" w:rsidRPr="009A64DC" w:rsidRDefault="009A64DC" w:rsidP="009A64DC">
      <w:pPr>
        <w:suppressAutoHyphens/>
        <w:autoSpaceDE w:val="0"/>
        <w:spacing w:after="0" w:line="240" w:lineRule="auto"/>
        <w:rPr>
          <w:rFonts w:ascii="Courier New" w:eastAsia="Times New Roman" w:hAnsi="Courier New" w:cs="Courier New"/>
          <w:sz w:val="20"/>
          <w:szCs w:val="20"/>
          <w:lang w:eastAsia="zh-CN"/>
        </w:rPr>
      </w:pPr>
      <w:r w:rsidRPr="009A64DC">
        <w:rPr>
          <w:rFonts w:ascii="PT Astra Serif" w:eastAsia="Times New Roman" w:hAnsi="PT Astra Serif" w:cs="Arial"/>
          <w:sz w:val="24"/>
          <w:szCs w:val="24"/>
          <w:lang w:eastAsia="zh-CN"/>
        </w:rPr>
        <w:t>действующего в соответствии с полномочиями, основанными на________________</w:t>
      </w:r>
    </w:p>
    <w:p w14:paraId="563F493B" w14:textId="77777777" w:rsidR="009A64DC" w:rsidRPr="009A64DC" w:rsidRDefault="009A64DC" w:rsidP="009A64DC">
      <w:pPr>
        <w:suppressAutoHyphens/>
        <w:autoSpaceDE w:val="0"/>
        <w:spacing w:after="0" w:line="240" w:lineRule="auto"/>
        <w:rPr>
          <w:rFonts w:ascii="Courier New" w:eastAsia="Times New Roman" w:hAnsi="Courier New" w:cs="Courier New"/>
          <w:sz w:val="20"/>
          <w:szCs w:val="20"/>
          <w:lang w:eastAsia="zh-CN"/>
        </w:rPr>
      </w:pPr>
      <w:r w:rsidRPr="009A64DC">
        <w:rPr>
          <w:rFonts w:ascii="PT Astra Serif" w:eastAsia="Times New Roman" w:hAnsi="PT Astra Serif" w:cs="Arial"/>
          <w:sz w:val="20"/>
          <w:szCs w:val="20"/>
          <w:lang w:eastAsia="zh-CN"/>
        </w:rPr>
        <w:t>_______________________________________________________________________________________________________________________________________________________________________________________,</w:t>
      </w:r>
    </w:p>
    <w:p w14:paraId="54E95298" w14:textId="77777777" w:rsidR="009A64DC" w:rsidRPr="009A64DC" w:rsidRDefault="009A64DC" w:rsidP="009A64DC">
      <w:pPr>
        <w:suppressAutoHyphens/>
        <w:autoSpaceDE w:val="0"/>
        <w:spacing w:after="0" w:line="240" w:lineRule="auto"/>
        <w:jc w:val="center"/>
        <w:rPr>
          <w:rFonts w:ascii="Courier New" w:eastAsia="Times New Roman" w:hAnsi="Courier New" w:cs="Courier New"/>
          <w:sz w:val="20"/>
          <w:szCs w:val="20"/>
          <w:lang w:eastAsia="zh-CN"/>
        </w:rPr>
      </w:pPr>
      <w:r w:rsidRPr="009A64DC">
        <w:rPr>
          <w:rFonts w:ascii="PT Astra Serif" w:eastAsia="Times New Roman" w:hAnsi="PT Astra Serif" w:cs="Arial"/>
          <w:sz w:val="20"/>
          <w:szCs w:val="20"/>
          <w:lang w:eastAsia="zh-CN"/>
        </w:rPr>
        <w:t>(указать документ – доверенность, дату выдачи, кто выдавал)</w:t>
      </w:r>
    </w:p>
    <w:p w14:paraId="16127C38" w14:textId="77777777" w:rsidR="009A64DC" w:rsidRPr="009A64DC" w:rsidRDefault="009A64DC" w:rsidP="009A64DC">
      <w:pPr>
        <w:suppressAutoHyphens/>
        <w:autoSpaceDE w:val="0"/>
        <w:spacing w:after="0" w:line="240" w:lineRule="auto"/>
        <w:ind w:firstLine="426"/>
        <w:jc w:val="both"/>
        <w:rPr>
          <w:rFonts w:ascii="Courier New" w:eastAsia="Times New Roman" w:hAnsi="Courier New" w:cs="Courier New"/>
          <w:sz w:val="20"/>
          <w:szCs w:val="20"/>
          <w:lang w:eastAsia="zh-CN"/>
        </w:rPr>
      </w:pPr>
      <w:r w:rsidRPr="009A64DC">
        <w:rPr>
          <w:rFonts w:ascii="PT Astra Serif" w:eastAsia="Times New Roman" w:hAnsi="PT Astra Serif" w:cs="Arial"/>
          <w:sz w:val="24"/>
          <w:szCs w:val="24"/>
          <w:lang w:eastAsia="zh-CN"/>
        </w:rPr>
        <w:t>именуемые далее «</w:t>
      </w:r>
      <w:r w:rsidRPr="009A64DC">
        <w:rPr>
          <w:rFonts w:ascii="PT Astra Serif" w:eastAsia="Times New Roman" w:hAnsi="PT Astra Serif" w:cs="Arial"/>
          <w:b/>
          <w:sz w:val="24"/>
          <w:szCs w:val="24"/>
          <w:lang w:eastAsia="zh-CN"/>
        </w:rPr>
        <w:t>Стороны»</w:t>
      </w:r>
      <w:r w:rsidRPr="009A64DC">
        <w:rPr>
          <w:rFonts w:ascii="PT Astra Serif" w:eastAsia="Times New Roman" w:hAnsi="PT Astra Serif" w:cs="Arial"/>
          <w:sz w:val="24"/>
          <w:szCs w:val="24"/>
          <w:lang w:eastAsia="zh-CN"/>
        </w:rPr>
        <w:t>, заключили настоящий Договор управления Многоквартирным домом (далее - Договор) о нижеследующем.</w:t>
      </w:r>
    </w:p>
    <w:p w14:paraId="5E343281" w14:textId="77777777" w:rsidR="009A64DC" w:rsidRPr="009A64DC" w:rsidRDefault="009A64DC" w:rsidP="009A64DC">
      <w:pPr>
        <w:suppressAutoHyphens/>
        <w:autoSpaceDE w:val="0"/>
        <w:spacing w:after="0" w:line="240" w:lineRule="auto"/>
        <w:jc w:val="both"/>
        <w:rPr>
          <w:rFonts w:ascii="PT Astra Serif" w:eastAsia="Times New Roman" w:hAnsi="PT Astra Serif" w:cs="Arial"/>
          <w:sz w:val="24"/>
          <w:szCs w:val="24"/>
          <w:lang w:eastAsia="zh-CN"/>
        </w:rPr>
      </w:pPr>
    </w:p>
    <w:p w14:paraId="1382679E" w14:textId="77777777" w:rsidR="009A64DC" w:rsidRPr="009A64DC" w:rsidRDefault="009A64DC" w:rsidP="009A64DC">
      <w:pPr>
        <w:suppressAutoHyphens/>
        <w:autoSpaceDE w:val="0"/>
        <w:spacing w:after="0" w:line="240" w:lineRule="auto"/>
        <w:jc w:val="center"/>
        <w:rPr>
          <w:rFonts w:ascii="Courier New" w:eastAsia="Times New Roman" w:hAnsi="Courier New" w:cs="Courier New"/>
          <w:sz w:val="20"/>
          <w:szCs w:val="20"/>
          <w:lang w:eastAsia="zh-CN"/>
        </w:rPr>
      </w:pPr>
      <w:r w:rsidRPr="009A64DC">
        <w:rPr>
          <w:rFonts w:ascii="PT Astra Serif" w:eastAsia="Times New Roman" w:hAnsi="PT Astra Serif" w:cs="Arial"/>
          <w:b/>
          <w:sz w:val="24"/>
          <w:szCs w:val="24"/>
          <w:lang w:eastAsia="zh-CN"/>
        </w:rPr>
        <w:t>1. ОБЩИЕ ПОЛОЖЕНИЯ</w:t>
      </w:r>
    </w:p>
    <w:p w14:paraId="0CCDC954" w14:textId="77777777" w:rsidR="009A64DC" w:rsidRPr="009A64DC" w:rsidRDefault="009A64DC" w:rsidP="009A64DC">
      <w:pPr>
        <w:suppressAutoHyphens/>
        <w:autoSpaceDE w:val="0"/>
        <w:spacing w:after="0" w:line="240" w:lineRule="auto"/>
        <w:ind w:firstLine="709"/>
        <w:jc w:val="both"/>
        <w:rPr>
          <w:rFonts w:ascii="Courier New" w:eastAsia="Times New Roman" w:hAnsi="Courier New" w:cs="Courier New"/>
          <w:sz w:val="20"/>
          <w:szCs w:val="20"/>
          <w:lang w:eastAsia="zh-CN"/>
        </w:rPr>
      </w:pPr>
      <w:r w:rsidRPr="009A64DC">
        <w:rPr>
          <w:rFonts w:ascii="PT Astra Serif" w:eastAsia="Times New Roman" w:hAnsi="PT Astra Serif" w:cs="Arial"/>
          <w:spacing w:val="-13"/>
          <w:sz w:val="24"/>
          <w:szCs w:val="24"/>
          <w:lang w:eastAsia="zh-CN"/>
        </w:rPr>
        <w:lastRenderedPageBreak/>
        <w:t xml:space="preserve">1.1. </w:t>
      </w:r>
      <w:r w:rsidRPr="009A64DC">
        <w:rPr>
          <w:rFonts w:ascii="PT Astra Serif" w:eastAsia="Times New Roman" w:hAnsi="PT Astra Serif" w:cs="Arial"/>
          <w:sz w:val="24"/>
          <w:szCs w:val="24"/>
          <w:lang w:eastAsia="zh-CN"/>
        </w:rPr>
        <w:t>Настоящий Договор заключен на основании открытого конкурса по отбору управляющей организации для управления многоквартирным домом.</w:t>
      </w:r>
    </w:p>
    <w:p w14:paraId="4DB16672" w14:textId="77777777" w:rsidR="009A64DC" w:rsidRPr="009A64DC" w:rsidRDefault="009A64DC" w:rsidP="009A64DC">
      <w:pPr>
        <w:suppressAutoHyphens/>
        <w:autoSpaceDE w:val="0"/>
        <w:spacing w:after="0" w:line="240" w:lineRule="auto"/>
        <w:ind w:firstLine="709"/>
        <w:jc w:val="both"/>
        <w:rPr>
          <w:rFonts w:ascii="Courier New" w:eastAsia="Times New Roman" w:hAnsi="Courier New" w:cs="Courier New"/>
          <w:sz w:val="20"/>
          <w:szCs w:val="20"/>
          <w:lang w:eastAsia="zh-CN"/>
        </w:rPr>
      </w:pPr>
      <w:r w:rsidRPr="009A64DC">
        <w:rPr>
          <w:rFonts w:ascii="PT Astra Serif" w:eastAsia="Times New Roman" w:hAnsi="PT Astra Serif" w:cs="Arial"/>
          <w:spacing w:val="-12"/>
          <w:sz w:val="24"/>
          <w:szCs w:val="24"/>
          <w:lang w:eastAsia="zh-CN"/>
        </w:rPr>
        <w:t xml:space="preserve">1.2. </w:t>
      </w:r>
      <w:r w:rsidRPr="009A64DC">
        <w:rPr>
          <w:rFonts w:ascii="PT Astra Serif" w:eastAsia="Times New Roman" w:hAnsi="PT Astra Serif" w:cs="Arial"/>
          <w:sz w:val="24"/>
          <w:szCs w:val="24"/>
          <w:lang w:eastAsia="zh-CN"/>
        </w:rPr>
        <w:t xml:space="preserve">Условия настоящего Договора являются одинаковыми для всех собственников помещений в многоквартирном доме и определены в протоколе №___ открытого конкурса по отбору управляющей организации для </w:t>
      </w:r>
      <w:r w:rsidRPr="009A64DC">
        <w:rPr>
          <w:rFonts w:ascii="PT Astra Serif" w:eastAsia="Times New Roman" w:hAnsi="PT Astra Serif" w:cs="Arial"/>
          <w:spacing w:val="-2"/>
          <w:sz w:val="24"/>
          <w:szCs w:val="24"/>
          <w:lang w:eastAsia="zh-CN"/>
        </w:rPr>
        <w:t>управления многоквартирными домами от «____»</w:t>
      </w:r>
      <w:r w:rsidRPr="009A64DC">
        <w:rPr>
          <w:rFonts w:ascii="PT Astra Serif" w:eastAsia="Times New Roman" w:hAnsi="PT Astra Serif" w:cs="Arial"/>
          <w:sz w:val="24"/>
          <w:szCs w:val="24"/>
          <w:lang w:eastAsia="zh-CN"/>
        </w:rPr>
        <w:t xml:space="preserve"> _____________ </w:t>
      </w:r>
      <w:r w:rsidRPr="009A64DC">
        <w:rPr>
          <w:rFonts w:ascii="PT Astra Serif" w:eastAsia="Times New Roman" w:hAnsi="PT Astra Serif" w:cs="Arial"/>
          <w:spacing w:val="-5"/>
          <w:sz w:val="24"/>
          <w:szCs w:val="24"/>
          <w:lang w:eastAsia="zh-CN"/>
        </w:rPr>
        <w:t>20___ года</w:t>
      </w:r>
      <w:r w:rsidRPr="009A64DC">
        <w:rPr>
          <w:rFonts w:ascii="PT Astra Serif" w:eastAsia="Times New Roman" w:hAnsi="PT Astra Serif" w:cs="Arial"/>
          <w:sz w:val="24"/>
          <w:szCs w:val="24"/>
          <w:lang w:eastAsia="zh-CN"/>
        </w:rPr>
        <w:t>, проведённого Администрацией Лебяжьевского муниципального округа.</w:t>
      </w:r>
    </w:p>
    <w:p w14:paraId="29B3EF78" w14:textId="77777777" w:rsidR="009A64DC" w:rsidRPr="009A64DC" w:rsidRDefault="009A64DC" w:rsidP="009A64DC">
      <w:pPr>
        <w:spacing w:after="0" w:line="240" w:lineRule="auto"/>
        <w:ind w:firstLine="709"/>
        <w:jc w:val="both"/>
        <w:rPr>
          <w:rFonts w:ascii="Times New Roman" w:eastAsia="Times New Roman" w:hAnsi="Times New Roman" w:cs="Times New Roman"/>
          <w:sz w:val="24"/>
          <w:szCs w:val="24"/>
          <w:lang w:eastAsia="ru-RU"/>
        </w:rPr>
      </w:pPr>
      <w:r w:rsidRPr="009A64DC">
        <w:rPr>
          <w:rFonts w:ascii="PT Astra Serif" w:eastAsia="PT Astra Serif" w:hAnsi="PT Astra Serif" w:cs="PT Astra Serif"/>
          <w:spacing w:val="-1"/>
          <w:sz w:val="24"/>
          <w:szCs w:val="24"/>
          <w:lang w:eastAsia="ru-RU"/>
        </w:rPr>
        <w:t xml:space="preserve"> </w:t>
      </w:r>
      <w:r w:rsidRPr="009A64DC">
        <w:rPr>
          <w:rFonts w:ascii="PT Astra Serif" w:eastAsia="Times New Roman" w:hAnsi="PT Astra Serif" w:cs="Arial"/>
          <w:sz w:val="24"/>
          <w:szCs w:val="24"/>
          <w:lang w:eastAsia="ru-RU"/>
        </w:rPr>
        <w:t>1.3. При исполнении настоящего Договора Стороны руководствуются Конституцией Российской Федерации, Гражданским кодексом Российской Федерации, Жилищным кодексом Российской Федерации, Правилами содержания общего имущества в многоквартирном доме и 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Российской Федерации от 13.08.2006 г. № 491, Правилами предоставления коммунальных услуг собственникам и пользователям помещений в многоквартирных домах, утвержденными постановлением Правительства Российской Федерации от 06.05.2011 г. № 354, и иными нормативными правовыми актами Российской Федерации и Субъекта Федерации, регулирующими жилищные отношения.</w:t>
      </w:r>
    </w:p>
    <w:p w14:paraId="76F69014" w14:textId="77777777" w:rsidR="009A64DC" w:rsidRPr="009A64DC" w:rsidRDefault="009A64DC" w:rsidP="009A64DC">
      <w:pPr>
        <w:spacing w:after="0" w:line="240" w:lineRule="auto"/>
        <w:ind w:firstLine="709"/>
        <w:jc w:val="both"/>
        <w:rPr>
          <w:rFonts w:ascii="Times New Roman" w:eastAsia="Times New Roman" w:hAnsi="Times New Roman" w:cs="Times New Roman"/>
          <w:sz w:val="24"/>
          <w:szCs w:val="24"/>
          <w:lang w:eastAsia="ru-RU"/>
        </w:rPr>
      </w:pPr>
      <w:r w:rsidRPr="009A64DC">
        <w:rPr>
          <w:rFonts w:ascii="PT Astra Serif" w:eastAsia="Times New Roman" w:hAnsi="PT Astra Serif" w:cs="Arial"/>
          <w:sz w:val="24"/>
          <w:szCs w:val="24"/>
          <w:lang w:eastAsia="ru-RU"/>
        </w:rPr>
        <w:t>1.4. Стороны договорились о том, что при исполнении и толковании настоящего Договора, если иное не вытекает из его контекста, следующие слова или словосочетания будут иметь нижеуказанное значение:</w:t>
      </w:r>
    </w:p>
    <w:p w14:paraId="6C024606" w14:textId="77777777" w:rsidR="009A64DC" w:rsidRPr="009A64DC" w:rsidRDefault="009A64DC" w:rsidP="009A64DC">
      <w:pPr>
        <w:spacing w:after="0" w:line="240" w:lineRule="auto"/>
        <w:ind w:firstLine="709"/>
        <w:jc w:val="both"/>
        <w:rPr>
          <w:rFonts w:ascii="Times New Roman" w:eastAsia="Times New Roman" w:hAnsi="Times New Roman" w:cs="Times New Roman"/>
          <w:sz w:val="24"/>
          <w:szCs w:val="24"/>
          <w:lang w:eastAsia="ru-RU"/>
        </w:rPr>
      </w:pPr>
      <w:r w:rsidRPr="009A64DC">
        <w:rPr>
          <w:rFonts w:ascii="PT Astra Serif" w:eastAsia="Times New Roman" w:hAnsi="PT Astra Serif" w:cs="Arial"/>
          <w:sz w:val="24"/>
          <w:szCs w:val="24"/>
          <w:lang w:eastAsia="ru-RU"/>
        </w:rPr>
        <w:t>1.4.1. Многоквартирный дом – единый комплекс недвижимого имущества, включающий земельный участок в установленных границах и расположенный на нем многоквартирный дом.</w:t>
      </w:r>
    </w:p>
    <w:p w14:paraId="2E4550A3" w14:textId="77777777" w:rsidR="009A64DC" w:rsidRPr="009A64DC" w:rsidRDefault="009A64DC" w:rsidP="009A64DC">
      <w:pPr>
        <w:widowControl w:val="0"/>
        <w:suppressAutoHyphens/>
        <w:autoSpaceDE w:val="0"/>
        <w:spacing w:after="0" w:line="240" w:lineRule="auto"/>
        <w:ind w:firstLine="709"/>
        <w:jc w:val="both"/>
        <w:rPr>
          <w:rFonts w:ascii="Arial" w:eastAsia="Times New Roman" w:hAnsi="Arial" w:cs="Arial"/>
          <w:sz w:val="20"/>
          <w:szCs w:val="20"/>
          <w:lang w:eastAsia="zh-CN"/>
        </w:rPr>
      </w:pPr>
      <w:r w:rsidRPr="009A64DC">
        <w:rPr>
          <w:rFonts w:ascii="PT Astra Serif" w:eastAsia="Times New Roman" w:hAnsi="PT Astra Serif" w:cs="PT Astra Serif"/>
          <w:sz w:val="24"/>
          <w:szCs w:val="24"/>
          <w:lang w:eastAsia="zh-CN"/>
        </w:rPr>
        <w:t>1.4.2. Собственник – физическое или юридическое лицо, Российская Федерация, субъект Российской Федерации (Курганская область), муниципальное образование (</w:t>
      </w:r>
      <w:r w:rsidRPr="009A64DC">
        <w:rPr>
          <w:rFonts w:ascii="PT Astra Serif" w:eastAsia="Times New Roman" w:hAnsi="PT Astra Serif" w:cs="Arial"/>
          <w:sz w:val="24"/>
          <w:szCs w:val="24"/>
          <w:lang w:eastAsia="zh-CN"/>
        </w:rPr>
        <w:t>Лебяжьевский муниципальный округ</w:t>
      </w:r>
      <w:r w:rsidRPr="009A64DC">
        <w:rPr>
          <w:rFonts w:ascii="PT Astra Serif" w:eastAsia="Times New Roman" w:hAnsi="PT Astra Serif" w:cs="PT Astra Serif"/>
          <w:sz w:val="24"/>
          <w:szCs w:val="24"/>
          <w:lang w:eastAsia="zh-CN"/>
        </w:rPr>
        <w:t>), владеющие на праве собственности жилым и/или нежилым помещением в многоквартирном доме, имеющее право на долю в общей собственности на общее имущество в многоквартирном доме.</w:t>
      </w:r>
    </w:p>
    <w:p w14:paraId="34334BD1" w14:textId="77777777" w:rsidR="009A64DC" w:rsidRPr="009A64DC" w:rsidRDefault="009A64DC" w:rsidP="009A64DC">
      <w:pPr>
        <w:spacing w:after="0" w:line="240" w:lineRule="auto"/>
        <w:ind w:firstLine="709"/>
        <w:jc w:val="both"/>
        <w:rPr>
          <w:rFonts w:ascii="Times New Roman" w:eastAsia="Times New Roman" w:hAnsi="Times New Roman" w:cs="Times New Roman"/>
          <w:sz w:val="24"/>
          <w:szCs w:val="24"/>
          <w:lang w:eastAsia="ru-RU"/>
        </w:rPr>
      </w:pPr>
      <w:r w:rsidRPr="009A64DC">
        <w:rPr>
          <w:rFonts w:ascii="PT Astra Serif" w:eastAsia="Times New Roman" w:hAnsi="PT Astra Serif" w:cs="Arial"/>
          <w:sz w:val="24"/>
          <w:szCs w:val="24"/>
          <w:lang w:eastAsia="ru-RU"/>
        </w:rPr>
        <w:t xml:space="preserve">1.4.3. Помещение (жилое, нежилое) – часть многоквартирного дома, выделенная в натуре и предназначенная для самостоятельного использования, находящаяся в собственности граждан или юридических лиц, либо Российской Федерации, субъекта Российской Федерации </w:t>
      </w:r>
      <w:r w:rsidRPr="009A64DC">
        <w:rPr>
          <w:rFonts w:ascii="PT Astra Serif" w:eastAsia="Times New Roman" w:hAnsi="PT Astra Serif" w:cs="PT Astra Serif"/>
          <w:sz w:val="24"/>
          <w:szCs w:val="24"/>
          <w:lang w:eastAsia="ru-RU"/>
        </w:rPr>
        <w:t>(Курганская область), муниципальное образование (</w:t>
      </w:r>
      <w:r w:rsidRPr="009A64DC">
        <w:rPr>
          <w:rFonts w:ascii="PT Astra Serif" w:eastAsia="Times New Roman" w:hAnsi="PT Astra Serif" w:cs="Times New Roman"/>
          <w:sz w:val="24"/>
          <w:szCs w:val="24"/>
          <w:lang w:eastAsia="ru-RU"/>
        </w:rPr>
        <w:t>Лебяжьевский муниципальный округ</w:t>
      </w:r>
      <w:r w:rsidRPr="009A64DC">
        <w:rPr>
          <w:rFonts w:ascii="PT Astra Serif" w:eastAsia="Times New Roman" w:hAnsi="PT Astra Serif" w:cs="PT Astra Serif"/>
          <w:sz w:val="24"/>
          <w:szCs w:val="24"/>
          <w:lang w:eastAsia="ru-RU"/>
        </w:rPr>
        <w:t>)</w:t>
      </w:r>
      <w:r w:rsidRPr="009A64DC">
        <w:rPr>
          <w:rFonts w:ascii="PT Astra Serif" w:eastAsia="Times New Roman" w:hAnsi="PT Astra Serif" w:cs="Arial"/>
          <w:sz w:val="24"/>
          <w:szCs w:val="24"/>
          <w:lang w:eastAsia="ru-RU"/>
        </w:rPr>
        <w:t>.</w:t>
      </w:r>
    </w:p>
    <w:p w14:paraId="2EF05928" w14:textId="77777777" w:rsidR="009A64DC" w:rsidRPr="009A64DC" w:rsidRDefault="009A64DC" w:rsidP="009A64DC">
      <w:pPr>
        <w:spacing w:after="0" w:line="240" w:lineRule="auto"/>
        <w:ind w:firstLine="709"/>
        <w:jc w:val="both"/>
        <w:rPr>
          <w:rFonts w:ascii="Times New Roman" w:eastAsia="Times New Roman" w:hAnsi="Times New Roman" w:cs="Times New Roman"/>
          <w:sz w:val="24"/>
          <w:szCs w:val="24"/>
          <w:lang w:eastAsia="ru-RU"/>
        </w:rPr>
      </w:pPr>
      <w:r w:rsidRPr="009A64DC">
        <w:rPr>
          <w:rFonts w:ascii="PT Astra Serif" w:eastAsia="Times New Roman" w:hAnsi="PT Astra Serif" w:cs="Arial"/>
          <w:sz w:val="24"/>
          <w:szCs w:val="24"/>
          <w:lang w:eastAsia="ru-RU"/>
        </w:rPr>
        <w:t>1.4.4. Общее имущество – имущество, являющееся принадлежностью к жилым и нежилым помещениям, находящееся в общей долевой собственности Собственников жилых и нежилых помещений, предназначенное для обслуживания помещений и доступа к ним, тесно связанное с ними назначением, а именно:</w:t>
      </w:r>
    </w:p>
    <w:p w14:paraId="55993144" w14:textId="77777777" w:rsidR="009A64DC" w:rsidRPr="009A64DC" w:rsidRDefault="009A64DC" w:rsidP="009A64DC">
      <w:pPr>
        <w:spacing w:after="0" w:line="240" w:lineRule="auto"/>
        <w:ind w:firstLine="709"/>
        <w:jc w:val="both"/>
        <w:rPr>
          <w:rFonts w:ascii="Times New Roman" w:eastAsia="Times New Roman" w:hAnsi="Times New Roman" w:cs="Times New Roman"/>
          <w:sz w:val="24"/>
          <w:szCs w:val="24"/>
          <w:lang w:eastAsia="ru-RU"/>
        </w:rPr>
      </w:pPr>
      <w:r w:rsidRPr="009A64DC">
        <w:rPr>
          <w:rFonts w:ascii="PT Astra Serif" w:eastAsia="PT Astra Serif" w:hAnsi="PT Astra Serif" w:cs="PT Astra Serif"/>
          <w:sz w:val="24"/>
          <w:szCs w:val="24"/>
          <w:lang w:eastAsia="ru-RU"/>
        </w:rPr>
        <w:t xml:space="preserve"> </w:t>
      </w:r>
      <w:r w:rsidRPr="009A64DC">
        <w:rPr>
          <w:rFonts w:ascii="PT Astra Serif" w:eastAsia="Times New Roman" w:hAnsi="PT Astra Serif" w:cs="Arial"/>
          <w:sz w:val="24"/>
          <w:szCs w:val="24"/>
          <w:lang w:eastAsia="ru-RU"/>
        </w:rPr>
        <w:t>- помещения в многоквартирном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w:t>
      </w:r>
    </w:p>
    <w:p w14:paraId="7103E075" w14:textId="77777777" w:rsidR="009A64DC" w:rsidRPr="009A64DC" w:rsidRDefault="009A64DC" w:rsidP="009A64DC">
      <w:pPr>
        <w:spacing w:after="0" w:line="240" w:lineRule="auto"/>
        <w:ind w:firstLine="709"/>
        <w:jc w:val="both"/>
        <w:rPr>
          <w:rFonts w:ascii="Times New Roman" w:eastAsia="Times New Roman" w:hAnsi="Times New Roman" w:cs="Times New Roman"/>
          <w:sz w:val="24"/>
          <w:szCs w:val="24"/>
          <w:lang w:eastAsia="ru-RU"/>
        </w:rPr>
      </w:pPr>
      <w:r w:rsidRPr="009A64DC">
        <w:rPr>
          <w:rFonts w:ascii="PT Astra Serif" w:eastAsia="Times New Roman" w:hAnsi="PT Astra Serif" w:cs="Arial"/>
          <w:sz w:val="24"/>
          <w:szCs w:val="24"/>
          <w:lang w:eastAsia="ru-RU"/>
        </w:rPr>
        <w:t>-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w:t>
      </w:r>
    </w:p>
    <w:p w14:paraId="3CC6D1C7" w14:textId="77777777" w:rsidR="009A64DC" w:rsidRPr="009A64DC" w:rsidRDefault="009A64DC" w:rsidP="009A64DC">
      <w:pPr>
        <w:spacing w:after="0" w:line="240" w:lineRule="auto"/>
        <w:ind w:firstLine="709"/>
        <w:jc w:val="both"/>
        <w:rPr>
          <w:rFonts w:ascii="Times New Roman" w:eastAsia="Times New Roman" w:hAnsi="Times New Roman" w:cs="Times New Roman"/>
          <w:sz w:val="24"/>
          <w:szCs w:val="24"/>
          <w:lang w:eastAsia="ru-RU"/>
        </w:rPr>
      </w:pPr>
      <w:r w:rsidRPr="009A64DC">
        <w:rPr>
          <w:rFonts w:ascii="PT Astra Serif" w:eastAsia="Times New Roman" w:hAnsi="PT Astra Serif" w:cs="Arial"/>
          <w:sz w:val="24"/>
          <w:szCs w:val="24"/>
          <w:lang w:eastAsia="ru-RU"/>
        </w:rPr>
        <w:t>- крыши,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w:t>
      </w:r>
    </w:p>
    <w:p w14:paraId="326AA113" w14:textId="77777777" w:rsidR="009A64DC" w:rsidRPr="009A64DC" w:rsidRDefault="009A64DC" w:rsidP="009A64DC">
      <w:pPr>
        <w:spacing w:after="0" w:line="240" w:lineRule="auto"/>
        <w:ind w:firstLine="709"/>
        <w:jc w:val="both"/>
        <w:rPr>
          <w:rFonts w:ascii="Times New Roman" w:eastAsia="Times New Roman" w:hAnsi="Times New Roman" w:cs="Times New Roman"/>
          <w:sz w:val="24"/>
          <w:szCs w:val="24"/>
          <w:lang w:eastAsia="ru-RU"/>
        </w:rPr>
      </w:pPr>
      <w:r w:rsidRPr="009A64DC">
        <w:rPr>
          <w:rFonts w:ascii="PT Astra Serif" w:eastAsia="Times New Roman" w:hAnsi="PT Astra Serif" w:cs="Arial"/>
          <w:sz w:val="24"/>
          <w:szCs w:val="24"/>
          <w:lang w:eastAsia="ru-RU"/>
        </w:rPr>
        <w:t xml:space="preserve">-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w:t>
      </w:r>
      <w:r w:rsidRPr="009A64DC">
        <w:rPr>
          <w:rFonts w:ascii="PT Astra Serif" w:eastAsia="Times New Roman" w:hAnsi="PT Astra Serif" w:cs="Arial"/>
          <w:sz w:val="24"/>
          <w:szCs w:val="24"/>
          <w:lang w:eastAsia="ru-RU"/>
        </w:rPr>
        <w:lastRenderedPageBreak/>
        <w:t xml:space="preserve">соответствии с требованиями земельного </w:t>
      </w:r>
      <w:hyperlink r:id="rId7" w:history="1">
        <w:r w:rsidRPr="009A64DC">
          <w:rPr>
            <w:rFonts w:ascii="PT Astra Serif" w:eastAsia="Times New Roman" w:hAnsi="PT Astra Serif" w:cs="Arial"/>
            <w:color w:val="0563C1"/>
            <w:sz w:val="24"/>
            <w:szCs w:val="24"/>
            <w:u w:val="single"/>
            <w:lang w:eastAsia="ru-RU"/>
          </w:rPr>
          <w:t>законодательства</w:t>
        </w:r>
      </w:hyperlink>
      <w:r w:rsidRPr="009A64DC">
        <w:rPr>
          <w:rFonts w:ascii="PT Astra Serif" w:eastAsia="Times New Roman" w:hAnsi="PT Astra Serif" w:cs="Arial"/>
          <w:sz w:val="24"/>
          <w:szCs w:val="24"/>
          <w:lang w:eastAsia="ru-RU"/>
        </w:rPr>
        <w:t xml:space="preserve"> и </w:t>
      </w:r>
      <w:hyperlink r:id="rId8" w:history="1">
        <w:r w:rsidRPr="009A64DC">
          <w:rPr>
            <w:rFonts w:ascii="PT Astra Serif" w:eastAsia="Times New Roman" w:hAnsi="PT Astra Serif" w:cs="Arial"/>
            <w:color w:val="0563C1"/>
            <w:sz w:val="24"/>
            <w:szCs w:val="24"/>
            <w:u w:val="single"/>
            <w:lang w:eastAsia="ru-RU"/>
          </w:rPr>
          <w:t>законодательства</w:t>
        </w:r>
      </w:hyperlink>
      <w:r w:rsidRPr="009A64DC">
        <w:rPr>
          <w:rFonts w:ascii="PT Astra Serif" w:eastAsia="Times New Roman" w:hAnsi="PT Astra Serif" w:cs="Arial"/>
          <w:sz w:val="24"/>
          <w:szCs w:val="24"/>
          <w:lang w:eastAsia="ru-RU"/>
        </w:rPr>
        <w:t xml:space="preserve"> о градостроительной деятельности.</w:t>
      </w:r>
    </w:p>
    <w:p w14:paraId="3FB23151" w14:textId="77777777" w:rsidR="009A64DC" w:rsidRPr="009A64DC" w:rsidRDefault="009A64DC" w:rsidP="009A64DC">
      <w:pPr>
        <w:spacing w:after="0" w:line="240" w:lineRule="auto"/>
        <w:ind w:firstLine="709"/>
        <w:jc w:val="both"/>
        <w:rPr>
          <w:rFonts w:ascii="Times New Roman" w:eastAsia="Times New Roman" w:hAnsi="Times New Roman" w:cs="Times New Roman"/>
          <w:sz w:val="24"/>
          <w:szCs w:val="24"/>
          <w:lang w:eastAsia="ru-RU"/>
        </w:rPr>
      </w:pPr>
      <w:r w:rsidRPr="009A64DC">
        <w:rPr>
          <w:rFonts w:ascii="PT Astra Serif" w:eastAsia="Times New Roman" w:hAnsi="PT Astra Serif" w:cs="Arial"/>
          <w:sz w:val="24"/>
          <w:szCs w:val="24"/>
          <w:lang w:eastAsia="ru-RU"/>
        </w:rPr>
        <w:t>1.4.5. Управляющая организация – юридическое лицо независимо от организационно-правовой формы или индивидуальный предприниматель, уполномоченные общим собранием собственников многоквартирного дома на выполнение функций по управлению таким домом.</w:t>
      </w:r>
    </w:p>
    <w:p w14:paraId="321ABAFB" w14:textId="77777777" w:rsidR="009A64DC" w:rsidRPr="009A64DC" w:rsidRDefault="009A64DC" w:rsidP="009A64DC">
      <w:pPr>
        <w:spacing w:after="0" w:line="240" w:lineRule="auto"/>
        <w:ind w:firstLine="709"/>
        <w:jc w:val="both"/>
        <w:rPr>
          <w:rFonts w:ascii="Times New Roman" w:eastAsia="Times New Roman" w:hAnsi="Times New Roman" w:cs="Times New Roman"/>
          <w:sz w:val="24"/>
          <w:szCs w:val="24"/>
          <w:lang w:eastAsia="ru-RU"/>
        </w:rPr>
      </w:pPr>
      <w:r w:rsidRPr="009A64DC">
        <w:rPr>
          <w:rFonts w:ascii="PT Astra Serif" w:eastAsia="Times New Roman" w:hAnsi="PT Astra Serif" w:cs="Arial"/>
          <w:sz w:val="24"/>
          <w:szCs w:val="24"/>
          <w:lang w:eastAsia="ru-RU"/>
        </w:rPr>
        <w:t xml:space="preserve">1.4.6. Управление многоквартирным домом – совершение юридически значимых и иных действий, направленных на обеспечение благоприятных и безопасных условий проживания граждан, надлежащего содержания общего имущества в многоквартирном доме, решения вопросов пользования указанным имуществом, а также организацию обеспечения собственников услугами. </w:t>
      </w:r>
    </w:p>
    <w:p w14:paraId="4683FEC2" w14:textId="77777777" w:rsidR="009A64DC" w:rsidRPr="009A64DC" w:rsidRDefault="009A64DC" w:rsidP="009A64DC">
      <w:pPr>
        <w:tabs>
          <w:tab w:val="left" w:pos="0"/>
        </w:tabs>
        <w:spacing w:after="0" w:line="240" w:lineRule="auto"/>
        <w:ind w:firstLine="709"/>
        <w:jc w:val="both"/>
        <w:rPr>
          <w:rFonts w:ascii="Times New Roman" w:eastAsia="Times New Roman" w:hAnsi="Times New Roman" w:cs="Times New Roman"/>
          <w:sz w:val="24"/>
          <w:szCs w:val="24"/>
          <w:lang w:eastAsia="ru-RU"/>
        </w:rPr>
      </w:pPr>
      <w:r w:rsidRPr="009A64DC">
        <w:rPr>
          <w:rFonts w:ascii="PT Astra Serif" w:eastAsia="Times New Roman" w:hAnsi="PT Astra Serif" w:cs="Arial"/>
          <w:sz w:val="24"/>
          <w:szCs w:val="24"/>
          <w:lang w:eastAsia="ru-RU"/>
        </w:rPr>
        <w:t xml:space="preserve">1.4.7. Коммунальные услуги – деятельность по обеспечению комфортных условий проживания граждан в жилых помещениях многоквартирного дома и жилых домах. К коммунальным услугам относятся: холодное водоснабжение, горячее водоснабжение, водоотведение, электроснабжение, газоснабжение, отопление. </w:t>
      </w:r>
    </w:p>
    <w:p w14:paraId="50D12E92" w14:textId="77777777" w:rsidR="009A64DC" w:rsidRPr="009A64DC" w:rsidRDefault="009A64DC" w:rsidP="009A64DC">
      <w:pPr>
        <w:tabs>
          <w:tab w:val="left" w:pos="0"/>
        </w:tabs>
        <w:spacing w:after="0" w:line="240" w:lineRule="auto"/>
        <w:ind w:firstLine="709"/>
        <w:jc w:val="both"/>
        <w:rPr>
          <w:rFonts w:ascii="Times New Roman" w:eastAsia="Times New Roman" w:hAnsi="Times New Roman" w:cs="Times New Roman"/>
          <w:sz w:val="24"/>
          <w:szCs w:val="24"/>
          <w:lang w:eastAsia="ru-RU"/>
        </w:rPr>
      </w:pPr>
      <w:r w:rsidRPr="009A64DC">
        <w:rPr>
          <w:rFonts w:ascii="PT Astra Serif" w:eastAsia="Times New Roman" w:hAnsi="PT Astra Serif" w:cs="Arial"/>
          <w:sz w:val="24"/>
          <w:szCs w:val="24"/>
          <w:lang w:eastAsia="ru-RU"/>
        </w:rPr>
        <w:t>1.4.8. Коммунальные ресурсы</w:t>
      </w:r>
      <w:r w:rsidRPr="009A64DC">
        <w:rPr>
          <w:rFonts w:ascii="PT Astra Serif" w:eastAsia="Times New Roman" w:hAnsi="PT Astra Serif" w:cs="Arial"/>
          <w:b/>
          <w:sz w:val="24"/>
          <w:szCs w:val="24"/>
          <w:lang w:eastAsia="ru-RU"/>
        </w:rPr>
        <w:t xml:space="preserve"> </w:t>
      </w:r>
      <w:r w:rsidRPr="009A64DC">
        <w:rPr>
          <w:rFonts w:ascii="PT Astra Serif" w:eastAsia="Times New Roman" w:hAnsi="PT Astra Serif" w:cs="Arial"/>
          <w:sz w:val="24"/>
          <w:szCs w:val="24"/>
          <w:lang w:eastAsia="ru-RU"/>
        </w:rPr>
        <w:t>– холодная вода, стоки, сетевой газ, электрическая и тепловая энергия, используемые Управляющей организацией для предоставления потребителю коммунальных услуг.</w:t>
      </w:r>
    </w:p>
    <w:p w14:paraId="03F46591" w14:textId="77777777" w:rsidR="009A64DC" w:rsidRPr="009A64DC" w:rsidRDefault="009A64DC" w:rsidP="009A64DC">
      <w:pPr>
        <w:spacing w:after="0" w:line="240" w:lineRule="auto"/>
        <w:ind w:firstLine="709"/>
        <w:jc w:val="both"/>
        <w:rPr>
          <w:rFonts w:ascii="Times New Roman" w:eastAsia="Times New Roman" w:hAnsi="Times New Roman" w:cs="Times New Roman"/>
          <w:sz w:val="24"/>
          <w:szCs w:val="24"/>
          <w:lang w:eastAsia="ru-RU"/>
        </w:rPr>
      </w:pPr>
      <w:r w:rsidRPr="009A64DC">
        <w:rPr>
          <w:rFonts w:ascii="PT Astra Serif" w:eastAsia="PT Astra Serif" w:hAnsi="PT Astra Serif" w:cs="PT Astra Serif"/>
          <w:sz w:val="24"/>
          <w:szCs w:val="24"/>
          <w:lang w:eastAsia="ru-RU"/>
        </w:rPr>
        <w:t xml:space="preserve">  </w:t>
      </w:r>
      <w:r w:rsidRPr="009A64DC">
        <w:rPr>
          <w:rFonts w:ascii="PT Astra Serif" w:eastAsia="Times New Roman" w:hAnsi="PT Astra Serif" w:cs="Arial"/>
          <w:sz w:val="24"/>
          <w:szCs w:val="24"/>
          <w:lang w:eastAsia="ru-RU"/>
        </w:rPr>
        <w:t xml:space="preserve">1.4.9. Содержание общего имущества – деятельность по обеспечению надлежащего содержания общего имущества многоквартирного дома. </w:t>
      </w:r>
    </w:p>
    <w:p w14:paraId="51E92CF0" w14:textId="77777777" w:rsidR="009A64DC" w:rsidRPr="009A64DC" w:rsidRDefault="009A64DC" w:rsidP="009A64DC">
      <w:pPr>
        <w:spacing w:after="0" w:line="240" w:lineRule="auto"/>
        <w:ind w:firstLine="709"/>
        <w:jc w:val="both"/>
        <w:rPr>
          <w:rFonts w:ascii="Times New Roman" w:eastAsia="Times New Roman" w:hAnsi="Times New Roman" w:cs="Times New Roman"/>
          <w:sz w:val="24"/>
          <w:szCs w:val="24"/>
          <w:lang w:eastAsia="ru-RU"/>
        </w:rPr>
      </w:pPr>
      <w:r w:rsidRPr="009A64DC">
        <w:rPr>
          <w:rFonts w:ascii="PT Astra Serif" w:eastAsia="Times New Roman" w:hAnsi="PT Astra Serif" w:cs="Arial"/>
          <w:sz w:val="24"/>
          <w:szCs w:val="24"/>
          <w:lang w:eastAsia="ru-RU"/>
        </w:rPr>
        <w:t xml:space="preserve">1.4.10. Текущий ремонт – ремонт общего имущества в многоквартирном доме, в том числе общих коммуникаций, технических устройств и технических помещений в многоквартирном доме, объектов придомовой территории в соответствии с требованиями, установленными нормативными правовыми актами Российской Федерации. </w:t>
      </w:r>
    </w:p>
    <w:p w14:paraId="796DD50A" w14:textId="77777777" w:rsidR="009A64DC" w:rsidRPr="009A64DC" w:rsidRDefault="009A64DC" w:rsidP="009A64DC">
      <w:pPr>
        <w:spacing w:after="0" w:line="240" w:lineRule="auto"/>
        <w:ind w:firstLine="709"/>
        <w:jc w:val="both"/>
        <w:rPr>
          <w:rFonts w:ascii="Times New Roman" w:eastAsia="Times New Roman" w:hAnsi="Times New Roman" w:cs="Times New Roman"/>
          <w:sz w:val="24"/>
          <w:szCs w:val="24"/>
          <w:lang w:eastAsia="ru-RU"/>
        </w:rPr>
      </w:pPr>
      <w:r w:rsidRPr="009A64DC">
        <w:rPr>
          <w:rFonts w:ascii="PT Astra Serif" w:eastAsia="Times New Roman" w:hAnsi="PT Astra Serif" w:cs="Arial"/>
          <w:sz w:val="24"/>
          <w:szCs w:val="24"/>
          <w:lang w:eastAsia="ru-RU"/>
        </w:rPr>
        <w:t xml:space="preserve">1.4.11. Капитальный ремонт – ремонт общего имущества в многоквартирном доме с целью восстановления его ресурса с заменой при необходимости конструктивных элементов и систем инженерного оборудования, а также с целью улучшения его эксплуатационных показателей. </w:t>
      </w:r>
    </w:p>
    <w:p w14:paraId="0592E961" w14:textId="77777777" w:rsidR="009A64DC" w:rsidRPr="009A64DC" w:rsidRDefault="009A64DC" w:rsidP="009A64DC">
      <w:pPr>
        <w:spacing w:after="0" w:line="240" w:lineRule="auto"/>
        <w:ind w:firstLine="709"/>
        <w:jc w:val="both"/>
        <w:rPr>
          <w:rFonts w:ascii="Times New Roman" w:eastAsia="Times New Roman" w:hAnsi="Times New Roman" w:cs="Times New Roman"/>
          <w:sz w:val="24"/>
          <w:szCs w:val="24"/>
          <w:lang w:eastAsia="ru-RU"/>
        </w:rPr>
      </w:pPr>
      <w:r w:rsidRPr="009A64DC">
        <w:rPr>
          <w:rFonts w:ascii="PT Astra Serif" w:eastAsia="Times New Roman" w:hAnsi="PT Astra Serif" w:cs="Arial"/>
          <w:sz w:val="24"/>
          <w:szCs w:val="24"/>
          <w:lang w:eastAsia="ru-RU"/>
        </w:rPr>
        <w:t xml:space="preserve">Решение о проведении работ по капитальному ремонту принимается общим собранием собственников помещений. При принятии решения о проведении работ по капитальному ремонту утверждается перечень таких работ и сроки их проведения. </w:t>
      </w:r>
    </w:p>
    <w:p w14:paraId="700FF4BE" w14:textId="77777777" w:rsidR="009A64DC" w:rsidRPr="009A64DC" w:rsidRDefault="009A64DC" w:rsidP="009A64DC">
      <w:pPr>
        <w:spacing w:after="0" w:line="240" w:lineRule="auto"/>
        <w:ind w:firstLine="709"/>
        <w:jc w:val="both"/>
        <w:rPr>
          <w:rFonts w:ascii="Times New Roman" w:eastAsia="Times New Roman" w:hAnsi="Times New Roman" w:cs="Times New Roman"/>
          <w:sz w:val="24"/>
          <w:szCs w:val="24"/>
          <w:lang w:eastAsia="ru-RU"/>
        </w:rPr>
      </w:pPr>
      <w:r w:rsidRPr="009A64DC">
        <w:rPr>
          <w:rFonts w:ascii="PT Astra Serif" w:eastAsia="Times New Roman" w:hAnsi="PT Astra Serif" w:cs="Arial"/>
          <w:sz w:val="24"/>
          <w:szCs w:val="24"/>
          <w:lang w:eastAsia="ru-RU"/>
        </w:rPr>
        <w:t xml:space="preserve">1.4.12. Доля участия – доля собственника в праве общей собственности на общее имущество в многоквартирном доме, определяет его долю в общем объеме обязательных платежей на содержание, текущий и капитальный ремонт, в других общих расходах, а также долю голосов на общем собрании собственников помещений в многоквартирном доме. </w:t>
      </w:r>
    </w:p>
    <w:p w14:paraId="2F2D1A4E" w14:textId="77777777" w:rsidR="009A64DC" w:rsidRPr="009A64DC" w:rsidRDefault="009A64DC" w:rsidP="009A64DC">
      <w:pPr>
        <w:spacing w:after="0" w:line="240" w:lineRule="auto"/>
        <w:ind w:firstLine="709"/>
        <w:jc w:val="both"/>
        <w:rPr>
          <w:rFonts w:ascii="Times New Roman" w:eastAsia="Times New Roman" w:hAnsi="Times New Roman" w:cs="Times New Roman"/>
          <w:sz w:val="24"/>
          <w:szCs w:val="24"/>
          <w:lang w:eastAsia="ru-RU"/>
        </w:rPr>
      </w:pPr>
      <w:r w:rsidRPr="009A64DC">
        <w:rPr>
          <w:rFonts w:ascii="PT Astra Serif" w:eastAsia="Times New Roman" w:hAnsi="PT Astra Serif" w:cs="Arial"/>
          <w:sz w:val="24"/>
          <w:szCs w:val="24"/>
          <w:lang w:eastAsia="ru-RU"/>
        </w:rPr>
        <w:t xml:space="preserve">Доля участия собственника рассчитывается как соотношение общей площади принадлежащего собственнику помещения к общей площади всех помещений (жилых и нежилых) в многоквартирном доме. </w:t>
      </w:r>
    </w:p>
    <w:p w14:paraId="7056F0C9" w14:textId="77777777" w:rsidR="009A64DC" w:rsidRPr="009A64DC" w:rsidRDefault="009A64DC" w:rsidP="009A64DC">
      <w:pPr>
        <w:tabs>
          <w:tab w:val="left" w:pos="1620"/>
        </w:tabs>
        <w:spacing w:after="0" w:line="240" w:lineRule="auto"/>
        <w:ind w:firstLine="709"/>
        <w:jc w:val="both"/>
        <w:rPr>
          <w:rFonts w:ascii="Times New Roman" w:eastAsia="Times New Roman" w:hAnsi="Times New Roman" w:cs="Times New Roman"/>
          <w:sz w:val="24"/>
          <w:szCs w:val="24"/>
          <w:lang w:eastAsia="ru-RU"/>
        </w:rPr>
      </w:pPr>
      <w:r w:rsidRPr="009A64DC">
        <w:rPr>
          <w:rFonts w:ascii="PT Astra Serif" w:eastAsia="Times New Roman" w:hAnsi="PT Astra Serif" w:cs="Arial"/>
          <w:sz w:val="24"/>
          <w:szCs w:val="24"/>
          <w:lang w:eastAsia="ru-RU"/>
        </w:rPr>
        <w:t>1.4.13. Ресурсоснабжающая организация – юридическое лицо независимо от его организационно-правовой формы или индивидуальный предприниматель, на основании договора с управляющей организацией осуществляющее поставку коммунальных ресурсов.</w:t>
      </w:r>
    </w:p>
    <w:p w14:paraId="52602FAD" w14:textId="77777777" w:rsidR="009A64DC" w:rsidRPr="009A64DC" w:rsidRDefault="009A64DC" w:rsidP="009A64DC">
      <w:pPr>
        <w:tabs>
          <w:tab w:val="left" w:pos="1620"/>
        </w:tabs>
        <w:spacing w:after="0" w:line="240" w:lineRule="auto"/>
        <w:ind w:firstLine="709"/>
        <w:jc w:val="both"/>
        <w:rPr>
          <w:rFonts w:ascii="Times New Roman" w:eastAsia="Times New Roman" w:hAnsi="Times New Roman" w:cs="Times New Roman"/>
          <w:sz w:val="24"/>
          <w:szCs w:val="24"/>
          <w:lang w:eastAsia="ru-RU"/>
        </w:rPr>
      </w:pPr>
      <w:r w:rsidRPr="009A64DC">
        <w:rPr>
          <w:rFonts w:ascii="PT Astra Serif" w:eastAsia="Times New Roman" w:hAnsi="PT Astra Serif" w:cs="Arial"/>
          <w:sz w:val="24"/>
          <w:szCs w:val="24"/>
          <w:lang w:eastAsia="ru-RU"/>
        </w:rPr>
        <w:t>1.4.14. Норматив потребления коммунальных услуг (норматив потребления)</w:t>
      </w:r>
      <w:r w:rsidRPr="009A64DC">
        <w:rPr>
          <w:rFonts w:ascii="PT Astra Serif" w:eastAsia="Times New Roman" w:hAnsi="PT Astra Serif" w:cs="Arial"/>
          <w:b/>
          <w:sz w:val="24"/>
          <w:szCs w:val="24"/>
          <w:lang w:eastAsia="ru-RU"/>
        </w:rPr>
        <w:t xml:space="preserve"> – </w:t>
      </w:r>
      <w:r w:rsidRPr="009A64DC">
        <w:rPr>
          <w:rFonts w:ascii="PT Astra Serif" w:eastAsia="Times New Roman" w:hAnsi="PT Astra Serif" w:cs="Arial"/>
          <w:sz w:val="24"/>
          <w:szCs w:val="24"/>
          <w:lang w:eastAsia="ru-RU"/>
        </w:rPr>
        <w:t>месячный объем (количество) потребления коммунальных ресурсов собственником (потребителем), принятый и утвержденный органами местного самоуправления в порядке, установленном Правительством Российской Федерации и используемый для осуществления расчетов с собственником (потребителем) при отсутствии индивидуальных, общих или квартирных приборов учета коммунальных ресурсов, а также в иных случаях, указанных законодательством.</w:t>
      </w:r>
    </w:p>
    <w:p w14:paraId="4F11E5F9" w14:textId="77777777" w:rsidR="009A64DC" w:rsidRPr="009A64DC" w:rsidRDefault="009A64DC" w:rsidP="009A64DC">
      <w:pPr>
        <w:spacing w:after="0" w:line="240" w:lineRule="auto"/>
        <w:ind w:firstLine="709"/>
        <w:jc w:val="both"/>
        <w:rPr>
          <w:rFonts w:ascii="Times New Roman" w:eastAsia="Times New Roman" w:hAnsi="Times New Roman" w:cs="Times New Roman"/>
          <w:sz w:val="24"/>
          <w:szCs w:val="24"/>
          <w:lang w:eastAsia="ru-RU"/>
        </w:rPr>
      </w:pPr>
      <w:r w:rsidRPr="009A64DC">
        <w:rPr>
          <w:rFonts w:ascii="PT Astra Serif" w:eastAsia="Times New Roman" w:hAnsi="PT Astra Serif" w:cs="Arial"/>
          <w:sz w:val="24"/>
          <w:szCs w:val="24"/>
          <w:lang w:eastAsia="ru-RU"/>
        </w:rPr>
        <w:t>1.4.15.</w:t>
      </w:r>
      <w:r w:rsidRPr="009A64DC">
        <w:rPr>
          <w:rFonts w:ascii="PT Astra Serif" w:eastAsia="Times New Roman" w:hAnsi="PT Astra Serif" w:cs="Arial"/>
          <w:b/>
          <w:sz w:val="24"/>
          <w:szCs w:val="24"/>
          <w:lang w:eastAsia="ru-RU"/>
        </w:rPr>
        <w:t xml:space="preserve"> </w:t>
      </w:r>
      <w:r w:rsidRPr="009A64DC">
        <w:rPr>
          <w:rFonts w:ascii="PT Astra Serif" w:eastAsia="Times New Roman" w:hAnsi="PT Astra Serif" w:cs="Arial"/>
          <w:sz w:val="24"/>
          <w:szCs w:val="24"/>
          <w:lang w:eastAsia="ru-RU"/>
        </w:rPr>
        <w:t>Потребитель коммунальных услуг (потребитель) – собственник помещения, наниматель, член семьи собственника жилого помещения в многоквартирном доме или нанимателя, иные лица, пользующиеся помещением в многоквартирном доме на законных основаниях;</w:t>
      </w:r>
    </w:p>
    <w:p w14:paraId="7CB07166" w14:textId="77777777" w:rsidR="009A64DC" w:rsidRPr="009A64DC" w:rsidRDefault="009A64DC" w:rsidP="009A64DC">
      <w:pPr>
        <w:spacing w:after="0" w:line="240" w:lineRule="auto"/>
        <w:ind w:firstLine="540"/>
        <w:jc w:val="both"/>
        <w:rPr>
          <w:rFonts w:ascii="PT Astra Serif" w:eastAsia="Times New Roman" w:hAnsi="PT Astra Serif" w:cs="Arial"/>
          <w:sz w:val="24"/>
          <w:szCs w:val="24"/>
          <w:lang w:eastAsia="ru-RU"/>
        </w:rPr>
      </w:pPr>
    </w:p>
    <w:p w14:paraId="17FB3E22" w14:textId="77777777" w:rsidR="009A64DC" w:rsidRPr="009A64DC" w:rsidRDefault="009A64DC" w:rsidP="009A64DC">
      <w:pPr>
        <w:suppressAutoHyphens/>
        <w:autoSpaceDE w:val="0"/>
        <w:spacing w:after="0" w:line="240" w:lineRule="auto"/>
        <w:jc w:val="center"/>
        <w:rPr>
          <w:rFonts w:ascii="Arial" w:eastAsia="Times New Roman" w:hAnsi="Arial" w:cs="Arial"/>
          <w:b/>
          <w:sz w:val="20"/>
          <w:szCs w:val="20"/>
          <w:lang w:eastAsia="zh-CN"/>
        </w:rPr>
      </w:pPr>
      <w:r w:rsidRPr="009A64DC">
        <w:rPr>
          <w:rFonts w:ascii="PT Astra Serif" w:eastAsia="Times New Roman" w:hAnsi="PT Astra Serif" w:cs="PT Astra Serif"/>
          <w:b/>
          <w:sz w:val="24"/>
          <w:szCs w:val="24"/>
          <w:lang w:eastAsia="zh-CN"/>
        </w:rPr>
        <w:t>2. ПРЕДМЕТ ДОГОВОРА</w:t>
      </w:r>
    </w:p>
    <w:p w14:paraId="1C8B5D5E" w14:textId="77777777" w:rsidR="009A64DC" w:rsidRPr="009A64DC" w:rsidRDefault="009A64DC" w:rsidP="009A64DC">
      <w:pPr>
        <w:spacing w:after="0" w:line="240" w:lineRule="auto"/>
        <w:ind w:firstLine="709"/>
        <w:jc w:val="both"/>
        <w:rPr>
          <w:rFonts w:ascii="Times New Roman" w:eastAsia="Times New Roman" w:hAnsi="Times New Roman" w:cs="Times New Roman"/>
          <w:sz w:val="24"/>
          <w:szCs w:val="24"/>
          <w:lang w:eastAsia="ru-RU"/>
        </w:rPr>
      </w:pPr>
      <w:r w:rsidRPr="009A64DC">
        <w:rPr>
          <w:rFonts w:ascii="PT Astra Serif" w:eastAsia="Times New Roman" w:hAnsi="PT Astra Serif" w:cs="Arial"/>
          <w:sz w:val="24"/>
          <w:szCs w:val="24"/>
          <w:lang w:eastAsia="ru-RU"/>
        </w:rPr>
        <w:t xml:space="preserve">2.1. По данному Договору управления многоквартирным домом Управляющая организация по заданию Собственников помещений в многоквартирном доме за плату </w:t>
      </w:r>
      <w:r w:rsidRPr="009A64DC">
        <w:rPr>
          <w:rFonts w:ascii="PT Astra Serif" w:eastAsia="Times New Roman" w:hAnsi="PT Astra Serif" w:cs="Arial"/>
          <w:sz w:val="24"/>
          <w:szCs w:val="24"/>
          <w:lang w:eastAsia="ru-RU"/>
        </w:rPr>
        <w:lastRenderedPageBreak/>
        <w:t>обязуется оказывать услуги и выполнять работы по надлежащему содержанию и ремонту общего имущества в многоквартирном доме по адресу: _________, улица _______________________, дом № ______, предоставлять коммунальные услуги собственникам помещений в таком доме и пользующимся помещениями в этом доме лицам, осуществлять иную, направленную на достижение целей управления многоквартирным домом деятельность.</w:t>
      </w:r>
    </w:p>
    <w:p w14:paraId="2989AFC6" w14:textId="77777777" w:rsidR="009A64DC" w:rsidRPr="009A64DC" w:rsidRDefault="009A64DC" w:rsidP="009A64DC">
      <w:pPr>
        <w:spacing w:after="0" w:line="240" w:lineRule="auto"/>
        <w:ind w:firstLine="709"/>
        <w:jc w:val="both"/>
        <w:rPr>
          <w:rFonts w:ascii="Times New Roman" w:eastAsia="Times New Roman" w:hAnsi="Times New Roman" w:cs="Times New Roman"/>
          <w:sz w:val="24"/>
          <w:szCs w:val="24"/>
          <w:lang w:eastAsia="ru-RU"/>
        </w:rPr>
      </w:pPr>
      <w:r w:rsidRPr="009A64DC">
        <w:rPr>
          <w:rFonts w:ascii="PT Astra Serif" w:eastAsia="Times New Roman" w:hAnsi="PT Astra Serif" w:cs="Arial"/>
          <w:sz w:val="24"/>
          <w:szCs w:val="24"/>
          <w:lang w:eastAsia="ru-RU"/>
        </w:rPr>
        <w:t>Управление многоквартирным домом включает в себя совершение Управляющей организацией следующих действий:</w:t>
      </w:r>
    </w:p>
    <w:p w14:paraId="2229037E" w14:textId="77777777" w:rsidR="009A64DC" w:rsidRPr="009A64DC" w:rsidRDefault="009A64DC" w:rsidP="009A64DC">
      <w:pPr>
        <w:spacing w:after="0" w:line="240" w:lineRule="auto"/>
        <w:ind w:firstLine="709"/>
        <w:jc w:val="both"/>
        <w:rPr>
          <w:rFonts w:ascii="Times New Roman" w:eastAsia="Times New Roman" w:hAnsi="Times New Roman" w:cs="Times New Roman"/>
          <w:sz w:val="24"/>
          <w:szCs w:val="24"/>
          <w:lang w:eastAsia="ru-RU"/>
        </w:rPr>
      </w:pPr>
      <w:r w:rsidRPr="009A64DC">
        <w:rPr>
          <w:rFonts w:ascii="PT Astra Serif" w:eastAsia="Times New Roman" w:hAnsi="PT Astra Serif" w:cs="Arial"/>
          <w:sz w:val="24"/>
          <w:szCs w:val="24"/>
          <w:lang w:eastAsia="ru-RU"/>
        </w:rPr>
        <w:t>2.1.1. Организация учета, содержания и текущего ремонта общего имущества многоквартирного дома.</w:t>
      </w:r>
    </w:p>
    <w:p w14:paraId="1A77B3F8" w14:textId="77777777" w:rsidR="009A64DC" w:rsidRPr="009A64DC" w:rsidRDefault="009A64DC" w:rsidP="009A64DC">
      <w:pPr>
        <w:spacing w:after="0" w:line="240" w:lineRule="auto"/>
        <w:ind w:firstLine="709"/>
        <w:jc w:val="both"/>
        <w:rPr>
          <w:rFonts w:ascii="Times New Roman" w:eastAsia="Times New Roman" w:hAnsi="Times New Roman" w:cs="Times New Roman"/>
          <w:sz w:val="24"/>
          <w:szCs w:val="24"/>
          <w:lang w:eastAsia="ru-RU"/>
        </w:rPr>
      </w:pPr>
      <w:r w:rsidRPr="009A64DC">
        <w:rPr>
          <w:rFonts w:ascii="PT Astra Serif" w:eastAsia="Times New Roman" w:hAnsi="PT Astra Serif" w:cs="Arial"/>
          <w:sz w:val="24"/>
          <w:szCs w:val="24"/>
          <w:lang w:eastAsia="ru-RU"/>
        </w:rPr>
        <w:t>2.1.2. Планирование необходимых расходов по содержанию и текущему ремонту общего имущества в многоквартирном доме в соответствии с нормативными правовыми актами Российской Федерации.</w:t>
      </w:r>
    </w:p>
    <w:p w14:paraId="7D3FF799" w14:textId="77777777" w:rsidR="009A64DC" w:rsidRPr="009A64DC" w:rsidRDefault="009A64DC" w:rsidP="009A64DC">
      <w:pPr>
        <w:spacing w:after="0" w:line="240" w:lineRule="auto"/>
        <w:ind w:firstLine="709"/>
        <w:jc w:val="both"/>
        <w:rPr>
          <w:rFonts w:ascii="Times New Roman" w:eastAsia="Times New Roman" w:hAnsi="Times New Roman" w:cs="Times New Roman"/>
          <w:sz w:val="24"/>
          <w:szCs w:val="24"/>
          <w:lang w:eastAsia="ru-RU"/>
        </w:rPr>
      </w:pPr>
      <w:r w:rsidRPr="009A64DC">
        <w:rPr>
          <w:rFonts w:ascii="PT Astra Serif" w:eastAsia="Times New Roman" w:hAnsi="PT Astra Serif" w:cs="Arial"/>
          <w:sz w:val="24"/>
          <w:szCs w:val="24"/>
          <w:lang w:eastAsia="ru-RU"/>
        </w:rPr>
        <w:t>2.1.3. Выполнение работ и оказание услуг по содержанию и текущему ремонту общего имущества согласно перечню, указанному в Приложении 1 к настоящему Договору.</w:t>
      </w:r>
    </w:p>
    <w:p w14:paraId="1A0AA5DD" w14:textId="77777777" w:rsidR="009A64DC" w:rsidRPr="009A64DC" w:rsidRDefault="009A64DC" w:rsidP="009A64DC">
      <w:pPr>
        <w:spacing w:after="0" w:line="240" w:lineRule="auto"/>
        <w:ind w:firstLine="709"/>
        <w:jc w:val="both"/>
        <w:rPr>
          <w:rFonts w:ascii="Times New Roman" w:eastAsia="Times New Roman" w:hAnsi="Times New Roman" w:cs="Times New Roman"/>
          <w:sz w:val="24"/>
          <w:szCs w:val="24"/>
          <w:lang w:eastAsia="ru-RU"/>
        </w:rPr>
      </w:pPr>
      <w:r w:rsidRPr="009A64DC">
        <w:rPr>
          <w:rFonts w:ascii="PT Astra Serif" w:eastAsia="Times New Roman" w:hAnsi="PT Astra Serif" w:cs="Arial"/>
          <w:sz w:val="24"/>
          <w:szCs w:val="24"/>
          <w:lang w:eastAsia="ru-RU"/>
        </w:rPr>
        <w:t>2.1.4. Подготовка предложений Собственникам по проведению дополнительных работ по содержанию общего имущества и расчет расходов на их проведение.</w:t>
      </w:r>
    </w:p>
    <w:p w14:paraId="2589DDBD" w14:textId="77777777" w:rsidR="009A64DC" w:rsidRPr="009A64DC" w:rsidRDefault="009A64DC" w:rsidP="009A64DC">
      <w:pPr>
        <w:spacing w:after="0" w:line="240" w:lineRule="auto"/>
        <w:ind w:firstLine="709"/>
        <w:jc w:val="both"/>
        <w:rPr>
          <w:rFonts w:ascii="Times New Roman" w:eastAsia="Times New Roman" w:hAnsi="Times New Roman" w:cs="Times New Roman"/>
          <w:sz w:val="24"/>
          <w:szCs w:val="24"/>
          <w:lang w:eastAsia="ru-RU"/>
        </w:rPr>
      </w:pPr>
      <w:r w:rsidRPr="009A64DC">
        <w:rPr>
          <w:rFonts w:ascii="PT Astra Serif" w:eastAsia="Times New Roman" w:hAnsi="PT Astra Serif" w:cs="Arial"/>
          <w:sz w:val="24"/>
          <w:szCs w:val="24"/>
          <w:lang w:eastAsia="ru-RU"/>
        </w:rPr>
        <w:t>2.1.5. Подготовка предложений Собственникам относительно необходимости проведения капитального ремонта, с указанием перечня и сроков проведения работ, расчета расходов на их проведение и расчета размера платы за капитальный ремонт для каждого Собственника.</w:t>
      </w:r>
    </w:p>
    <w:p w14:paraId="350C55F5" w14:textId="77777777" w:rsidR="009A64DC" w:rsidRPr="009A64DC" w:rsidRDefault="009A64DC" w:rsidP="009A64DC">
      <w:pPr>
        <w:spacing w:after="0" w:line="240" w:lineRule="auto"/>
        <w:ind w:firstLine="709"/>
        <w:jc w:val="both"/>
        <w:rPr>
          <w:rFonts w:ascii="Times New Roman" w:eastAsia="Times New Roman" w:hAnsi="Times New Roman" w:cs="Times New Roman"/>
          <w:sz w:val="24"/>
          <w:szCs w:val="24"/>
          <w:lang w:eastAsia="ru-RU"/>
        </w:rPr>
      </w:pPr>
      <w:r w:rsidRPr="009A64DC">
        <w:rPr>
          <w:rFonts w:ascii="PT Astra Serif" w:eastAsia="Times New Roman" w:hAnsi="PT Astra Serif" w:cs="Arial"/>
          <w:sz w:val="24"/>
          <w:szCs w:val="24"/>
          <w:lang w:eastAsia="ru-RU"/>
        </w:rPr>
        <w:t>2.1.6. Подготовка предложений Собственникам по вопросам модернизации, приращения, реконструкции общего имущества.</w:t>
      </w:r>
    </w:p>
    <w:p w14:paraId="354A579E" w14:textId="77777777" w:rsidR="009A64DC" w:rsidRPr="009A64DC" w:rsidRDefault="009A64DC" w:rsidP="009A64DC">
      <w:pPr>
        <w:spacing w:after="0" w:line="240" w:lineRule="auto"/>
        <w:ind w:firstLine="709"/>
        <w:jc w:val="both"/>
        <w:rPr>
          <w:rFonts w:ascii="Times New Roman" w:eastAsia="Times New Roman" w:hAnsi="Times New Roman" w:cs="Times New Roman"/>
          <w:sz w:val="24"/>
          <w:szCs w:val="24"/>
          <w:lang w:eastAsia="ru-RU"/>
        </w:rPr>
      </w:pPr>
      <w:r w:rsidRPr="009A64DC">
        <w:rPr>
          <w:rFonts w:ascii="PT Astra Serif" w:eastAsia="Times New Roman" w:hAnsi="PT Astra Serif" w:cs="Arial"/>
          <w:sz w:val="24"/>
          <w:szCs w:val="24"/>
          <w:lang w:eastAsia="ru-RU"/>
        </w:rPr>
        <w:t>2.1.7. Разработка и реализация мероприятий по энергосбережению.</w:t>
      </w:r>
    </w:p>
    <w:p w14:paraId="00102A69" w14:textId="77777777" w:rsidR="009A64DC" w:rsidRPr="009A64DC" w:rsidRDefault="009A64DC" w:rsidP="009A64DC">
      <w:pPr>
        <w:spacing w:after="0" w:line="240" w:lineRule="auto"/>
        <w:ind w:firstLine="709"/>
        <w:jc w:val="both"/>
        <w:rPr>
          <w:rFonts w:ascii="Times New Roman" w:eastAsia="Times New Roman" w:hAnsi="Times New Roman" w:cs="Times New Roman"/>
          <w:sz w:val="24"/>
          <w:szCs w:val="24"/>
          <w:lang w:eastAsia="ru-RU"/>
        </w:rPr>
      </w:pPr>
      <w:r w:rsidRPr="009A64DC">
        <w:rPr>
          <w:rFonts w:ascii="PT Astra Serif" w:eastAsia="Times New Roman" w:hAnsi="PT Astra Serif" w:cs="Arial"/>
          <w:sz w:val="24"/>
          <w:szCs w:val="24"/>
          <w:lang w:eastAsia="ru-RU"/>
        </w:rPr>
        <w:t>2.1.8. Обеспечение организации начисления, сбора, распределения и перерасчета платежей Собственника за содержание и ремонт помещения, коммунальные и прочие услуги.</w:t>
      </w:r>
    </w:p>
    <w:p w14:paraId="0737A1BD" w14:textId="77777777" w:rsidR="009A64DC" w:rsidRPr="009A64DC" w:rsidRDefault="009A64DC" w:rsidP="009A64DC">
      <w:pPr>
        <w:spacing w:after="0" w:line="240" w:lineRule="auto"/>
        <w:ind w:firstLine="709"/>
        <w:jc w:val="both"/>
        <w:rPr>
          <w:rFonts w:ascii="Times New Roman" w:eastAsia="Times New Roman" w:hAnsi="Times New Roman" w:cs="Times New Roman"/>
          <w:sz w:val="24"/>
          <w:szCs w:val="24"/>
          <w:lang w:eastAsia="ru-RU"/>
        </w:rPr>
      </w:pPr>
      <w:r w:rsidRPr="009A64DC">
        <w:rPr>
          <w:rFonts w:ascii="PT Astra Serif" w:eastAsia="Times New Roman" w:hAnsi="PT Astra Serif" w:cs="Arial"/>
          <w:sz w:val="24"/>
          <w:szCs w:val="24"/>
          <w:lang w:eastAsia="ru-RU"/>
        </w:rPr>
        <w:t>2.1.9. Расчет размеров обязательных платежей, связанных с содержанием общего имущества, для каждого Собственника.</w:t>
      </w:r>
    </w:p>
    <w:p w14:paraId="7C448DD9" w14:textId="77777777" w:rsidR="009A64DC" w:rsidRPr="009A64DC" w:rsidRDefault="009A64DC" w:rsidP="009A64DC">
      <w:pPr>
        <w:spacing w:after="0" w:line="240" w:lineRule="auto"/>
        <w:ind w:firstLine="709"/>
        <w:jc w:val="both"/>
        <w:rPr>
          <w:rFonts w:ascii="Times New Roman" w:eastAsia="Times New Roman" w:hAnsi="Times New Roman" w:cs="Times New Roman"/>
          <w:sz w:val="24"/>
          <w:szCs w:val="24"/>
          <w:lang w:eastAsia="ru-RU"/>
        </w:rPr>
      </w:pPr>
      <w:r w:rsidRPr="009A64DC">
        <w:rPr>
          <w:rFonts w:ascii="PT Astra Serif" w:eastAsia="Times New Roman" w:hAnsi="PT Astra Serif" w:cs="Arial"/>
          <w:sz w:val="24"/>
          <w:szCs w:val="24"/>
          <w:lang w:eastAsia="ru-RU"/>
        </w:rPr>
        <w:t>2.1.10. Установление и фиксирование факта неисполнения или ненадлежащего исполнения договорных обязательств ресурсоснабжающими организациями, участие в составлении соответствующих актов.</w:t>
      </w:r>
    </w:p>
    <w:p w14:paraId="6D02C28C" w14:textId="77777777" w:rsidR="009A64DC" w:rsidRPr="009A64DC" w:rsidRDefault="009A64DC" w:rsidP="009A64DC">
      <w:pPr>
        <w:spacing w:after="0" w:line="240" w:lineRule="auto"/>
        <w:ind w:firstLine="709"/>
        <w:jc w:val="both"/>
        <w:rPr>
          <w:rFonts w:ascii="Times New Roman" w:eastAsia="Times New Roman" w:hAnsi="Times New Roman" w:cs="Times New Roman"/>
          <w:sz w:val="24"/>
          <w:szCs w:val="24"/>
          <w:lang w:eastAsia="ru-RU"/>
        </w:rPr>
      </w:pPr>
      <w:r w:rsidRPr="009A64DC">
        <w:rPr>
          <w:rFonts w:ascii="PT Astra Serif" w:eastAsia="Times New Roman" w:hAnsi="PT Astra Serif" w:cs="Arial"/>
          <w:sz w:val="24"/>
          <w:szCs w:val="24"/>
          <w:lang w:eastAsia="ru-RU"/>
        </w:rPr>
        <w:t>2.1.11. Установление фактов причинения вреда имуществу Собственника.</w:t>
      </w:r>
    </w:p>
    <w:p w14:paraId="1DEE6148" w14:textId="77777777" w:rsidR="009A64DC" w:rsidRPr="009A64DC" w:rsidRDefault="009A64DC" w:rsidP="009A64DC">
      <w:pPr>
        <w:spacing w:after="0" w:line="240" w:lineRule="auto"/>
        <w:ind w:firstLine="709"/>
        <w:jc w:val="both"/>
        <w:rPr>
          <w:rFonts w:ascii="Times New Roman" w:eastAsia="Times New Roman" w:hAnsi="Times New Roman" w:cs="Times New Roman"/>
          <w:sz w:val="24"/>
          <w:szCs w:val="24"/>
          <w:lang w:eastAsia="ru-RU"/>
        </w:rPr>
      </w:pPr>
      <w:r w:rsidRPr="009A64DC">
        <w:rPr>
          <w:rFonts w:ascii="PT Astra Serif" w:eastAsia="Times New Roman" w:hAnsi="PT Astra Serif" w:cs="Arial"/>
          <w:sz w:val="24"/>
          <w:szCs w:val="24"/>
          <w:lang w:eastAsia="ru-RU"/>
        </w:rPr>
        <w:t>2.1.12. Представление интересов Собственника в органах государственной власти и местного самоуправления, контрольных, надзорных и иных органах, в судах, арбитражных судах, в отношениях с ресурсоснабжающими и прочими организациями по вопросам, связанным с выполнением предмета настоящего Договора.</w:t>
      </w:r>
    </w:p>
    <w:p w14:paraId="5D16DAB3" w14:textId="77777777" w:rsidR="009A64DC" w:rsidRPr="009A64DC" w:rsidRDefault="009A64DC" w:rsidP="009A64DC">
      <w:pPr>
        <w:spacing w:after="0" w:line="240" w:lineRule="auto"/>
        <w:ind w:firstLine="709"/>
        <w:jc w:val="both"/>
        <w:rPr>
          <w:rFonts w:ascii="Times New Roman" w:eastAsia="Times New Roman" w:hAnsi="Times New Roman" w:cs="Times New Roman"/>
          <w:sz w:val="24"/>
          <w:szCs w:val="24"/>
          <w:lang w:eastAsia="ru-RU"/>
        </w:rPr>
      </w:pPr>
      <w:r w:rsidRPr="009A64DC">
        <w:rPr>
          <w:rFonts w:ascii="PT Astra Serif" w:eastAsia="Times New Roman" w:hAnsi="PT Astra Serif" w:cs="Arial"/>
          <w:sz w:val="24"/>
          <w:szCs w:val="24"/>
          <w:lang w:eastAsia="ru-RU"/>
        </w:rPr>
        <w:t>2.1.13. Ведение технической документации на общее имущество и иной документации на многоквартирный дом, ее хранение, внесение изменений и дополнений в указанную документацию в порядке, установленном законодательством Российской Федерации.</w:t>
      </w:r>
    </w:p>
    <w:p w14:paraId="50D0F32C" w14:textId="77777777" w:rsidR="009A64DC" w:rsidRPr="009A64DC" w:rsidRDefault="009A64DC" w:rsidP="009A64DC">
      <w:pPr>
        <w:spacing w:after="0" w:line="240" w:lineRule="auto"/>
        <w:ind w:firstLine="709"/>
        <w:jc w:val="both"/>
        <w:rPr>
          <w:rFonts w:ascii="Times New Roman" w:eastAsia="Times New Roman" w:hAnsi="Times New Roman" w:cs="Times New Roman"/>
          <w:sz w:val="24"/>
          <w:szCs w:val="24"/>
          <w:lang w:eastAsia="ru-RU"/>
        </w:rPr>
      </w:pPr>
      <w:r w:rsidRPr="009A64DC">
        <w:rPr>
          <w:rFonts w:ascii="PT Astra Serif" w:eastAsia="Times New Roman" w:hAnsi="PT Astra Serif" w:cs="Arial"/>
          <w:sz w:val="24"/>
          <w:szCs w:val="24"/>
          <w:lang w:eastAsia="ru-RU"/>
        </w:rPr>
        <w:t>2.1.14. Хранение копий правоустанавливающих документов Собственника на помещения, а также документов, являющихся основанием для их использования иными лицами.</w:t>
      </w:r>
    </w:p>
    <w:p w14:paraId="7B0DB945" w14:textId="77777777" w:rsidR="009A64DC" w:rsidRPr="009A64DC" w:rsidRDefault="009A64DC" w:rsidP="009A64DC">
      <w:pPr>
        <w:tabs>
          <w:tab w:val="left" w:pos="1440"/>
        </w:tabs>
        <w:spacing w:after="0" w:line="240" w:lineRule="auto"/>
        <w:ind w:firstLine="709"/>
        <w:jc w:val="both"/>
        <w:rPr>
          <w:rFonts w:ascii="Times New Roman" w:eastAsia="Times New Roman" w:hAnsi="Times New Roman" w:cs="Times New Roman"/>
          <w:sz w:val="24"/>
          <w:szCs w:val="24"/>
          <w:lang w:eastAsia="ru-RU"/>
        </w:rPr>
      </w:pPr>
      <w:r w:rsidRPr="009A64DC">
        <w:rPr>
          <w:rFonts w:ascii="PT Astra Serif" w:eastAsia="Times New Roman" w:hAnsi="PT Astra Serif" w:cs="Arial"/>
          <w:sz w:val="24"/>
          <w:szCs w:val="24"/>
          <w:lang w:eastAsia="ru-RU"/>
        </w:rPr>
        <w:t>2.1.15.</w:t>
      </w:r>
      <w:r w:rsidRPr="009A64DC">
        <w:rPr>
          <w:rFonts w:ascii="PT Astra Serif" w:eastAsia="Times New Roman" w:hAnsi="PT Astra Serif" w:cs="Arial"/>
          <w:sz w:val="24"/>
          <w:szCs w:val="24"/>
          <w:lang w:eastAsia="ru-RU"/>
        </w:rPr>
        <w:tab/>
        <w:t>Прием и рассмотрение обращений, жалоб Собственника, в том числе на действия (бездействие) ресурсоснабжающих и прочих организаций.</w:t>
      </w:r>
    </w:p>
    <w:p w14:paraId="5889878C" w14:textId="77777777" w:rsidR="009A64DC" w:rsidRPr="009A64DC" w:rsidRDefault="009A64DC" w:rsidP="009A64DC">
      <w:pPr>
        <w:spacing w:after="0" w:line="240" w:lineRule="auto"/>
        <w:ind w:firstLine="709"/>
        <w:jc w:val="both"/>
        <w:rPr>
          <w:rFonts w:ascii="Times New Roman" w:eastAsia="Times New Roman" w:hAnsi="Times New Roman" w:cs="Times New Roman"/>
          <w:sz w:val="24"/>
          <w:szCs w:val="24"/>
          <w:lang w:eastAsia="ru-RU"/>
        </w:rPr>
      </w:pPr>
      <w:r w:rsidRPr="009A64DC">
        <w:rPr>
          <w:rFonts w:ascii="PT Astra Serif" w:eastAsia="Times New Roman" w:hAnsi="PT Astra Serif" w:cs="Arial"/>
          <w:sz w:val="24"/>
          <w:szCs w:val="24"/>
          <w:lang w:eastAsia="ru-RU"/>
        </w:rPr>
        <w:t>2.1.16. Выдача Собственникам справок и иных документов в пределах своих полномочий.</w:t>
      </w:r>
    </w:p>
    <w:p w14:paraId="2F21ECE3" w14:textId="77777777" w:rsidR="009A64DC" w:rsidRPr="009A64DC" w:rsidRDefault="009A64DC" w:rsidP="009A64DC">
      <w:pPr>
        <w:spacing w:after="0" w:line="240" w:lineRule="auto"/>
        <w:ind w:firstLine="709"/>
        <w:jc w:val="both"/>
        <w:rPr>
          <w:rFonts w:ascii="Times New Roman" w:eastAsia="Times New Roman" w:hAnsi="Times New Roman" w:cs="Times New Roman"/>
          <w:sz w:val="24"/>
          <w:szCs w:val="24"/>
          <w:lang w:eastAsia="ru-RU"/>
        </w:rPr>
      </w:pPr>
      <w:r w:rsidRPr="009A64DC">
        <w:rPr>
          <w:rFonts w:ascii="PT Astra Serif" w:eastAsia="Times New Roman" w:hAnsi="PT Astra Serif" w:cs="Arial"/>
          <w:sz w:val="24"/>
          <w:szCs w:val="24"/>
          <w:lang w:eastAsia="ru-RU"/>
        </w:rPr>
        <w:t>2.1.17. Ведение бухгалтерской, статистической и иной документации при выполнении работ по управлению многоквартирным домом.</w:t>
      </w:r>
    </w:p>
    <w:p w14:paraId="438990F0" w14:textId="77777777" w:rsidR="009A64DC" w:rsidRPr="009A64DC" w:rsidRDefault="009A64DC" w:rsidP="009A64DC">
      <w:pPr>
        <w:spacing w:after="0" w:line="240" w:lineRule="auto"/>
        <w:ind w:firstLine="709"/>
        <w:jc w:val="both"/>
        <w:rPr>
          <w:rFonts w:ascii="Times New Roman" w:eastAsia="Times New Roman" w:hAnsi="Times New Roman" w:cs="Times New Roman"/>
          <w:sz w:val="24"/>
          <w:szCs w:val="24"/>
          <w:lang w:eastAsia="ru-RU"/>
        </w:rPr>
      </w:pPr>
      <w:r w:rsidRPr="009A64DC">
        <w:rPr>
          <w:rFonts w:ascii="PT Astra Serif" w:eastAsia="Times New Roman" w:hAnsi="PT Astra Serif" w:cs="Arial"/>
          <w:sz w:val="24"/>
          <w:szCs w:val="24"/>
          <w:lang w:eastAsia="ru-RU"/>
        </w:rPr>
        <w:t>2.1.18. Совершение других действий, направленных на управление многоквартирным домом и предусмотренных Договором и законодательством.</w:t>
      </w:r>
    </w:p>
    <w:p w14:paraId="0F8A242D" w14:textId="77777777" w:rsidR="009A64DC" w:rsidRPr="009A64DC" w:rsidRDefault="009A64DC" w:rsidP="009A64DC">
      <w:pPr>
        <w:spacing w:after="0" w:line="240" w:lineRule="auto"/>
        <w:ind w:firstLine="709"/>
        <w:jc w:val="both"/>
        <w:rPr>
          <w:rFonts w:ascii="Times New Roman" w:eastAsia="Times New Roman" w:hAnsi="Times New Roman" w:cs="Times New Roman"/>
          <w:sz w:val="24"/>
          <w:szCs w:val="24"/>
          <w:lang w:eastAsia="ru-RU"/>
        </w:rPr>
      </w:pPr>
      <w:r w:rsidRPr="009A64DC">
        <w:rPr>
          <w:rFonts w:ascii="PT Astra Serif" w:eastAsia="Times New Roman" w:hAnsi="PT Astra Serif" w:cs="Arial"/>
          <w:sz w:val="24"/>
          <w:szCs w:val="24"/>
          <w:lang w:eastAsia="ru-RU"/>
        </w:rPr>
        <w:t xml:space="preserve">2.2. Перечень работ и услуг по содержанию и ремонту общего имущества, выполняемых </w:t>
      </w:r>
    </w:p>
    <w:p w14:paraId="419A95C9" w14:textId="77777777" w:rsidR="009A64DC" w:rsidRPr="009A64DC" w:rsidRDefault="009A64DC" w:rsidP="009A64DC">
      <w:pPr>
        <w:spacing w:after="0" w:line="240" w:lineRule="auto"/>
        <w:ind w:firstLine="709"/>
        <w:jc w:val="both"/>
        <w:rPr>
          <w:rFonts w:ascii="Times New Roman" w:eastAsia="Times New Roman" w:hAnsi="Times New Roman" w:cs="Times New Roman"/>
          <w:sz w:val="24"/>
          <w:szCs w:val="24"/>
          <w:lang w:eastAsia="ru-RU"/>
        </w:rPr>
      </w:pPr>
      <w:r w:rsidRPr="009A64DC">
        <w:rPr>
          <w:rFonts w:ascii="PT Astra Serif" w:eastAsia="Times New Roman" w:hAnsi="PT Astra Serif" w:cs="Arial"/>
          <w:sz w:val="24"/>
          <w:szCs w:val="24"/>
          <w:lang w:eastAsia="ru-RU"/>
        </w:rPr>
        <w:t xml:space="preserve">Управляющей организацией в соответствии с настоящим Договором, устанавливается в объеме, не меньшем установленного нормативными правовыми актами Российской Федерации. </w:t>
      </w:r>
    </w:p>
    <w:p w14:paraId="627105C7" w14:textId="77777777" w:rsidR="009A64DC" w:rsidRPr="009A64DC" w:rsidRDefault="009A64DC" w:rsidP="009A64DC">
      <w:pPr>
        <w:suppressAutoHyphens/>
        <w:autoSpaceDE w:val="0"/>
        <w:spacing w:after="0" w:line="240" w:lineRule="auto"/>
        <w:jc w:val="center"/>
        <w:rPr>
          <w:rFonts w:ascii="Arial" w:eastAsia="Times New Roman" w:hAnsi="Arial" w:cs="Arial"/>
          <w:b/>
          <w:sz w:val="20"/>
          <w:szCs w:val="20"/>
          <w:lang w:eastAsia="zh-CN"/>
        </w:rPr>
      </w:pPr>
      <w:r w:rsidRPr="009A64DC">
        <w:rPr>
          <w:rFonts w:ascii="PT Astra Serif" w:eastAsia="Times New Roman" w:hAnsi="PT Astra Serif" w:cs="PT Astra Serif"/>
          <w:b/>
          <w:sz w:val="24"/>
          <w:szCs w:val="24"/>
          <w:lang w:eastAsia="zh-CN"/>
        </w:rPr>
        <w:t>3. ОБЯЗАННОСТИ СТОРОН</w:t>
      </w:r>
    </w:p>
    <w:p w14:paraId="24F78141" w14:textId="77777777" w:rsidR="009A64DC" w:rsidRPr="009A64DC" w:rsidRDefault="009A64DC" w:rsidP="009A64DC">
      <w:pPr>
        <w:suppressAutoHyphens/>
        <w:autoSpaceDE w:val="0"/>
        <w:spacing w:after="0" w:line="240" w:lineRule="auto"/>
        <w:ind w:firstLine="709"/>
        <w:jc w:val="both"/>
        <w:rPr>
          <w:rFonts w:ascii="Arial" w:eastAsia="Times New Roman" w:hAnsi="Arial" w:cs="Arial"/>
          <w:sz w:val="20"/>
          <w:szCs w:val="20"/>
          <w:lang w:eastAsia="zh-CN"/>
        </w:rPr>
      </w:pPr>
      <w:r w:rsidRPr="009A64DC">
        <w:rPr>
          <w:rFonts w:ascii="PT Astra Serif" w:eastAsia="PT Astra Serif" w:hAnsi="PT Astra Serif" w:cs="PT Astra Serif"/>
          <w:sz w:val="24"/>
          <w:szCs w:val="24"/>
          <w:lang w:eastAsia="zh-CN"/>
        </w:rPr>
        <w:t xml:space="preserve">   </w:t>
      </w:r>
      <w:r w:rsidRPr="009A64DC">
        <w:rPr>
          <w:rFonts w:ascii="PT Astra Serif" w:eastAsia="Times New Roman" w:hAnsi="PT Astra Serif" w:cs="PT Astra Serif"/>
          <w:sz w:val="24"/>
          <w:szCs w:val="24"/>
          <w:lang w:eastAsia="zh-CN"/>
        </w:rPr>
        <w:t>3.1. Управляющая организация обязуется:</w:t>
      </w:r>
    </w:p>
    <w:p w14:paraId="46266BE9" w14:textId="77777777" w:rsidR="009A64DC" w:rsidRPr="009A64DC" w:rsidRDefault="009A64DC" w:rsidP="009A64DC">
      <w:pPr>
        <w:suppressAutoHyphens/>
        <w:autoSpaceDE w:val="0"/>
        <w:spacing w:after="0" w:line="240" w:lineRule="auto"/>
        <w:ind w:firstLine="709"/>
        <w:jc w:val="both"/>
        <w:rPr>
          <w:rFonts w:ascii="Arial" w:eastAsia="Times New Roman" w:hAnsi="Arial" w:cs="Arial"/>
          <w:sz w:val="20"/>
          <w:szCs w:val="20"/>
          <w:lang w:eastAsia="zh-CN"/>
        </w:rPr>
      </w:pPr>
      <w:r w:rsidRPr="009A64DC">
        <w:rPr>
          <w:rFonts w:ascii="PT Astra Serif" w:eastAsia="Times New Roman" w:hAnsi="PT Astra Serif" w:cs="PT Astra Serif"/>
          <w:sz w:val="24"/>
          <w:szCs w:val="24"/>
          <w:lang w:eastAsia="zh-CN"/>
        </w:rPr>
        <w:lastRenderedPageBreak/>
        <w:t xml:space="preserve">3.1.1. Осуществлять функции по управлению многоквартирным домом в соответствии с требованиями действующего законодательства Российской Федерации, регулирующем данные отношения. </w:t>
      </w:r>
    </w:p>
    <w:p w14:paraId="4B06A68E" w14:textId="77777777" w:rsidR="009A64DC" w:rsidRPr="009A64DC" w:rsidRDefault="009A64DC" w:rsidP="009A64DC">
      <w:pPr>
        <w:spacing w:after="0" w:line="240" w:lineRule="auto"/>
        <w:ind w:firstLine="709"/>
        <w:jc w:val="both"/>
        <w:rPr>
          <w:rFonts w:ascii="Times New Roman" w:eastAsia="Times New Roman" w:hAnsi="Times New Roman" w:cs="Times New Roman"/>
          <w:sz w:val="24"/>
          <w:szCs w:val="24"/>
          <w:lang w:eastAsia="ru-RU"/>
        </w:rPr>
      </w:pPr>
      <w:r w:rsidRPr="009A64DC">
        <w:rPr>
          <w:rFonts w:ascii="PT Astra Serif" w:eastAsia="Times New Roman" w:hAnsi="PT Astra Serif" w:cs="Arial"/>
          <w:sz w:val="24"/>
          <w:szCs w:val="24"/>
          <w:lang w:eastAsia="ru-RU"/>
        </w:rPr>
        <w:t>3.1.2. Обеспечить надлежащее содержание и текущий ремонт общего имущества многоквартирного дома с учетом его состава, конструктивных особенностей, степени физического износа и технического состояния, а также геодезических и природно-климатических условий расположения многоквартирного дома и в соответствии с перечнем работ и услуг, указанном в Приложении 1 к настоящему Договору.</w:t>
      </w:r>
    </w:p>
    <w:p w14:paraId="5930786A" w14:textId="77777777" w:rsidR="009A64DC" w:rsidRPr="009A64DC" w:rsidRDefault="009A64DC" w:rsidP="009A64DC">
      <w:pPr>
        <w:suppressAutoHyphens/>
        <w:autoSpaceDE w:val="0"/>
        <w:spacing w:after="0" w:line="240" w:lineRule="auto"/>
        <w:ind w:firstLine="709"/>
        <w:jc w:val="both"/>
        <w:rPr>
          <w:rFonts w:ascii="Arial" w:eastAsia="Times New Roman" w:hAnsi="Arial" w:cs="Arial"/>
          <w:sz w:val="20"/>
          <w:szCs w:val="20"/>
          <w:lang w:eastAsia="zh-CN"/>
        </w:rPr>
      </w:pPr>
      <w:r w:rsidRPr="009A64DC">
        <w:rPr>
          <w:rFonts w:ascii="PT Astra Serif" w:eastAsia="Times New Roman" w:hAnsi="PT Astra Serif" w:cs="PT Astra Serif"/>
          <w:sz w:val="24"/>
          <w:szCs w:val="24"/>
          <w:lang w:eastAsia="zh-CN"/>
        </w:rPr>
        <w:t>3.1.3. Обеспечить предоставление Собственнику коммунальных услуг, исходя из степени благоустройства многоквартирного дома, в соответствии с федеральными и региональными нормативами потребления и стандартами качества.</w:t>
      </w:r>
    </w:p>
    <w:p w14:paraId="33886AC0" w14:textId="77777777" w:rsidR="009A64DC" w:rsidRPr="009A64DC" w:rsidRDefault="009A64DC" w:rsidP="009A64DC">
      <w:pPr>
        <w:suppressAutoHyphens/>
        <w:autoSpaceDE w:val="0"/>
        <w:spacing w:after="0" w:line="240" w:lineRule="auto"/>
        <w:ind w:firstLine="709"/>
        <w:jc w:val="both"/>
        <w:rPr>
          <w:rFonts w:ascii="Arial" w:eastAsia="Times New Roman" w:hAnsi="Arial" w:cs="Arial"/>
          <w:sz w:val="20"/>
          <w:szCs w:val="20"/>
          <w:lang w:eastAsia="zh-CN"/>
        </w:rPr>
      </w:pPr>
      <w:r w:rsidRPr="009A64DC">
        <w:rPr>
          <w:rFonts w:ascii="PT Astra Serif" w:eastAsia="Times New Roman" w:hAnsi="PT Astra Serif" w:cs="PT Astra Serif"/>
          <w:sz w:val="24"/>
          <w:szCs w:val="24"/>
          <w:lang w:eastAsia="zh-CN"/>
        </w:rPr>
        <w:t>3.1.4. Производить начисления и сбор платежей, осуществляемых Собственником в соответствии с настоящим Договором, обеспечивая выставление квитанции-извещения не позднее пятого числа месяца, следующего за расчетным.</w:t>
      </w:r>
    </w:p>
    <w:p w14:paraId="13742557" w14:textId="77777777" w:rsidR="009A64DC" w:rsidRPr="009A64DC" w:rsidRDefault="009A64DC" w:rsidP="009A64DC">
      <w:pPr>
        <w:spacing w:after="0" w:line="240" w:lineRule="auto"/>
        <w:ind w:firstLine="709"/>
        <w:jc w:val="both"/>
        <w:rPr>
          <w:rFonts w:ascii="Times New Roman" w:eastAsia="Times New Roman" w:hAnsi="Times New Roman" w:cs="Times New Roman"/>
          <w:sz w:val="24"/>
          <w:szCs w:val="24"/>
          <w:lang w:eastAsia="ru-RU"/>
        </w:rPr>
      </w:pPr>
      <w:r w:rsidRPr="009A64DC">
        <w:rPr>
          <w:rFonts w:ascii="PT Astra Serif" w:eastAsia="Times New Roman" w:hAnsi="PT Astra Serif" w:cs="Arial"/>
          <w:sz w:val="24"/>
          <w:szCs w:val="24"/>
          <w:lang w:eastAsia="ru-RU"/>
        </w:rPr>
        <w:t>3.1.5. Информировать Собственника об изменении размера платы за жилое помещение и коммунальные услуги не позднее, чем за 5 дней до даты представления платежных документов, на основании которых будет вноситься плата в ином размере.</w:t>
      </w:r>
    </w:p>
    <w:p w14:paraId="69C9290F" w14:textId="77777777" w:rsidR="009A64DC" w:rsidRPr="009A64DC" w:rsidRDefault="009A64DC" w:rsidP="009A64DC">
      <w:pPr>
        <w:spacing w:after="0" w:line="240" w:lineRule="auto"/>
        <w:ind w:firstLine="709"/>
        <w:jc w:val="both"/>
        <w:rPr>
          <w:rFonts w:ascii="Times New Roman" w:eastAsia="Times New Roman" w:hAnsi="Times New Roman" w:cs="Times New Roman"/>
          <w:sz w:val="24"/>
          <w:szCs w:val="24"/>
          <w:lang w:eastAsia="ru-RU"/>
        </w:rPr>
      </w:pPr>
      <w:r w:rsidRPr="009A64DC">
        <w:rPr>
          <w:rFonts w:ascii="PT Astra Serif" w:eastAsia="Times New Roman" w:hAnsi="PT Astra Serif" w:cs="Arial"/>
          <w:sz w:val="24"/>
          <w:szCs w:val="24"/>
          <w:lang w:eastAsia="ru-RU"/>
        </w:rPr>
        <w:t>3.1.6. Своевременно информировать Собственника о состоянии и изменении качества коммунальных услуг и режима их предоставления, путем размещения соответствующей информации в общедоступном для каждого собственника месте.</w:t>
      </w:r>
    </w:p>
    <w:p w14:paraId="653915F7" w14:textId="77777777" w:rsidR="009A64DC" w:rsidRPr="009A64DC" w:rsidRDefault="009A64DC" w:rsidP="009A64DC">
      <w:pPr>
        <w:spacing w:after="0" w:line="240" w:lineRule="auto"/>
        <w:ind w:firstLine="709"/>
        <w:jc w:val="both"/>
        <w:rPr>
          <w:rFonts w:ascii="Times New Roman" w:eastAsia="Times New Roman" w:hAnsi="Times New Roman" w:cs="Times New Roman"/>
          <w:sz w:val="24"/>
          <w:szCs w:val="24"/>
          <w:lang w:eastAsia="ru-RU"/>
        </w:rPr>
      </w:pPr>
      <w:r w:rsidRPr="009A64DC">
        <w:rPr>
          <w:rFonts w:ascii="PT Astra Serif" w:eastAsia="Times New Roman" w:hAnsi="PT Astra Serif" w:cs="Arial"/>
          <w:sz w:val="24"/>
          <w:szCs w:val="24"/>
          <w:lang w:eastAsia="ru-RU"/>
        </w:rPr>
        <w:t>3.1.7. Производить перерасчет оплаты услуг, предоставляемых в соответствии с настоящим Договором, на условиях и в порядке, установленных законодательством (при оказании услуг в объеме, меньше установленного, либо их ненадлежащего качества).</w:t>
      </w:r>
    </w:p>
    <w:p w14:paraId="5A0C85B0" w14:textId="77777777" w:rsidR="009A64DC" w:rsidRPr="009A64DC" w:rsidRDefault="009A64DC" w:rsidP="009A64DC">
      <w:pPr>
        <w:suppressAutoHyphens/>
        <w:autoSpaceDE w:val="0"/>
        <w:spacing w:after="0" w:line="240" w:lineRule="auto"/>
        <w:ind w:firstLine="709"/>
        <w:jc w:val="both"/>
        <w:rPr>
          <w:rFonts w:ascii="Arial" w:eastAsia="Times New Roman" w:hAnsi="Arial" w:cs="Arial"/>
          <w:sz w:val="20"/>
          <w:szCs w:val="20"/>
          <w:lang w:eastAsia="zh-CN"/>
        </w:rPr>
      </w:pPr>
      <w:r w:rsidRPr="009A64DC">
        <w:rPr>
          <w:rFonts w:ascii="PT Astra Serif" w:eastAsia="Times New Roman" w:hAnsi="PT Astra Serif" w:cs="PT Astra Serif"/>
          <w:sz w:val="24"/>
          <w:szCs w:val="24"/>
          <w:lang w:eastAsia="zh-CN"/>
        </w:rPr>
        <w:t>3.1.8. Оказывать Собственнику содействие в решении следующих вопросов:</w:t>
      </w:r>
    </w:p>
    <w:p w14:paraId="2D718C6D" w14:textId="77777777" w:rsidR="009A64DC" w:rsidRPr="009A64DC" w:rsidRDefault="009A64DC" w:rsidP="009A64DC">
      <w:pPr>
        <w:suppressAutoHyphens/>
        <w:autoSpaceDE w:val="0"/>
        <w:spacing w:after="0" w:line="240" w:lineRule="auto"/>
        <w:ind w:firstLine="709"/>
        <w:jc w:val="both"/>
        <w:rPr>
          <w:rFonts w:ascii="Arial" w:eastAsia="Times New Roman" w:hAnsi="Arial" w:cs="Arial"/>
          <w:sz w:val="20"/>
          <w:szCs w:val="20"/>
          <w:lang w:eastAsia="zh-CN"/>
        </w:rPr>
      </w:pPr>
      <w:r w:rsidRPr="009A64DC">
        <w:rPr>
          <w:rFonts w:ascii="PT Astra Serif" w:eastAsia="Times New Roman" w:hAnsi="PT Astra Serif" w:cs="PT Astra Serif"/>
          <w:sz w:val="24"/>
          <w:szCs w:val="24"/>
          <w:lang w:eastAsia="zh-CN"/>
        </w:rPr>
        <w:t>- оформление документов (копий), выписок, справок, связанных с правом собственности Собственника на помещение;</w:t>
      </w:r>
    </w:p>
    <w:p w14:paraId="7825031E" w14:textId="77777777" w:rsidR="009A64DC" w:rsidRPr="009A64DC" w:rsidRDefault="009A64DC" w:rsidP="009A64DC">
      <w:pPr>
        <w:suppressAutoHyphens/>
        <w:autoSpaceDE w:val="0"/>
        <w:spacing w:after="0" w:line="240" w:lineRule="auto"/>
        <w:ind w:firstLine="709"/>
        <w:jc w:val="both"/>
        <w:rPr>
          <w:rFonts w:ascii="Arial" w:eastAsia="Times New Roman" w:hAnsi="Arial" w:cs="Arial"/>
          <w:sz w:val="20"/>
          <w:szCs w:val="20"/>
          <w:lang w:eastAsia="zh-CN"/>
        </w:rPr>
      </w:pPr>
      <w:r w:rsidRPr="009A64DC">
        <w:rPr>
          <w:rFonts w:ascii="PT Astra Serif" w:eastAsia="Times New Roman" w:hAnsi="PT Astra Serif" w:cs="PT Astra Serif"/>
          <w:sz w:val="24"/>
          <w:szCs w:val="24"/>
          <w:lang w:eastAsia="zh-CN"/>
        </w:rPr>
        <w:t>- оформление документов (копий), выписок, справок, связанных с перепланировкой помещения;</w:t>
      </w:r>
    </w:p>
    <w:p w14:paraId="3EF587B7" w14:textId="77777777" w:rsidR="009A64DC" w:rsidRPr="009A64DC" w:rsidRDefault="009A64DC" w:rsidP="009A64DC">
      <w:pPr>
        <w:suppressAutoHyphens/>
        <w:autoSpaceDE w:val="0"/>
        <w:spacing w:after="0" w:line="240" w:lineRule="auto"/>
        <w:ind w:firstLine="709"/>
        <w:jc w:val="both"/>
        <w:rPr>
          <w:rFonts w:ascii="Arial" w:eastAsia="Times New Roman" w:hAnsi="Arial" w:cs="Arial"/>
          <w:sz w:val="20"/>
          <w:szCs w:val="20"/>
          <w:lang w:eastAsia="zh-CN"/>
        </w:rPr>
      </w:pPr>
      <w:r w:rsidRPr="009A64DC">
        <w:rPr>
          <w:rFonts w:ascii="PT Astra Serif" w:eastAsia="Times New Roman" w:hAnsi="PT Astra Serif" w:cs="PT Astra Serif"/>
          <w:sz w:val="24"/>
          <w:szCs w:val="24"/>
          <w:lang w:eastAsia="zh-CN"/>
        </w:rPr>
        <w:t>3.1.9.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и расчеты, связанные с исполнением настоящего Договора.</w:t>
      </w:r>
    </w:p>
    <w:p w14:paraId="6C644E05" w14:textId="77777777" w:rsidR="009A64DC" w:rsidRPr="009A64DC" w:rsidRDefault="009A64DC" w:rsidP="009A64DC">
      <w:pPr>
        <w:widowControl w:val="0"/>
        <w:suppressAutoHyphens/>
        <w:autoSpaceDE w:val="0"/>
        <w:spacing w:after="0" w:line="240" w:lineRule="auto"/>
        <w:ind w:firstLine="709"/>
        <w:jc w:val="both"/>
        <w:rPr>
          <w:rFonts w:ascii="Arial" w:eastAsia="Times New Roman" w:hAnsi="Arial" w:cs="Arial"/>
          <w:sz w:val="20"/>
          <w:szCs w:val="20"/>
          <w:lang w:eastAsia="zh-CN"/>
        </w:rPr>
      </w:pPr>
      <w:r w:rsidRPr="009A64DC">
        <w:rPr>
          <w:rFonts w:ascii="PT Astra Serif" w:eastAsia="Times New Roman" w:hAnsi="PT Astra Serif" w:cs="PT Astra Serif"/>
          <w:sz w:val="24"/>
          <w:szCs w:val="24"/>
          <w:lang w:eastAsia="zh-CN"/>
        </w:rPr>
        <w:t xml:space="preserve">3.1.10. Обеспечивать надлежащее санитарное, техническое состояние и пожарную безопасность общего имущества в многоквартирном доме, а также нести предусмотренную законодательством Российской Федерации ответственность за нарушение требований действующих норм и правил, в том числе пожарной безопасности. </w:t>
      </w:r>
    </w:p>
    <w:p w14:paraId="5F120E26" w14:textId="77777777" w:rsidR="009A64DC" w:rsidRPr="009A64DC" w:rsidRDefault="009A64DC" w:rsidP="009A64DC">
      <w:pPr>
        <w:spacing w:after="0" w:line="240" w:lineRule="auto"/>
        <w:ind w:firstLine="709"/>
        <w:jc w:val="both"/>
        <w:rPr>
          <w:rFonts w:ascii="Times New Roman" w:eastAsia="Times New Roman" w:hAnsi="Times New Roman" w:cs="Times New Roman"/>
          <w:sz w:val="24"/>
          <w:szCs w:val="24"/>
          <w:lang w:eastAsia="ru-RU"/>
        </w:rPr>
      </w:pPr>
      <w:r w:rsidRPr="009A64DC">
        <w:rPr>
          <w:rFonts w:ascii="PT Astra Serif" w:eastAsia="Times New Roman" w:hAnsi="PT Astra Serif" w:cs="Arial"/>
          <w:sz w:val="24"/>
          <w:szCs w:val="24"/>
          <w:lang w:eastAsia="ru-RU"/>
        </w:rPr>
        <w:t>3.1.11. Осуществлять технические осмотры и планово-предупредительный ремонт общего имущества в соответствии с утвержденным графиком и учетом периодичности.</w:t>
      </w:r>
    </w:p>
    <w:p w14:paraId="52B5BD37" w14:textId="77777777" w:rsidR="009A64DC" w:rsidRPr="009A64DC" w:rsidRDefault="009A64DC" w:rsidP="009A64DC">
      <w:pPr>
        <w:tabs>
          <w:tab w:val="left" w:pos="9923"/>
        </w:tabs>
        <w:suppressAutoHyphens/>
        <w:autoSpaceDE w:val="0"/>
        <w:spacing w:after="0" w:line="240" w:lineRule="auto"/>
        <w:ind w:firstLine="709"/>
        <w:jc w:val="both"/>
        <w:rPr>
          <w:rFonts w:ascii="Arial" w:eastAsia="Times New Roman" w:hAnsi="Arial" w:cs="Arial"/>
          <w:sz w:val="20"/>
          <w:szCs w:val="20"/>
          <w:lang w:eastAsia="zh-CN"/>
        </w:rPr>
      </w:pPr>
      <w:r w:rsidRPr="009A64DC">
        <w:rPr>
          <w:rFonts w:ascii="PT Astra Serif" w:eastAsia="Times New Roman" w:hAnsi="PT Astra Serif" w:cs="PT Astra Serif"/>
          <w:sz w:val="24"/>
          <w:szCs w:val="24"/>
          <w:lang w:eastAsia="zh-CN"/>
        </w:rPr>
        <w:t>3.1.12. Обеспечивать аварийно-диспетчерское обслуживание внутридомовых инженерных коммуникаций и оборудования.</w:t>
      </w:r>
    </w:p>
    <w:p w14:paraId="2128D906" w14:textId="77777777" w:rsidR="009A64DC" w:rsidRPr="009A64DC" w:rsidRDefault="009A64DC" w:rsidP="009A64DC">
      <w:pPr>
        <w:tabs>
          <w:tab w:val="left" w:pos="9923"/>
        </w:tabs>
        <w:spacing w:after="0" w:line="240" w:lineRule="auto"/>
        <w:ind w:firstLine="709"/>
        <w:jc w:val="both"/>
        <w:rPr>
          <w:rFonts w:ascii="Times New Roman" w:eastAsia="Times New Roman" w:hAnsi="Times New Roman" w:cs="Times New Roman"/>
          <w:sz w:val="24"/>
          <w:szCs w:val="24"/>
          <w:lang w:eastAsia="ru-RU"/>
        </w:rPr>
      </w:pPr>
      <w:r w:rsidRPr="009A64DC">
        <w:rPr>
          <w:rFonts w:ascii="PT Astra Serif" w:eastAsia="Times New Roman" w:hAnsi="PT Astra Serif" w:cs="Arial"/>
          <w:sz w:val="24"/>
          <w:szCs w:val="24"/>
          <w:lang w:eastAsia="ru-RU"/>
        </w:rPr>
        <w:t>3.1.13. Исправлять повреждения санитарно-технического и иного оборудования в помещении Собственника за его счет и по его заявлению в сроки, предусмотренные нормативами, а в случае аварии - немедленно.</w:t>
      </w:r>
    </w:p>
    <w:p w14:paraId="371A8031" w14:textId="77777777" w:rsidR="009A64DC" w:rsidRPr="009A64DC" w:rsidRDefault="009A64DC" w:rsidP="009A64DC">
      <w:pPr>
        <w:tabs>
          <w:tab w:val="left" w:pos="9923"/>
        </w:tabs>
        <w:suppressAutoHyphens/>
        <w:autoSpaceDE w:val="0"/>
        <w:spacing w:after="0" w:line="240" w:lineRule="auto"/>
        <w:ind w:firstLine="709"/>
        <w:jc w:val="both"/>
        <w:rPr>
          <w:rFonts w:ascii="Arial" w:eastAsia="Times New Roman" w:hAnsi="Arial" w:cs="Arial"/>
          <w:sz w:val="20"/>
          <w:szCs w:val="20"/>
          <w:lang w:eastAsia="zh-CN"/>
        </w:rPr>
      </w:pPr>
      <w:r w:rsidRPr="009A64DC">
        <w:rPr>
          <w:rFonts w:ascii="PT Astra Serif" w:eastAsia="Times New Roman" w:hAnsi="PT Astra Serif" w:cs="PT Astra Serif"/>
          <w:sz w:val="24"/>
          <w:szCs w:val="24"/>
          <w:lang w:eastAsia="zh-CN"/>
        </w:rPr>
        <w:t>3.1.14. Принимать оперативные меры по устранению всех недостатков, связанных с управлением многоквартирным домом на основании предложений, заявлений и жалоб Собственника многоквартирного дома на действия (бездействие), ресурсоснабжающих и прочих организаций.</w:t>
      </w:r>
    </w:p>
    <w:p w14:paraId="0EB49672" w14:textId="77777777" w:rsidR="009A64DC" w:rsidRPr="009A64DC" w:rsidRDefault="009A64DC" w:rsidP="009A64DC">
      <w:pPr>
        <w:tabs>
          <w:tab w:val="left" w:pos="9923"/>
        </w:tabs>
        <w:suppressAutoHyphens/>
        <w:autoSpaceDE w:val="0"/>
        <w:spacing w:after="0" w:line="240" w:lineRule="auto"/>
        <w:ind w:firstLine="709"/>
        <w:jc w:val="both"/>
        <w:rPr>
          <w:rFonts w:ascii="Arial" w:eastAsia="Times New Roman" w:hAnsi="Arial" w:cs="Arial"/>
          <w:sz w:val="20"/>
          <w:szCs w:val="20"/>
          <w:lang w:eastAsia="zh-CN"/>
        </w:rPr>
      </w:pPr>
      <w:r w:rsidRPr="009A64DC">
        <w:rPr>
          <w:rFonts w:ascii="PT Astra Serif" w:eastAsia="Times New Roman" w:hAnsi="PT Astra Serif" w:cs="PT Astra Serif"/>
          <w:sz w:val="24"/>
          <w:szCs w:val="24"/>
          <w:lang w:eastAsia="zh-CN"/>
        </w:rPr>
        <w:t>3.1.15. Составлять сметы доходов и расходов на соответствующий год и отчет о финансово-хозяйственной деятельности.</w:t>
      </w:r>
    </w:p>
    <w:p w14:paraId="40FC4132" w14:textId="77777777" w:rsidR="009A64DC" w:rsidRPr="009A64DC" w:rsidRDefault="009A64DC" w:rsidP="009A64DC">
      <w:pPr>
        <w:tabs>
          <w:tab w:val="left" w:pos="9923"/>
        </w:tabs>
        <w:suppressAutoHyphens/>
        <w:autoSpaceDE w:val="0"/>
        <w:spacing w:after="0" w:line="240" w:lineRule="auto"/>
        <w:ind w:firstLine="709"/>
        <w:jc w:val="both"/>
        <w:rPr>
          <w:rFonts w:ascii="Arial" w:eastAsia="Times New Roman" w:hAnsi="Arial" w:cs="Arial"/>
          <w:sz w:val="20"/>
          <w:szCs w:val="20"/>
          <w:lang w:eastAsia="zh-CN"/>
        </w:rPr>
      </w:pPr>
      <w:r w:rsidRPr="009A64DC">
        <w:rPr>
          <w:rFonts w:ascii="PT Astra Serif" w:eastAsia="Times New Roman" w:hAnsi="PT Astra Serif" w:cs="PT Astra Serif"/>
          <w:sz w:val="24"/>
          <w:szCs w:val="24"/>
          <w:lang w:eastAsia="zh-CN"/>
        </w:rPr>
        <w:t>3.1.16. Вести реестр Собственников, делопроизводство, бухгалтерский учет и бухгалтерскую отчетность по управлению многоквартирным домом.</w:t>
      </w:r>
    </w:p>
    <w:p w14:paraId="285DF455" w14:textId="77777777" w:rsidR="009A64DC" w:rsidRPr="009A64DC" w:rsidRDefault="009A64DC" w:rsidP="009A64DC">
      <w:pPr>
        <w:tabs>
          <w:tab w:val="left" w:pos="9923"/>
        </w:tabs>
        <w:suppressAutoHyphens/>
        <w:autoSpaceDE w:val="0"/>
        <w:spacing w:after="0" w:line="240" w:lineRule="auto"/>
        <w:ind w:firstLine="709"/>
        <w:jc w:val="both"/>
        <w:rPr>
          <w:rFonts w:ascii="Arial" w:eastAsia="Times New Roman" w:hAnsi="Arial" w:cs="Arial"/>
          <w:sz w:val="20"/>
          <w:szCs w:val="20"/>
          <w:lang w:eastAsia="zh-CN"/>
        </w:rPr>
      </w:pPr>
      <w:r w:rsidRPr="009A64DC">
        <w:rPr>
          <w:rFonts w:ascii="PT Astra Serif" w:eastAsia="Times New Roman" w:hAnsi="PT Astra Serif" w:cs="PT Astra Serif"/>
          <w:sz w:val="24"/>
          <w:szCs w:val="24"/>
          <w:lang w:eastAsia="zh-CN"/>
        </w:rPr>
        <w:t>3.1.17. Ежегодно предоставлять Собственникам помещений в многоквартирном доме отчет о выполнении Договора управления за предыдущий год, в порядке и в соответствии со сроками, установленными решением общего собрания собственников.</w:t>
      </w:r>
    </w:p>
    <w:p w14:paraId="37731A33" w14:textId="77777777" w:rsidR="009A64DC" w:rsidRPr="009A64DC" w:rsidRDefault="009A64DC" w:rsidP="009A64DC">
      <w:pPr>
        <w:tabs>
          <w:tab w:val="left" w:pos="9923"/>
        </w:tabs>
        <w:suppressAutoHyphens/>
        <w:autoSpaceDE w:val="0"/>
        <w:spacing w:after="0" w:line="240" w:lineRule="auto"/>
        <w:ind w:firstLine="709"/>
        <w:jc w:val="both"/>
        <w:rPr>
          <w:rFonts w:ascii="Arial" w:eastAsia="Times New Roman" w:hAnsi="Arial" w:cs="Arial"/>
          <w:sz w:val="20"/>
          <w:szCs w:val="20"/>
          <w:lang w:eastAsia="zh-CN"/>
        </w:rPr>
      </w:pPr>
      <w:r w:rsidRPr="009A64DC">
        <w:rPr>
          <w:rFonts w:ascii="PT Astra Serif" w:eastAsia="Times New Roman" w:hAnsi="PT Astra Serif" w:cs="PT Astra Serif"/>
          <w:sz w:val="24"/>
          <w:szCs w:val="24"/>
          <w:lang w:eastAsia="zh-CN"/>
        </w:rPr>
        <w:lastRenderedPageBreak/>
        <w:t>3.1.18. Готовить предложения к общему собранию Собственников помещений по изменению размера платы за содержание и ремонт общего имущества.</w:t>
      </w:r>
    </w:p>
    <w:p w14:paraId="55C0EEA4" w14:textId="77777777" w:rsidR="009A64DC" w:rsidRPr="009A64DC" w:rsidRDefault="009A64DC" w:rsidP="009A64DC">
      <w:pPr>
        <w:widowControl w:val="0"/>
        <w:tabs>
          <w:tab w:val="left" w:pos="9923"/>
        </w:tabs>
        <w:suppressAutoHyphens/>
        <w:autoSpaceDE w:val="0"/>
        <w:spacing w:after="0" w:line="240" w:lineRule="auto"/>
        <w:ind w:firstLine="709"/>
        <w:jc w:val="both"/>
        <w:rPr>
          <w:rFonts w:ascii="Arial" w:eastAsia="Times New Roman" w:hAnsi="Arial" w:cs="Arial"/>
          <w:sz w:val="20"/>
          <w:szCs w:val="20"/>
          <w:lang w:eastAsia="zh-CN"/>
        </w:rPr>
      </w:pPr>
      <w:r w:rsidRPr="009A64DC">
        <w:rPr>
          <w:rFonts w:ascii="PT Astra Serif" w:eastAsia="Times New Roman" w:hAnsi="PT Astra Serif" w:cs="PT Astra Serif"/>
          <w:sz w:val="24"/>
          <w:szCs w:val="24"/>
          <w:lang w:eastAsia="zh-CN"/>
        </w:rPr>
        <w:t>3.2.</w:t>
      </w:r>
      <w:r w:rsidRPr="009A64DC">
        <w:rPr>
          <w:rFonts w:ascii="PT Astra Serif" w:eastAsia="Times New Roman" w:hAnsi="PT Astra Serif" w:cs="PT Astra Serif"/>
          <w:b/>
          <w:sz w:val="24"/>
          <w:szCs w:val="24"/>
          <w:lang w:eastAsia="zh-CN"/>
        </w:rPr>
        <w:t xml:space="preserve"> </w:t>
      </w:r>
      <w:r w:rsidRPr="009A64DC">
        <w:rPr>
          <w:rFonts w:ascii="PT Astra Serif" w:eastAsia="Times New Roman" w:hAnsi="PT Astra Serif" w:cs="PT Astra Serif"/>
          <w:sz w:val="24"/>
          <w:szCs w:val="24"/>
          <w:lang w:eastAsia="zh-CN"/>
        </w:rPr>
        <w:t>Управляющая организация имеет право:</w:t>
      </w:r>
    </w:p>
    <w:p w14:paraId="658FFACB" w14:textId="77777777" w:rsidR="009A64DC" w:rsidRPr="009A64DC" w:rsidRDefault="009A64DC" w:rsidP="009A64DC">
      <w:pPr>
        <w:tabs>
          <w:tab w:val="left" w:pos="9923"/>
        </w:tabs>
        <w:spacing w:after="0" w:line="240" w:lineRule="auto"/>
        <w:ind w:firstLine="709"/>
        <w:jc w:val="both"/>
        <w:rPr>
          <w:rFonts w:ascii="Times New Roman" w:eastAsia="Times New Roman" w:hAnsi="Times New Roman" w:cs="Times New Roman"/>
          <w:sz w:val="24"/>
          <w:szCs w:val="24"/>
          <w:lang w:eastAsia="ru-RU"/>
        </w:rPr>
      </w:pPr>
      <w:r w:rsidRPr="009A64DC">
        <w:rPr>
          <w:rFonts w:ascii="PT Astra Serif" w:eastAsia="Times New Roman" w:hAnsi="PT Astra Serif" w:cs="Arial"/>
          <w:sz w:val="24"/>
          <w:szCs w:val="24"/>
          <w:lang w:eastAsia="ru-RU"/>
        </w:rPr>
        <w:t>3.2.1. Самостоятельно определять порядок и способ выполнения работ по содержанию и ремонту общего имущества многоквартирного дома.</w:t>
      </w:r>
    </w:p>
    <w:p w14:paraId="5F952931" w14:textId="77777777" w:rsidR="009A64DC" w:rsidRPr="009A64DC" w:rsidRDefault="009A64DC" w:rsidP="009A64DC">
      <w:pPr>
        <w:tabs>
          <w:tab w:val="left" w:pos="9923"/>
        </w:tabs>
        <w:spacing w:after="0" w:line="240" w:lineRule="auto"/>
        <w:ind w:firstLine="709"/>
        <w:jc w:val="both"/>
        <w:rPr>
          <w:rFonts w:ascii="Times New Roman" w:eastAsia="Times New Roman" w:hAnsi="Times New Roman" w:cs="Times New Roman"/>
          <w:sz w:val="24"/>
          <w:szCs w:val="24"/>
          <w:lang w:eastAsia="ru-RU"/>
        </w:rPr>
      </w:pPr>
      <w:r w:rsidRPr="009A64DC">
        <w:rPr>
          <w:rFonts w:ascii="PT Astra Serif" w:eastAsia="Times New Roman" w:hAnsi="PT Astra Serif" w:cs="Arial"/>
          <w:sz w:val="24"/>
          <w:szCs w:val="24"/>
          <w:lang w:eastAsia="ru-RU"/>
        </w:rPr>
        <w:t>3.2.2. Принимать меры по взысканию задолженности Собственника по оплате за содержание и ремонт общего имущества, коммунальные и прочие услуги.</w:t>
      </w:r>
    </w:p>
    <w:p w14:paraId="785A28C5" w14:textId="77777777" w:rsidR="009A64DC" w:rsidRPr="009A64DC" w:rsidRDefault="009A64DC" w:rsidP="009A64DC">
      <w:pPr>
        <w:widowControl w:val="0"/>
        <w:tabs>
          <w:tab w:val="left" w:pos="9923"/>
        </w:tabs>
        <w:suppressAutoHyphens/>
        <w:autoSpaceDE w:val="0"/>
        <w:spacing w:after="0" w:line="240" w:lineRule="auto"/>
        <w:ind w:firstLine="709"/>
        <w:jc w:val="both"/>
        <w:rPr>
          <w:rFonts w:ascii="Arial" w:eastAsia="Times New Roman" w:hAnsi="Arial" w:cs="Arial"/>
          <w:sz w:val="20"/>
          <w:szCs w:val="20"/>
          <w:lang w:eastAsia="zh-CN"/>
        </w:rPr>
      </w:pPr>
      <w:r w:rsidRPr="009A64DC">
        <w:rPr>
          <w:rFonts w:ascii="PT Astra Serif" w:eastAsia="Times New Roman" w:hAnsi="PT Astra Serif" w:cs="PT Astra Serif"/>
          <w:sz w:val="24"/>
          <w:szCs w:val="24"/>
          <w:lang w:eastAsia="zh-CN"/>
        </w:rPr>
        <w:t>3.2.4. Осуществлять контроль за качеством содержания помещений, потреблением коммунальных услуг путем проведения осмотров помещений и состояния инженерного оборудования у Собственника, поставив последнего в известность о дате и времени осмотра.</w:t>
      </w:r>
    </w:p>
    <w:p w14:paraId="35DB03F4" w14:textId="77777777" w:rsidR="009A64DC" w:rsidRPr="009A64DC" w:rsidRDefault="009A64DC" w:rsidP="009A64DC">
      <w:pPr>
        <w:tabs>
          <w:tab w:val="left" w:pos="9923"/>
        </w:tabs>
        <w:spacing w:after="0" w:line="240" w:lineRule="auto"/>
        <w:ind w:firstLine="709"/>
        <w:jc w:val="both"/>
        <w:rPr>
          <w:rFonts w:ascii="Times New Roman" w:eastAsia="Times New Roman" w:hAnsi="Times New Roman" w:cs="Times New Roman"/>
          <w:sz w:val="24"/>
          <w:szCs w:val="24"/>
          <w:lang w:eastAsia="ru-RU"/>
        </w:rPr>
      </w:pPr>
      <w:r w:rsidRPr="009A64DC">
        <w:rPr>
          <w:rFonts w:ascii="PT Astra Serif" w:eastAsia="Times New Roman" w:hAnsi="PT Astra Serif" w:cs="Arial"/>
          <w:sz w:val="24"/>
          <w:szCs w:val="24"/>
          <w:lang w:eastAsia="ru-RU"/>
        </w:rPr>
        <w:t>3.2.5. Принимать участие в общих собраниях Собственников без права голосования.</w:t>
      </w:r>
    </w:p>
    <w:p w14:paraId="2E33812E" w14:textId="77777777" w:rsidR="009A64DC" w:rsidRPr="009A64DC" w:rsidRDefault="009A64DC" w:rsidP="009A64DC">
      <w:pPr>
        <w:tabs>
          <w:tab w:val="left" w:pos="9923"/>
        </w:tabs>
        <w:spacing w:after="0" w:line="240" w:lineRule="auto"/>
        <w:ind w:firstLine="709"/>
        <w:jc w:val="both"/>
        <w:rPr>
          <w:rFonts w:ascii="Times New Roman" w:eastAsia="Times New Roman" w:hAnsi="Times New Roman" w:cs="Times New Roman"/>
          <w:sz w:val="24"/>
          <w:szCs w:val="24"/>
          <w:lang w:eastAsia="ru-RU"/>
        </w:rPr>
      </w:pPr>
      <w:r w:rsidRPr="009A64DC">
        <w:rPr>
          <w:rFonts w:ascii="PT Astra Serif" w:eastAsia="Times New Roman" w:hAnsi="PT Astra Serif" w:cs="Arial"/>
          <w:sz w:val="24"/>
          <w:szCs w:val="24"/>
          <w:lang w:eastAsia="ru-RU"/>
        </w:rPr>
        <w:t>3.2.6. Оказывать помощь в подготовке и проведении общих собраний Собственников многоквартирного дома за счет средств инициатора проведения общего собрания.</w:t>
      </w:r>
    </w:p>
    <w:p w14:paraId="08EF9DE0" w14:textId="77777777" w:rsidR="009A64DC" w:rsidRPr="009A64DC" w:rsidRDefault="009A64DC" w:rsidP="009A64DC">
      <w:pPr>
        <w:tabs>
          <w:tab w:val="left" w:pos="9923"/>
        </w:tabs>
        <w:spacing w:after="0" w:line="240" w:lineRule="auto"/>
        <w:ind w:firstLine="709"/>
        <w:jc w:val="both"/>
        <w:rPr>
          <w:rFonts w:ascii="Times New Roman" w:eastAsia="Times New Roman" w:hAnsi="Times New Roman" w:cs="Times New Roman"/>
          <w:sz w:val="24"/>
          <w:szCs w:val="24"/>
          <w:lang w:eastAsia="ru-RU"/>
        </w:rPr>
      </w:pPr>
      <w:r w:rsidRPr="009A64DC">
        <w:rPr>
          <w:rFonts w:ascii="PT Astra Serif" w:eastAsia="Times New Roman" w:hAnsi="PT Astra Serif" w:cs="Arial"/>
          <w:sz w:val="24"/>
          <w:szCs w:val="24"/>
          <w:lang w:eastAsia="ru-RU"/>
        </w:rPr>
        <w:t>3.2.7. Вносить предложения Собственнику о необходимости проведения внеочередного общего собрания Собственников.</w:t>
      </w:r>
    </w:p>
    <w:p w14:paraId="6B885DE2" w14:textId="77777777" w:rsidR="009A64DC" w:rsidRPr="009A64DC" w:rsidRDefault="009A64DC" w:rsidP="009A64DC">
      <w:pPr>
        <w:tabs>
          <w:tab w:val="left" w:pos="9923"/>
        </w:tabs>
        <w:spacing w:after="0" w:line="240" w:lineRule="auto"/>
        <w:ind w:firstLine="709"/>
        <w:jc w:val="both"/>
        <w:rPr>
          <w:rFonts w:ascii="Times New Roman" w:eastAsia="Times New Roman" w:hAnsi="Times New Roman" w:cs="Times New Roman"/>
          <w:sz w:val="24"/>
          <w:szCs w:val="24"/>
          <w:lang w:eastAsia="ru-RU"/>
        </w:rPr>
      </w:pPr>
      <w:r w:rsidRPr="009A64DC">
        <w:rPr>
          <w:rFonts w:ascii="PT Astra Serif" w:eastAsia="Times New Roman" w:hAnsi="PT Astra Serif" w:cs="Arial"/>
          <w:sz w:val="24"/>
          <w:szCs w:val="24"/>
          <w:lang w:eastAsia="ru-RU"/>
        </w:rPr>
        <w:t>3.2.8. Информировать надзорные и контролирующие органы о несанкционированном переустройстве и перепланировке помещений, общего имущества, а также об использовании их Собственником не по назначению.</w:t>
      </w:r>
    </w:p>
    <w:p w14:paraId="69869A30" w14:textId="77777777" w:rsidR="009A64DC" w:rsidRPr="009A64DC" w:rsidRDefault="009A64DC" w:rsidP="009A64DC">
      <w:pPr>
        <w:tabs>
          <w:tab w:val="left" w:pos="9923"/>
        </w:tabs>
        <w:spacing w:after="0" w:line="240" w:lineRule="auto"/>
        <w:ind w:firstLine="709"/>
        <w:jc w:val="both"/>
        <w:rPr>
          <w:rFonts w:ascii="Times New Roman" w:eastAsia="Times New Roman" w:hAnsi="Times New Roman" w:cs="Times New Roman"/>
          <w:sz w:val="24"/>
          <w:szCs w:val="24"/>
          <w:lang w:eastAsia="ru-RU"/>
        </w:rPr>
      </w:pPr>
      <w:r w:rsidRPr="009A64DC">
        <w:rPr>
          <w:rFonts w:ascii="PT Astra Serif" w:eastAsia="Times New Roman" w:hAnsi="PT Astra Serif" w:cs="Arial"/>
          <w:sz w:val="24"/>
          <w:szCs w:val="24"/>
          <w:lang w:eastAsia="ru-RU"/>
        </w:rPr>
        <w:t>3.2.9. Самостоятельно определять порядок и способ выполнения работ по улучшению инженерного оборудования многоквартирного дома в следующих случаях:</w:t>
      </w:r>
    </w:p>
    <w:p w14:paraId="6BD623A3" w14:textId="77777777" w:rsidR="009A64DC" w:rsidRPr="009A64DC" w:rsidRDefault="009A64DC" w:rsidP="009A64DC">
      <w:pPr>
        <w:tabs>
          <w:tab w:val="left" w:pos="9923"/>
        </w:tabs>
        <w:spacing w:after="0" w:line="240" w:lineRule="auto"/>
        <w:ind w:firstLine="709"/>
        <w:jc w:val="both"/>
        <w:rPr>
          <w:rFonts w:ascii="Times New Roman" w:eastAsia="Times New Roman" w:hAnsi="Times New Roman" w:cs="Times New Roman"/>
          <w:sz w:val="24"/>
          <w:szCs w:val="24"/>
          <w:lang w:eastAsia="ru-RU"/>
        </w:rPr>
      </w:pPr>
      <w:r w:rsidRPr="009A64DC">
        <w:rPr>
          <w:rFonts w:ascii="PT Astra Serif" w:eastAsia="Times New Roman" w:hAnsi="PT Astra Serif" w:cs="Arial"/>
          <w:sz w:val="24"/>
          <w:szCs w:val="24"/>
          <w:lang w:eastAsia="ru-RU"/>
        </w:rPr>
        <w:t>- при возникновении необходимости приведения инженерного оборудования в соответствие с требованиями правил безопасности, в том числе в случае выдачи предписаний государственных органов, выданных по факту нарушения норм действующего законодательства;</w:t>
      </w:r>
    </w:p>
    <w:p w14:paraId="11221C41" w14:textId="77777777" w:rsidR="009A64DC" w:rsidRPr="009A64DC" w:rsidRDefault="009A64DC" w:rsidP="009A64DC">
      <w:pPr>
        <w:tabs>
          <w:tab w:val="left" w:pos="9923"/>
        </w:tabs>
        <w:spacing w:after="0" w:line="240" w:lineRule="auto"/>
        <w:ind w:firstLine="709"/>
        <w:jc w:val="both"/>
        <w:rPr>
          <w:rFonts w:ascii="Times New Roman" w:eastAsia="Times New Roman" w:hAnsi="Times New Roman" w:cs="Times New Roman"/>
          <w:sz w:val="24"/>
          <w:szCs w:val="24"/>
          <w:lang w:eastAsia="ru-RU"/>
        </w:rPr>
      </w:pPr>
      <w:r w:rsidRPr="009A64DC">
        <w:rPr>
          <w:rFonts w:ascii="PT Astra Serif" w:eastAsia="Times New Roman" w:hAnsi="PT Astra Serif" w:cs="Arial"/>
          <w:sz w:val="24"/>
          <w:szCs w:val="24"/>
          <w:lang w:eastAsia="ru-RU"/>
        </w:rPr>
        <w:t>- при невозможности дальнейшей эксплуатации инженерного оборудования без проведения его улучшений, в том числе в случае превышения предельных сроков его износа;</w:t>
      </w:r>
    </w:p>
    <w:p w14:paraId="64A29CCA" w14:textId="77777777" w:rsidR="009A64DC" w:rsidRPr="009A64DC" w:rsidRDefault="009A64DC" w:rsidP="009A64DC">
      <w:pPr>
        <w:tabs>
          <w:tab w:val="left" w:pos="9923"/>
        </w:tabs>
        <w:spacing w:after="0" w:line="240" w:lineRule="auto"/>
        <w:ind w:firstLine="709"/>
        <w:jc w:val="both"/>
        <w:rPr>
          <w:rFonts w:ascii="Times New Roman" w:eastAsia="Times New Roman" w:hAnsi="Times New Roman" w:cs="Times New Roman"/>
          <w:sz w:val="24"/>
          <w:szCs w:val="24"/>
          <w:lang w:eastAsia="ru-RU"/>
        </w:rPr>
      </w:pPr>
      <w:r w:rsidRPr="009A64DC">
        <w:rPr>
          <w:rFonts w:ascii="PT Astra Serif" w:eastAsia="Times New Roman" w:hAnsi="PT Astra Serif" w:cs="Arial"/>
          <w:sz w:val="24"/>
          <w:szCs w:val="24"/>
          <w:lang w:eastAsia="ru-RU"/>
        </w:rPr>
        <w:t>- в иных случаях, при условии, если улучшение инженерного оборудования приводит к улучшению качества предоставляемых Собственнику коммунальных услуг.</w:t>
      </w:r>
    </w:p>
    <w:p w14:paraId="4D65CD8B" w14:textId="77777777" w:rsidR="009A64DC" w:rsidRPr="009A64DC" w:rsidRDefault="009A64DC" w:rsidP="009A64DC">
      <w:pPr>
        <w:widowControl w:val="0"/>
        <w:tabs>
          <w:tab w:val="left" w:pos="9923"/>
        </w:tabs>
        <w:suppressAutoHyphens/>
        <w:autoSpaceDE w:val="0"/>
        <w:spacing w:after="0" w:line="240" w:lineRule="auto"/>
        <w:ind w:firstLine="709"/>
        <w:jc w:val="both"/>
        <w:rPr>
          <w:rFonts w:ascii="Arial" w:eastAsia="Times New Roman" w:hAnsi="Arial" w:cs="Arial"/>
          <w:sz w:val="20"/>
          <w:szCs w:val="20"/>
          <w:lang w:eastAsia="zh-CN"/>
        </w:rPr>
      </w:pPr>
      <w:r w:rsidRPr="009A64DC">
        <w:rPr>
          <w:rFonts w:ascii="PT Astra Serif" w:eastAsia="Times New Roman" w:hAnsi="PT Astra Serif" w:cs="PT Astra Serif"/>
          <w:sz w:val="24"/>
          <w:szCs w:val="24"/>
          <w:lang w:eastAsia="zh-CN"/>
        </w:rPr>
        <w:t>3.2.10. По решению общего собрания Собственников привлекать инвестиции в виде капитальных вложений в общее имущество многоквартирного дома.</w:t>
      </w:r>
    </w:p>
    <w:p w14:paraId="558B375E" w14:textId="77777777" w:rsidR="009A64DC" w:rsidRPr="009A64DC" w:rsidRDefault="009A64DC" w:rsidP="009A64DC">
      <w:pPr>
        <w:spacing w:after="0" w:line="240" w:lineRule="auto"/>
        <w:ind w:firstLine="709"/>
        <w:jc w:val="both"/>
        <w:rPr>
          <w:rFonts w:ascii="Times New Roman" w:eastAsia="Times New Roman" w:hAnsi="Times New Roman" w:cs="Times New Roman"/>
          <w:sz w:val="24"/>
          <w:szCs w:val="24"/>
          <w:lang w:eastAsia="ru-RU"/>
        </w:rPr>
      </w:pPr>
      <w:r w:rsidRPr="009A64DC">
        <w:rPr>
          <w:rFonts w:ascii="PT Astra Serif" w:eastAsia="Times New Roman" w:hAnsi="PT Astra Serif" w:cs="Arial"/>
          <w:sz w:val="24"/>
          <w:szCs w:val="24"/>
          <w:lang w:eastAsia="ru-RU"/>
        </w:rPr>
        <w:t>3.2.11. По решению общего собрания Собственников распоряжаться общим имуществом (сдача в аренду, размещение оборудования, предоставление в пользование и т.д.), с последующим использованием денежных средств от хозяйственного оборота общего имущества на содержание, текущий и капитальный ремонт общего имущества, а также на иные цели устанавливаемые Собственниками;</w:t>
      </w:r>
    </w:p>
    <w:p w14:paraId="58D8043D" w14:textId="77777777" w:rsidR="009A64DC" w:rsidRPr="009A64DC" w:rsidRDefault="009A64DC" w:rsidP="009A64DC">
      <w:pPr>
        <w:widowControl w:val="0"/>
        <w:suppressAutoHyphens/>
        <w:autoSpaceDE w:val="0"/>
        <w:spacing w:after="0" w:line="240" w:lineRule="auto"/>
        <w:ind w:firstLine="709"/>
        <w:jc w:val="both"/>
        <w:rPr>
          <w:rFonts w:ascii="Arial" w:eastAsia="Times New Roman" w:hAnsi="Arial" w:cs="Arial"/>
          <w:sz w:val="20"/>
          <w:szCs w:val="20"/>
          <w:lang w:eastAsia="zh-CN"/>
        </w:rPr>
      </w:pPr>
      <w:r w:rsidRPr="009A64DC">
        <w:rPr>
          <w:rFonts w:ascii="PT Astra Serif" w:eastAsia="Times New Roman" w:hAnsi="PT Astra Serif" w:cs="PT Astra Serif"/>
          <w:sz w:val="24"/>
          <w:szCs w:val="24"/>
          <w:lang w:eastAsia="zh-CN"/>
        </w:rPr>
        <w:t>3.2.12. Осуществлять другие права, предусмотренные действующим законодательством РФ, актами органов местного самоуправления, регулирующими отношения по техническому обслуживанию, текущему ремонту, санитарному содержанию многоквартирного дома и предоставлению коммунальных услуг.</w:t>
      </w:r>
    </w:p>
    <w:p w14:paraId="722771FF" w14:textId="77777777" w:rsidR="009A64DC" w:rsidRPr="009A64DC" w:rsidRDefault="009A64DC" w:rsidP="009A64DC">
      <w:pPr>
        <w:widowControl w:val="0"/>
        <w:suppressAutoHyphens/>
        <w:autoSpaceDE w:val="0"/>
        <w:spacing w:after="0" w:line="240" w:lineRule="auto"/>
        <w:ind w:firstLine="709"/>
        <w:jc w:val="both"/>
        <w:rPr>
          <w:rFonts w:ascii="Arial" w:eastAsia="Times New Roman" w:hAnsi="Arial" w:cs="Arial"/>
          <w:sz w:val="20"/>
          <w:szCs w:val="20"/>
          <w:lang w:eastAsia="zh-CN"/>
        </w:rPr>
      </w:pPr>
      <w:r w:rsidRPr="009A64DC">
        <w:rPr>
          <w:rFonts w:ascii="PT Astra Serif" w:eastAsia="Times New Roman" w:hAnsi="PT Astra Serif" w:cs="PT Astra Serif"/>
          <w:sz w:val="24"/>
          <w:szCs w:val="24"/>
          <w:lang w:eastAsia="zh-CN"/>
        </w:rPr>
        <w:t>3.2.13. Осуществлять за отдельную плату иные услуги, не оговоренные настоящим Договором.</w:t>
      </w:r>
    </w:p>
    <w:p w14:paraId="6E4D3BAB" w14:textId="77777777" w:rsidR="009A64DC" w:rsidRPr="009A64DC" w:rsidRDefault="009A64DC" w:rsidP="009A64DC">
      <w:pPr>
        <w:suppressAutoHyphens/>
        <w:autoSpaceDE w:val="0"/>
        <w:spacing w:after="0" w:line="240" w:lineRule="auto"/>
        <w:ind w:firstLine="709"/>
        <w:jc w:val="both"/>
        <w:rPr>
          <w:rFonts w:ascii="Arial" w:eastAsia="Times New Roman" w:hAnsi="Arial" w:cs="Arial"/>
          <w:sz w:val="20"/>
          <w:szCs w:val="20"/>
          <w:lang w:eastAsia="zh-CN"/>
        </w:rPr>
      </w:pPr>
      <w:r w:rsidRPr="009A64DC">
        <w:rPr>
          <w:rFonts w:ascii="PT Astra Serif" w:eastAsia="Times New Roman" w:hAnsi="PT Astra Serif" w:cs="PT Astra Serif"/>
          <w:sz w:val="24"/>
          <w:szCs w:val="24"/>
          <w:lang w:eastAsia="zh-CN"/>
        </w:rPr>
        <w:t>3.3.</w:t>
      </w:r>
      <w:r w:rsidRPr="009A64DC">
        <w:rPr>
          <w:rFonts w:ascii="PT Astra Serif" w:eastAsia="Times New Roman" w:hAnsi="PT Astra Serif" w:cs="PT Astra Serif"/>
          <w:b/>
          <w:sz w:val="24"/>
          <w:szCs w:val="24"/>
          <w:lang w:eastAsia="zh-CN"/>
        </w:rPr>
        <w:t xml:space="preserve"> </w:t>
      </w:r>
      <w:r w:rsidRPr="009A64DC">
        <w:rPr>
          <w:rFonts w:ascii="PT Astra Serif" w:eastAsia="Times New Roman" w:hAnsi="PT Astra Serif" w:cs="PT Astra Serif"/>
          <w:sz w:val="24"/>
          <w:szCs w:val="24"/>
          <w:lang w:eastAsia="zh-CN"/>
        </w:rPr>
        <w:t>Собственник (наниматель) при пользовании помещением обязуется:</w:t>
      </w:r>
    </w:p>
    <w:p w14:paraId="23F70F07" w14:textId="77777777" w:rsidR="009A64DC" w:rsidRPr="009A64DC" w:rsidRDefault="009A64DC" w:rsidP="009A64DC">
      <w:pPr>
        <w:suppressAutoHyphens/>
        <w:autoSpaceDE w:val="0"/>
        <w:spacing w:after="0" w:line="240" w:lineRule="auto"/>
        <w:ind w:firstLine="709"/>
        <w:jc w:val="both"/>
        <w:rPr>
          <w:rFonts w:ascii="Arial" w:eastAsia="Times New Roman" w:hAnsi="Arial" w:cs="Arial"/>
          <w:sz w:val="20"/>
          <w:szCs w:val="20"/>
          <w:lang w:eastAsia="zh-CN"/>
        </w:rPr>
      </w:pPr>
      <w:r w:rsidRPr="009A64DC">
        <w:rPr>
          <w:rFonts w:ascii="PT Astra Serif" w:eastAsia="Times New Roman" w:hAnsi="PT Astra Serif" w:cs="PT Astra Serif"/>
          <w:sz w:val="24"/>
          <w:szCs w:val="24"/>
          <w:lang w:eastAsia="zh-CN"/>
        </w:rPr>
        <w:t>3.3.2. Ежемесячно вносить плату за содержание и ремонт общего имущества, коммунальные услуги в порядке и сроки, предусмотренные настоящим Договором.</w:t>
      </w:r>
    </w:p>
    <w:p w14:paraId="5808356A" w14:textId="77777777" w:rsidR="009A64DC" w:rsidRPr="009A64DC" w:rsidRDefault="009A64DC" w:rsidP="009A64DC">
      <w:pPr>
        <w:suppressAutoHyphens/>
        <w:autoSpaceDE w:val="0"/>
        <w:spacing w:after="0" w:line="240" w:lineRule="auto"/>
        <w:ind w:firstLine="709"/>
        <w:jc w:val="both"/>
        <w:rPr>
          <w:rFonts w:ascii="Arial" w:eastAsia="Times New Roman" w:hAnsi="Arial" w:cs="Arial"/>
          <w:sz w:val="20"/>
          <w:szCs w:val="20"/>
          <w:lang w:eastAsia="zh-CN"/>
        </w:rPr>
      </w:pPr>
      <w:r w:rsidRPr="009A64DC">
        <w:rPr>
          <w:rFonts w:ascii="PT Astra Serif" w:eastAsia="Times New Roman" w:hAnsi="PT Astra Serif" w:cs="PT Astra Serif"/>
          <w:sz w:val="24"/>
          <w:szCs w:val="24"/>
          <w:lang w:eastAsia="zh-CN"/>
        </w:rPr>
        <w:t>3.3.3.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помещения, оказанные коммунальные услуги.</w:t>
      </w:r>
    </w:p>
    <w:p w14:paraId="4DF61459" w14:textId="77777777" w:rsidR="009A64DC" w:rsidRPr="009A64DC" w:rsidRDefault="009A64DC" w:rsidP="009A64DC">
      <w:pPr>
        <w:suppressAutoHyphens/>
        <w:autoSpaceDE w:val="0"/>
        <w:spacing w:after="0" w:line="240" w:lineRule="auto"/>
        <w:ind w:firstLine="709"/>
        <w:jc w:val="both"/>
        <w:rPr>
          <w:rFonts w:ascii="Arial" w:eastAsia="Times New Roman" w:hAnsi="Arial" w:cs="Arial"/>
          <w:sz w:val="20"/>
          <w:szCs w:val="20"/>
          <w:lang w:eastAsia="zh-CN"/>
        </w:rPr>
      </w:pPr>
      <w:r w:rsidRPr="009A64DC">
        <w:rPr>
          <w:rFonts w:ascii="PT Astra Serif" w:eastAsia="Times New Roman" w:hAnsi="PT Astra Serif" w:cs="PT Astra Serif"/>
          <w:sz w:val="24"/>
          <w:szCs w:val="24"/>
          <w:lang w:eastAsia="zh-CN"/>
        </w:rPr>
        <w:t>3.3.4. Использовать помещение по назначению и в пределах, которые установлены Жилищным кодексом РФ.</w:t>
      </w:r>
    </w:p>
    <w:p w14:paraId="7477894C" w14:textId="77777777" w:rsidR="009A64DC" w:rsidRPr="009A64DC" w:rsidRDefault="009A64DC" w:rsidP="009A64DC">
      <w:pPr>
        <w:suppressAutoHyphens/>
        <w:autoSpaceDE w:val="0"/>
        <w:spacing w:after="0" w:line="240" w:lineRule="auto"/>
        <w:ind w:firstLine="709"/>
        <w:jc w:val="both"/>
        <w:rPr>
          <w:rFonts w:ascii="Arial" w:eastAsia="Times New Roman" w:hAnsi="Arial" w:cs="Arial"/>
          <w:sz w:val="20"/>
          <w:szCs w:val="20"/>
          <w:lang w:eastAsia="zh-CN"/>
        </w:rPr>
      </w:pPr>
      <w:r w:rsidRPr="009A64DC">
        <w:rPr>
          <w:rFonts w:ascii="PT Astra Serif" w:eastAsia="Times New Roman" w:hAnsi="PT Astra Serif" w:cs="PT Astra Serif"/>
          <w:sz w:val="24"/>
          <w:szCs w:val="24"/>
          <w:lang w:eastAsia="zh-CN"/>
        </w:rPr>
        <w:t xml:space="preserve">3.3.4. Поддерживать собственное помещение в надлежащем состоянии, не допуская бесхозяйственного обращения с ним, соблюдать права и законные интересы соседей, правила пользования помещениями в многоквартирном жилом доме, а также правила содержания общего имущества собственников помещений в многоквартирном доме и придомовой территории. При этом содержание и ремонт принадлежащего Собственнику имущества и </w:t>
      </w:r>
      <w:r w:rsidRPr="009A64DC">
        <w:rPr>
          <w:rFonts w:ascii="PT Astra Serif" w:eastAsia="Times New Roman" w:hAnsi="PT Astra Serif" w:cs="PT Astra Serif"/>
          <w:sz w:val="24"/>
          <w:szCs w:val="24"/>
          <w:lang w:eastAsia="zh-CN"/>
        </w:rPr>
        <w:lastRenderedPageBreak/>
        <w:t>оборудования, находящегося внутри Помещения, не относящегося к общему имуществу в многоквартирном доме, осуществлять за свой счет.</w:t>
      </w:r>
    </w:p>
    <w:p w14:paraId="28DB2930" w14:textId="77777777" w:rsidR="009A64DC" w:rsidRPr="009A64DC" w:rsidRDefault="009A64DC" w:rsidP="009A64DC">
      <w:pPr>
        <w:suppressAutoHyphens/>
        <w:autoSpaceDE w:val="0"/>
        <w:spacing w:after="0" w:line="240" w:lineRule="auto"/>
        <w:ind w:firstLine="709"/>
        <w:jc w:val="both"/>
        <w:rPr>
          <w:rFonts w:ascii="Arial" w:eastAsia="Times New Roman" w:hAnsi="Arial" w:cs="Arial"/>
          <w:sz w:val="20"/>
          <w:szCs w:val="20"/>
          <w:lang w:eastAsia="zh-CN"/>
        </w:rPr>
      </w:pPr>
      <w:r w:rsidRPr="009A64DC">
        <w:rPr>
          <w:rFonts w:ascii="PT Astra Serif" w:eastAsia="Times New Roman" w:hAnsi="PT Astra Serif" w:cs="PT Astra Serif"/>
          <w:sz w:val="24"/>
          <w:szCs w:val="24"/>
          <w:lang w:eastAsia="zh-CN"/>
        </w:rPr>
        <w:t>3.3.5. Соблюдать чистоту и порядок в подъездах, на лестничных клетках и в других местах общего пользования, выносить мусор, пищевые и бытовые отходы в специальные места. Не допускать сбрасывание отходов, засоряющих канализацию, либо химических веществ.</w:t>
      </w:r>
    </w:p>
    <w:p w14:paraId="7AC7E496" w14:textId="77777777" w:rsidR="009A64DC" w:rsidRPr="009A64DC" w:rsidRDefault="009A64DC" w:rsidP="009A64DC">
      <w:pPr>
        <w:widowControl w:val="0"/>
        <w:suppressAutoHyphens/>
        <w:autoSpaceDE w:val="0"/>
        <w:spacing w:after="0" w:line="240" w:lineRule="auto"/>
        <w:ind w:firstLine="709"/>
        <w:jc w:val="both"/>
        <w:rPr>
          <w:rFonts w:ascii="Arial" w:eastAsia="Times New Roman" w:hAnsi="Arial" w:cs="Arial"/>
          <w:sz w:val="20"/>
          <w:szCs w:val="20"/>
          <w:lang w:eastAsia="zh-CN"/>
        </w:rPr>
      </w:pPr>
      <w:r w:rsidRPr="009A64DC">
        <w:rPr>
          <w:rFonts w:ascii="PT Astra Serif" w:eastAsia="Times New Roman" w:hAnsi="PT Astra Serif" w:cs="PT Astra Serif"/>
          <w:sz w:val="24"/>
          <w:szCs w:val="24"/>
          <w:lang w:eastAsia="zh-CN"/>
        </w:rPr>
        <w:t>3.3.6. Соблюдать правила пожарной безопасности при пользовании электрическими, электромеханическими, газовыми и другими приборами. Не использовать самодельные предохранительные устройства, не загромождать коридоры, проходы, лестничные клетки, запасные выходы.</w:t>
      </w:r>
    </w:p>
    <w:p w14:paraId="619939A3" w14:textId="77777777" w:rsidR="009A64DC" w:rsidRPr="009A64DC" w:rsidRDefault="009A64DC" w:rsidP="009A64DC">
      <w:pPr>
        <w:widowControl w:val="0"/>
        <w:suppressAutoHyphens/>
        <w:autoSpaceDE w:val="0"/>
        <w:spacing w:after="0" w:line="240" w:lineRule="auto"/>
        <w:ind w:firstLine="709"/>
        <w:jc w:val="both"/>
        <w:rPr>
          <w:rFonts w:ascii="Arial" w:eastAsia="Times New Roman" w:hAnsi="Arial" w:cs="Arial"/>
          <w:sz w:val="20"/>
          <w:szCs w:val="20"/>
          <w:lang w:eastAsia="zh-CN"/>
        </w:rPr>
      </w:pPr>
      <w:r w:rsidRPr="009A64DC">
        <w:rPr>
          <w:rFonts w:ascii="PT Astra Serif" w:eastAsia="Times New Roman" w:hAnsi="PT Astra Serif" w:cs="PT Astra Serif"/>
          <w:sz w:val="24"/>
          <w:szCs w:val="24"/>
          <w:lang w:eastAsia="zh-CN"/>
        </w:rPr>
        <w:t>3.3.7. 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 дополнительные секции приборов отопления, дополнительную регулирующую или запорную арматуру в системах отопления, холодного и горячего водоснабжения, ограничивающую качество оказания услуг другим пользователям.</w:t>
      </w:r>
    </w:p>
    <w:p w14:paraId="4E4518D3" w14:textId="77777777" w:rsidR="009A64DC" w:rsidRPr="009A64DC" w:rsidRDefault="009A64DC" w:rsidP="009A64DC">
      <w:pPr>
        <w:suppressAutoHyphens/>
        <w:autoSpaceDE w:val="0"/>
        <w:spacing w:after="0" w:line="240" w:lineRule="auto"/>
        <w:ind w:firstLine="709"/>
        <w:jc w:val="both"/>
        <w:rPr>
          <w:rFonts w:ascii="Arial" w:eastAsia="Times New Roman" w:hAnsi="Arial" w:cs="Arial"/>
          <w:sz w:val="20"/>
          <w:szCs w:val="20"/>
          <w:lang w:eastAsia="zh-CN"/>
        </w:rPr>
      </w:pPr>
      <w:r w:rsidRPr="009A64DC">
        <w:rPr>
          <w:rFonts w:ascii="PT Astra Serif" w:eastAsia="Times New Roman" w:hAnsi="PT Astra Serif" w:cs="PT Astra Serif"/>
          <w:sz w:val="24"/>
          <w:szCs w:val="24"/>
          <w:lang w:eastAsia="zh-CN"/>
        </w:rPr>
        <w:t>3.3.8. В заранее согласованное время обеспечить допуск в занимаемое помещение представителей Управляющей организации или уполномоченных Управляющей организации лиц для выполнения необходимых ремонтных работ, а для ликвидации аварий – в любое время.</w:t>
      </w:r>
    </w:p>
    <w:p w14:paraId="4BD64519" w14:textId="77777777" w:rsidR="009A64DC" w:rsidRPr="009A64DC" w:rsidRDefault="009A64DC" w:rsidP="009A64DC">
      <w:pPr>
        <w:widowControl w:val="0"/>
        <w:suppressAutoHyphens/>
        <w:autoSpaceDE w:val="0"/>
        <w:spacing w:after="0" w:line="240" w:lineRule="auto"/>
        <w:ind w:firstLine="709"/>
        <w:jc w:val="both"/>
        <w:rPr>
          <w:rFonts w:ascii="Arial" w:eastAsia="Times New Roman" w:hAnsi="Arial" w:cs="Arial"/>
          <w:sz w:val="20"/>
          <w:szCs w:val="20"/>
          <w:lang w:eastAsia="zh-CN"/>
        </w:rPr>
      </w:pPr>
      <w:r w:rsidRPr="009A64DC">
        <w:rPr>
          <w:rFonts w:ascii="PT Astra Serif" w:eastAsia="Times New Roman" w:hAnsi="PT Astra Serif" w:cs="PT Astra Serif"/>
          <w:sz w:val="24"/>
          <w:szCs w:val="24"/>
          <w:lang w:eastAsia="zh-CN"/>
        </w:rPr>
        <w:t>3.3.9. Не производить переустройство, перепланировку помещений без получения соответствующих разрешений в порядке, установленном законодательством.</w:t>
      </w:r>
    </w:p>
    <w:p w14:paraId="76259FE1" w14:textId="77777777" w:rsidR="009A64DC" w:rsidRPr="009A64DC" w:rsidRDefault="009A64DC" w:rsidP="009A64DC">
      <w:pPr>
        <w:widowControl w:val="0"/>
        <w:suppressAutoHyphens/>
        <w:autoSpaceDE w:val="0"/>
        <w:spacing w:after="0" w:line="240" w:lineRule="auto"/>
        <w:ind w:firstLine="709"/>
        <w:jc w:val="both"/>
        <w:rPr>
          <w:rFonts w:ascii="Arial" w:eastAsia="Times New Roman" w:hAnsi="Arial" w:cs="Arial"/>
          <w:sz w:val="20"/>
          <w:szCs w:val="20"/>
          <w:lang w:eastAsia="zh-CN"/>
        </w:rPr>
      </w:pPr>
      <w:r w:rsidRPr="009A64DC">
        <w:rPr>
          <w:rFonts w:ascii="PT Astra Serif" w:eastAsia="PT Astra Serif" w:hAnsi="PT Astra Serif" w:cs="PT Astra Serif"/>
          <w:sz w:val="24"/>
          <w:szCs w:val="24"/>
          <w:lang w:eastAsia="zh-CN"/>
        </w:rPr>
        <w:t xml:space="preserve">    </w:t>
      </w:r>
      <w:r w:rsidRPr="009A64DC">
        <w:rPr>
          <w:rFonts w:ascii="PT Astra Serif" w:eastAsia="Times New Roman" w:hAnsi="PT Astra Serif" w:cs="PT Astra Serif"/>
          <w:sz w:val="24"/>
          <w:szCs w:val="24"/>
          <w:lang w:eastAsia="zh-CN"/>
        </w:rPr>
        <w:t>3.3.10. Не совершать действий, связанных с отключением многоквартирного дома от подачи электроэнергии, воды и теплоснабжения.</w:t>
      </w:r>
    </w:p>
    <w:p w14:paraId="1C7365BD" w14:textId="77777777" w:rsidR="009A64DC" w:rsidRPr="009A64DC" w:rsidRDefault="009A64DC" w:rsidP="009A64DC">
      <w:pPr>
        <w:widowControl w:val="0"/>
        <w:suppressAutoHyphens/>
        <w:autoSpaceDE w:val="0"/>
        <w:spacing w:after="0" w:line="240" w:lineRule="auto"/>
        <w:ind w:firstLine="709"/>
        <w:jc w:val="both"/>
        <w:rPr>
          <w:rFonts w:ascii="Arial" w:eastAsia="Times New Roman" w:hAnsi="Arial" w:cs="Arial"/>
          <w:sz w:val="20"/>
          <w:szCs w:val="20"/>
          <w:lang w:eastAsia="zh-CN"/>
        </w:rPr>
      </w:pPr>
      <w:r w:rsidRPr="009A64DC">
        <w:rPr>
          <w:rFonts w:ascii="PT Astra Serif" w:eastAsia="PT Astra Serif" w:hAnsi="PT Astra Serif" w:cs="PT Astra Serif"/>
          <w:sz w:val="24"/>
          <w:szCs w:val="24"/>
          <w:lang w:eastAsia="zh-CN"/>
        </w:rPr>
        <w:t xml:space="preserve">    </w:t>
      </w:r>
      <w:r w:rsidRPr="009A64DC">
        <w:rPr>
          <w:rFonts w:ascii="PT Astra Serif" w:eastAsia="Times New Roman" w:hAnsi="PT Astra Serif" w:cs="PT Astra Serif"/>
          <w:sz w:val="24"/>
          <w:szCs w:val="24"/>
          <w:lang w:eastAsia="zh-CN"/>
        </w:rPr>
        <w:t xml:space="preserve">3.3.11. Участвовать в составлении планов работ по содержанию и ремонту многоквартирного дома. </w:t>
      </w:r>
    </w:p>
    <w:p w14:paraId="1212C5D3" w14:textId="77777777" w:rsidR="009A64DC" w:rsidRPr="009A64DC" w:rsidRDefault="009A64DC" w:rsidP="009A64DC">
      <w:pPr>
        <w:spacing w:after="0" w:line="240" w:lineRule="auto"/>
        <w:ind w:firstLine="709"/>
        <w:jc w:val="both"/>
        <w:rPr>
          <w:rFonts w:ascii="Times New Roman" w:eastAsia="Times New Roman" w:hAnsi="Times New Roman" w:cs="Times New Roman"/>
          <w:sz w:val="24"/>
          <w:szCs w:val="24"/>
          <w:lang w:eastAsia="ru-RU"/>
        </w:rPr>
      </w:pPr>
      <w:r w:rsidRPr="009A64DC">
        <w:rPr>
          <w:rFonts w:ascii="PT Astra Serif" w:eastAsia="PT Astra Serif" w:hAnsi="PT Astra Serif" w:cs="PT Astra Serif"/>
          <w:sz w:val="24"/>
          <w:szCs w:val="24"/>
          <w:lang w:eastAsia="ru-RU"/>
        </w:rPr>
        <w:t xml:space="preserve">    </w:t>
      </w:r>
      <w:r w:rsidRPr="009A64DC">
        <w:rPr>
          <w:rFonts w:ascii="PT Astra Serif" w:eastAsia="Times New Roman" w:hAnsi="PT Astra Serif" w:cs="Arial"/>
          <w:sz w:val="24"/>
          <w:szCs w:val="24"/>
          <w:lang w:eastAsia="ru-RU"/>
        </w:rPr>
        <w:t>3.3.12. Участвовать в проведении ежегодного собрания собственников в многоквартирном доме в соответствии с Жилищным кодексом Российской Федерации.</w:t>
      </w:r>
    </w:p>
    <w:p w14:paraId="753BF209" w14:textId="77777777" w:rsidR="009A64DC" w:rsidRPr="009A64DC" w:rsidRDefault="009A64DC" w:rsidP="009A64DC">
      <w:pPr>
        <w:widowControl w:val="0"/>
        <w:suppressAutoHyphens/>
        <w:autoSpaceDE w:val="0"/>
        <w:spacing w:after="0" w:line="240" w:lineRule="auto"/>
        <w:ind w:firstLine="709"/>
        <w:jc w:val="both"/>
        <w:rPr>
          <w:rFonts w:ascii="Arial" w:eastAsia="Times New Roman" w:hAnsi="Arial" w:cs="Arial"/>
          <w:sz w:val="20"/>
          <w:szCs w:val="20"/>
          <w:lang w:eastAsia="zh-CN"/>
        </w:rPr>
      </w:pPr>
      <w:r w:rsidRPr="009A64DC">
        <w:rPr>
          <w:rFonts w:ascii="PT Astra Serif" w:eastAsia="Times New Roman" w:hAnsi="PT Astra Serif" w:cs="PT Astra Serif"/>
          <w:sz w:val="24"/>
          <w:szCs w:val="24"/>
          <w:lang w:eastAsia="zh-CN"/>
        </w:rPr>
        <w:t>3.3.13. Ознакомить всех совместно проживающих в жилом помещении либо использующих нежилое помещение, принадлежащее Собственнику, дееспособных граждан с условиями настоящего Договора;</w:t>
      </w:r>
    </w:p>
    <w:p w14:paraId="17C140ED" w14:textId="77777777" w:rsidR="009A64DC" w:rsidRPr="009A64DC" w:rsidRDefault="009A64DC" w:rsidP="009A64DC">
      <w:pPr>
        <w:widowControl w:val="0"/>
        <w:suppressAutoHyphens/>
        <w:autoSpaceDE w:val="0"/>
        <w:spacing w:after="0" w:line="240" w:lineRule="auto"/>
        <w:ind w:firstLine="709"/>
        <w:jc w:val="both"/>
        <w:rPr>
          <w:rFonts w:ascii="Arial" w:eastAsia="Times New Roman" w:hAnsi="Arial" w:cs="Arial"/>
          <w:sz w:val="20"/>
          <w:szCs w:val="20"/>
          <w:lang w:eastAsia="zh-CN"/>
        </w:rPr>
      </w:pPr>
      <w:r w:rsidRPr="009A64DC">
        <w:rPr>
          <w:rFonts w:ascii="PT Astra Serif" w:eastAsia="Times New Roman" w:hAnsi="PT Astra Serif" w:cs="PT Astra Serif"/>
          <w:sz w:val="24"/>
          <w:szCs w:val="24"/>
          <w:lang w:eastAsia="zh-CN"/>
        </w:rPr>
        <w:t>3.3.14. Немедленно сообщать Управляющей организации о сбоях в работе инженерных систем и оборудования и других неисправностях Общего имущества, в необходимых случаях сообщать о них в аварийно-диспетчерскую службу;</w:t>
      </w:r>
    </w:p>
    <w:p w14:paraId="6BE48F19" w14:textId="77777777" w:rsidR="009A64DC" w:rsidRPr="009A64DC" w:rsidRDefault="009A64DC" w:rsidP="009A64DC">
      <w:pPr>
        <w:widowControl w:val="0"/>
        <w:suppressAutoHyphens/>
        <w:autoSpaceDE w:val="0"/>
        <w:spacing w:after="0" w:line="240" w:lineRule="auto"/>
        <w:ind w:firstLine="709"/>
        <w:jc w:val="both"/>
        <w:rPr>
          <w:rFonts w:ascii="Arial" w:eastAsia="Times New Roman" w:hAnsi="Arial" w:cs="Arial"/>
          <w:sz w:val="20"/>
          <w:szCs w:val="20"/>
          <w:lang w:eastAsia="zh-CN"/>
        </w:rPr>
      </w:pPr>
      <w:r w:rsidRPr="009A64DC">
        <w:rPr>
          <w:rFonts w:ascii="PT Astra Serif" w:eastAsia="Times New Roman" w:hAnsi="PT Astra Serif" w:cs="PT Astra Serif"/>
          <w:sz w:val="24"/>
          <w:szCs w:val="24"/>
          <w:lang w:eastAsia="zh-CN"/>
        </w:rPr>
        <w:t xml:space="preserve">3.3.15. Согласовывать с Управляющей организацией установку за счет собственных средств индивидуальных приборов учета отопления, холодной и горячей воды. </w:t>
      </w:r>
    </w:p>
    <w:p w14:paraId="3A52AB77" w14:textId="77777777" w:rsidR="009A64DC" w:rsidRPr="009A64DC" w:rsidRDefault="009A64DC" w:rsidP="009A64DC">
      <w:pPr>
        <w:widowControl w:val="0"/>
        <w:suppressAutoHyphens/>
        <w:autoSpaceDE w:val="0"/>
        <w:spacing w:after="0" w:line="240" w:lineRule="auto"/>
        <w:ind w:firstLine="709"/>
        <w:jc w:val="both"/>
        <w:rPr>
          <w:rFonts w:ascii="Arial" w:eastAsia="Times New Roman" w:hAnsi="Arial" w:cs="Arial"/>
          <w:sz w:val="20"/>
          <w:szCs w:val="20"/>
          <w:lang w:eastAsia="zh-CN"/>
        </w:rPr>
      </w:pPr>
      <w:r w:rsidRPr="009A64DC">
        <w:rPr>
          <w:rFonts w:ascii="PT Astra Serif" w:eastAsia="Times New Roman" w:hAnsi="PT Astra Serif" w:cs="PT Astra Serif"/>
          <w:sz w:val="24"/>
          <w:szCs w:val="24"/>
          <w:lang w:eastAsia="zh-CN"/>
        </w:rPr>
        <w:t xml:space="preserve">3.3.16. В случае длительного отсутствия, в целях недопущения аварийных ситуаций на инженерных коммуникациях принимать меры по их предупреждению (перекрывать внутриквартирные вентили стояков горячего и холодного водоснабжения, а также газового оборудования). </w:t>
      </w:r>
    </w:p>
    <w:p w14:paraId="1088D7F7" w14:textId="77777777" w:rsidR="009A64DC" w:rsidRPr="009A64DC" w:rsidRDefault="009A64DC" w:rsidP="009A64DC">
      <w:pPr>
        <w:widowControl w:val="0"/>
        <w:suppressAutoHyphens/>
        <w:autoSpaceDE w:val="0"/>
        <w:spacing w:after="0" w:line="240" w:lineRule="auto"/>
        <w:ind w:firstLine="709"/>
        <w:jc w:val="both"/>
        <w:rPr>
          <w:rFonts w:ascii="Arial" w:eastAsia="Times New Roman" w:hAnsi="Arial" w:cs="Arial"/>
          <w:sz w:val="20"/>
          <w:szCs w:val="20"/>
          <w:lang w:eastAsia="zh-CN"/>
        </w:rPr>
      </w:pPr>
      <w:r w:rsidRPr="009A64DC">
        <w:rPr>
          <w:rFonts w:ascii="PT Astra Serif" w:eastAsia="Times New Roman" w:hAnsi="PT Astra Serif" w:cs="PT Astra Serif"/>
          <w:sz w:val="24"/>
          <w:szCs w:val="24"/>
          <w:lang w:eastAsia="zh-CN"/>
        </w:rPr>
        <w:t xml:space="preserve">3.3.17. Извещать Управляющую организацию обо всех изменениях, о количестве фактически проживающих в жилом помещении граждан. </w:t>
      </w:r>
    </w:p>
    <w:p w14:paraId="6CD1C923" w14:textId="77777777" w:rsidR="009A64DC" w:rsidRPr="009A64DC" w:rsidRDefault="009A64DC" w:rsidP="009A64DC">
      <w:pPr>
        <w:suppressAutoHyphens/>
        <w:autoSpaceDE w:val="0"/>
        <w:spacing w:after="0" w:line="240" w:lineRule="auto"/>
        <w:ind w:firstLine="709"/>
        <w:jc w:val="both"/>
        <w:rPr>
          <w:rFonts w:ascii="Arial" w:eastAsia="Times New Roman" w:hAnsi="Arial" w:cs="Arial"/>
          <w:sz w:val="20"/>
          <w:szCs w:val="20"/>
          <w:lang w:eastAsia="zh-CN"/>
        </w:rPr>
      </w:pPr>
      <w:r w:rsidRPr="009A64DC">
        <w:rPr>
          <w:rFonts w:ascii="PT Astra Serif" w:eastAsia="Times New Roman" w:hAnsi="PT Astra Serif" w:cs="PT Astra Serif"/>
          <w:sz w:val="24"/>
          <w:szCs w:val="24"/>
          <w:lang w:eastAsia="zh-CN"/>
        </w:rPr>
        <w:t>3.3.18. Соблюдать Правила пользования помещениями, содержания многоквартирного дома и придомовой территории согласно правилам пользования жилыми помещениями, утвержденным Постановлением Правительством РФ от 21.01.2006 № 25, правилам и нормам технической эксплуатации жилищного фонда, утвержденным Постановлением Государственного комитета РФ по строительству и жилищно-коммунальному комплексу от 27.09.2003 № 170.</w:t>
      </w:r>
    </w:p>
    <w:p w14:paraId="471E3C93" w14:textId="77777777" w:rsidR="009A64DC" w:rsidRPr="009A64DC" w:rsidRDefault="009A64DC" w:rsidP="009A64DC">
      <w:pPr>
        <w:suppressAutoHyphens/>
        <w:autoSpaceDE w:val="0"/>
        <w:spacing w:after="0" w:line="240" w:lineRule="auto"/>
        <w:ind w:firstLine="709"/>
        <w:jc w:val="both"/>
        <w:rPr>
          <w:rFonts w:ascii="Arial" w:eastAsia="Times New Roman" w:hAnsi="Arial" w:cs="Arial"/>
          <w:sz w:val="20"/>
          <w:szCs w:val="20"/>
          <w:lang w:eastAsia="zh-CN"/>
        </w:rPr>
      </w:pPr>
      <w:r w:rsidRPr="009A64DC">
        <w:rPr>
          <w:rFonts w:ascii="PT Astra Serif" w:eastAsia="Times New Roman" w:hAnsi="PT Astra Serif" w:cs="PT Astra Serif"/>
          <w:sz w:val="24"/>
          <w:szCs w:val="24"/>
          <w:lang w:eastAsia="zh-CN"/>
        </w:rPr>
        <w:t>3.4.</w:t>
      </w:r>
      <w:r w:rsidRPr="009A64DC">
        <w:rPr>
          <w:rFonts w:ascii="PT Astra Serif" w:eastAsia="Times New Roman" w:hAnsi="PT Astra Serif" w:cs="PT Astra Serif"/>
          <w:b/>
          <w:sz w:val="24"/>
          <w:szCs w:val="24"/>
          <w:lang w:eastAsia="zh-CN"/>
        </w:rPr>
        <w:t xml:space="preserve"> </w:t>
      </w:r>
      <w:r w:rsidRPr="009A64DC">
        <w:rPr>
          <w:rFonts w:ascii="PT Astra Serif" w:eastAsia="Times New Roman" w:hAnsi="PT Astra Serif" w:cs="PT Astra Serif"/>
          <w:sz w:val="24"/>
          <w:szCs w:val="24"/>
          <w:lang w:eastAsia="zh-CN"/>
        </w:rPr>
        <w:t>Собственник имеет право:</w:t>
      </w:r>
    </w:p>
    <w:p w14:paraId="6E06ACCA" w14:textId="77777777" w:rsidR="009A64DC" w:rsidRPr="009A64DC" w:rsidRDefault="009A64DC" w:rsidP="009A64DC">
      <w:pPr>
        <w:suppressAutoHyphens/>
        <w:autoSpaceDE w:val="0"/>
        <w:spacing w:after="0" w:line="240" w:lineRule="auto"/>
        <w:ind w:firstLine="709"/>
        <w:jc w:val="both"/>
        <w:rPr>
          <w:rFonts w:ascii="Arial" w:eastAsia="Times New Roman" w:hAnsi="Arial" w:cs="Arial"/>
          <w:sz w:val="20"/>
          <w:szCs w:val="20"/>
          <w:lang w:eastAsia="zh-CN"/>
        </w:rPr>
      </w:pPr>
      <w:r w:rsidRPr="009A64DC">
        <w:rPr>
          <w:rFonts w:ascii="PT Astra Serif" w:eastAsia="Times New Roman" w:hAnsi="PT Astra Serif" w:cs="PT Astra Serif"/>
          <w:sz w:val="24"/>
          <w:szCs w:val="24"/>
          <w:lang w:eastAsia="zh-CN"/>
        </w:rPr>
        <w:t>3.4.1. Владеть, пользоваться и распоряжаться принадлежащим ему на праве собственности помещением в соответствии с его назначением и пределами его использования.</w:t>
      </w:r>
    </w:p>
    <w:p w14:paraId="111FB5F9" w14:textId="77777777" w:rsidR="009A64DC" w:rsidRPr="009A64DC" w:rsidRDefault="009A64DC" w:rsidP="009A64DC">
      <w:pPr>
        <w:suppressAutoHyphens/>
        <w:autoSpaceDE w:val="0"/>
        <w:spacing w:after="0" w:line="240" w:lineRule="auto"/>
        <w:ind w:firstLine="709"/>
        <w:jc w:val="both"/>
        <w:rPr>
          <w:rFonts w:ascii="Arial" w:eastAsia="Times New Roman" w:hAnsi="Arial" w:cs="Arial"/>
          <w:sz w:val="20"/>
          <w:szCs w:val="20"/>
          <w:lang w:eastAsia="zh-CN"/>
        </w:rPr>
      </w:pPr>
      <w:r w:rsidRPr="009A64DC">
        <w:rPr>
          <w:rFonts w:ascii="PT Astra Serif" w:eastAsia="Times New Roman" w:hAnsi="PT Astra Serif" w:cs="PT Astra Serif"/>
          <w:sz w:val="24"/>
          <w:szCs w:val="24"/>
          <w:lang w:eastAsia="zh-CN"/>
        </w:rPr>
        <w:t>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14:paraId="0894DD37" w14:textId="77777777" w:rsidR="009A64DC" w:rsidRPr="009A64DC" w:rsidRDefault="009A64DC" w:rsidP="009A64DC">
      <w:pPr>
        <w:suppressAutoHyphens/>
        <w:autoSpaceDE w:val="0"/>
        <w:spacing w:after="0" w:line="240" w:lineRule="auto"/>
        <w:ind w:firstLine="709"/>
        <w:jc w:val="both"/>
        <w:rPr>
          <w:rFonts w:ascii="Arial" w:eastAsia="Times New Roman" w:hAnsi="Arial" w:cs="Arial"/>
          <w:sz w:val="20"/>
          <w:szCs w:val="20"/>
          <w:lang w:eastAsia="zh-CN"/>
        </w:rPr>
      </w:pPr>
      <w:r w:rsidRPr="009A64DC">
        <w:rPr>
          <w:rFonts w:ascii="PT Astra Serif" w:eastAsia="Times New Roman" w:hAnsi="PT Astra Serif" w:cs="PT Astra Serif"/>
          <w:sz w:val="24"/>
          <w:szCs w:val="24"/>
          <w:lang w:eastAsia="zh-CN"/>
        </w:rPr>
        <w:t>3.4.2. Пользоваться общим имуществом многоквартирного дома, получать коммунальные услуги в объеме не ниже установленного норматива потребления коммунальных услуг, отвечающих параметрам качества и надежности.</w:t>
      </w:r>
    </w:p>
    <w:p w14:paraId="51F72C98" w14:textId="77777777" w:rsidR="009A64DC" w:rsidRPr="009A64DC" w:rsidRDefault="009A64DC" w:rsidP="009A64DC">
      <w:pPr>
        <w:suppressAutoHyphens/>
        <w:autoSpaceDE w:val="0"/>
        <w:spacing w:after="0" w:line="240" w:lineRule="auto"/>
        <w:ind w:firstLine="709"/>
        <w:jc w:val="both"/>
        <w:rPr>
          <w:rFonts w:ascii="Arial" w:eastAsia="Times New Roman" w:hAnsi="Arial" w:cs="Arial"/>
          <w:sz w:val="20"/>
          <w:szCs w:val="20"/>
          <w:lang w:eastAsia="zh-CN"/>
        </w:rPr>
      </w:pPr>
      <w:r w:rsidRPr="009A64DC">
        <w:rPr>
          <w:rFonts w:ascii="PT Astra Serif" w:eastAsia="Times New Roman" w:hAnsi="PT Astra Serif" w:cs="PT Astra Serif"/>
          <w:sz w:val="24"/>
          <w:szCs w:val="24"/>
          <w:lang w:eastAsia="zh-CN"/>
        </w:rPr>
        <w:lastRenderedPageBreak/>
        <w:t>3.4.3. Производить переустройство, реконструкцию, перепланировку помещения, переоборудование и остекление балконов и лоджий, перестановку либо установку дополнительного сантехнического и иного оборудования в установленном законодательством порядке.</w:t>
      </w:r>
    </w:p>
    <w:p w14:paraId="1276A41B" w14:textId="77777777" w:rsidR="009A64DC" w:rsidRPr="009A64DC" w:rsidRDefault="009A64DC" w:rsidP="009A64DC">
      <w:pPr>
        <w:suppressAutoHyphens/>
        <w:autoSpaceDE w:val="0"/>
        <w:spacing w:after="0" w:line="240" w:lineRule="auto"/>
        <w:ind w:firstLine="709"/>
        <w:jc w:val="both"/>
        <w:rPr>
          <w:rFonts w:ascii="Arial" w:eastAsia="Times New Roman" w:hAnsi="Arial" w:cs="Arial"/>
          <w:sz w:val="20"/>
          <w:szCs w:val="20"/>
          <w:lang w:eastAsia="zh-CN"/>
        </w:rPr>
      </w:pPr>
      <w:r w:rsidRPr="009A64DC">
        <w:rPr>
          <w:rFonts w:ascii="PT Astra Serif" w:eastAsia="Times New Roman" w:hAnsi="PT Astra Serif" w:cs="PT Astra Serif"/>
          <w:sz w:val="24"/>
          <w:szCs w:val="24"/>
          <w:lang w:eastAsia="zh-CN"/>
        </w:rPr>
        <w:t>3.4.4. Реализовывать иные права, вытекающие из права собственности на помещение, предусмотренные действующими законодательными и иными нормативно-правовыми актами.</w:t>
      </w:r>
    </w:p>
    <w:p w14:paraId="6C824DF6" w14:textId="77777777" w:rsidR="009A64DC" w:rsidRPr="009A64DC" w:rsidRDefault="009A64DC" w:rsidP="009A64DC">
      <w:pPr>
        <w:suppressAutoHyphens/>
        <w:autoSpaceDE w:val="0"/>
        <w:spacing w:after="0" w:line="240" w:lineRule="auto"/>
        <w:ind w:firstLine="709"/>
        <w:jc w:val="both"/>
        <w:rPr>
          <w:rFonts w:ascii="Arial" w:eastAsia="Times New Roman" w:hAnsi="Arial" w:cs="Arial"/>
          <w:sz w:val="20"/>
          <w:szCs w:val="20"/>
          <w:lang w:eastAsia="zh-CN"/>
        </w:rPr>
      </w:pPr>
      <w:r w:rsidRPr="009A64DC">
        <w:rPr>
          <w:rFonts w:ascii="PT Astra Serif" w:eastAsia="Times New Roman" w:hAnsi="PT Astra Serif" w:cs="PT Astra Serif"/>
          <w:sz w:val="24"/>
          <w:szCs w:val="24"/>
          <w:lang w:eastAsia="zh-CN"/>
        </w:rPr>
        <w:t>3.4.5. Контролировать выполнение Управляющей организацией ее обязательств по Договору управления в соответствии с Жилищным кодексом Российской Федерации.</w:t>
      </w:r>
    </w:p>
    <w:p w14:paraId="5DF5D25F" w14:textId="77777777" w:rsidR="009A64DC" w:rsidRPr="009A64DC" w:rsidRDefault="009A64DC" w:rsidP="009A64DC">
      <w:pPr>
        <w:suppressAutoHyphens/>
        <w:autoSpaceDE w:val="0"/>
        <w:spacing w:after="0" w:line="240" w:lineRule="auto"/>
        <w:ind w:firstLine="709"/>
        <w:jc w:val="both"/>
        <w:rPr>
          <w:rFonts w:ascii="Arial" w:eastAsia="Times New Roman" w:hAnsi="Arial" w:cs="Arial"/>
          <w:sz w:val="20"/>
          <w:szCs w:val="20"/>
          <w:lang w:eastAsia="zh-CN"/>
        </w:rPr>
      </w:pPr>
      <w:r w:rsidRPr="009A64DC">
        <w:rPr>
          <w:rFonts w:ascii="PT Astra Serif" w:eastAsia="Times New Roman" w:hAnsi="PT Astra Serif" w:cs="PT Astra Serif"/>
          <w:sz w:val="24"/>
          <w:szCs w:val="24"/>
          <w:lang w:eastAsia="zh-CN"/>
        </w:rPr>
        <w:t>3.4.6. Оплачивать услуги по настоящему Договору с учетом предоставленных в соответствии с законодательством льгот.</w:t>
      </w:r>
    </w:p>
    <w:p w14:paraId="3A947807" w14:textId="77777777" w:rsidR="009A64DC" w:rsidRPr="009A64DC" w:rsidRDefault="009A64DC" w:rsidP="009A64DC">
      <w:pPr>
        <w:suppressAutoHyphens/>
        <w:autoSpaceDE w:val="0"/>
        <w:spacing w:after="0" w:line="240" w:lineRule="auto"/>
        <w:ind w:firstLine="709"/>
        <w:jc w:val="both"/>
        <w:rPr>
          <w:rFonts w:ascii="Arial" w:eastAsia="Times New Roman" w:hAnsi="Arial" w:cs="Arial"/>
          <w:sz w:val="20"/>
          <w:szCs w:val="20"/>
          <w:lang w:eastAsia="zh-CN"/>
        </w:rPr>
      </w:pPr>
      <w:r w:rsidRPr="009A64DC">
        <w:rPr>
          <w:rFonts w:ascii="PT Astra Serif" w:eastAsia="Times New Roman" w:hAnsi="PT Astra Serif" w:cs="PT Astra Serif"/>
          <w:sz w:val="24"/>
          <w:szCs w:val="24"/>
          <w:lang w:eastAsia="zh-CN"/>
        </w:rPr>
        <w:t>3.4.7. Выступать инициатором проведения внеочередных общих собраний собственников в многоквартирном доме.</w:t>
      </w:r>
    </w:p>
    <w:p w14:paraId="6CCD857F" w14:textId="77777777" w:rsidR="009A64DC" w:rsidRPr="009A64DC" w:rsidRDefault="009A64DC" w:rsidP="009A64DC">
      <w:pPr>
        <w:suppressAutoHyphens/>
        <w:autoSpaceDE w:val="0"/>
        <w:spacing w:after="0" w:line="240" w:lineRule="auto"/>
        <w:ind w:firstLine="709"/>
        <w:jc w:val="both"/>
        <w:rPr>
          <w:rFonts w:ascii="PT Astra Serif" w:eastAsia="Times New Roman" w:hAnsi="PT Astra Serif" w:cs="PT Astra Serif"/>
          <w:sz w:val="24"/>
          <w:szCs w:val="24"/>
          <w:lang w:eastAsia="zh-CN"/>
        </w:rPr>
      </w:pPr>
    </w:p>
    <w:p w14:paraId="23875AFD" w14:textId="77777777" w:rsidR="009A64DC" w:rsidRPr="009A64DC" w:rsidRDefault="009A64DC" w:rsidP="009A64DC">
      <w:pPr>
        <w:suppressAutoHyphens/>
        <w:autoSpaceDE w:val="0"/>
        <w:spacing w:after="0" w:line="240" w:lineRule="auto"/>
        <w:ind w:firstLine="709"/>
        <w:jc w:val="center"/>
        <w:rPr>
          <w:rFonts w:ascii="Arial" w:eastAsia="Times New Roman" w:hAnsi="Arial" w:cs="Arial"/>
          <w:b/>
          <w:sz w:val="20"/>
          <w:szCs w:val="20"/>
          <w:lang w:eastAsia="zh-CN"/>
        </w:rPr>
      </w:pPr>
      <w:r w:rsidRPr="009A64DC">
        <w:rPr>
          <w:rFonts w:ascii="PT Astra Serif" w:eastAsia="Times New Roman" w:hAnsi="PT Astra Serif" w:cs="PT Astra Serif"/>
          <w:b/>
          <w:sz w:val="24"/>
          <w:szCs w:val="24"/>
          <w:lang w:eastAsia="zh-CN"/>
        </w:rPr>
        <w:t>4. ПЛАТЕЖИ ПО ДОГОВОРУ</w:t>
      </w:r>
    </w:p>
    <w:p w14:paraId="1ABA6D82" w14:textId="77777777" w:rsidR="009A64DC" w:rsidRPr="009A64DC" w:rsidRDefault="009A64DC" w:rsidP="009A64DC">
      <w:pPr>
        <w:spacing w:after="0" w:line="240" w:lineRule="auto"/>
        <w:ind w:firstLine="709"/>
        <w:jc w:val="both"/>
        <w:rPr>
          <w:rFonts w:ascii="Times New Roman" w:eastAsia="Times New Roman" w:hAnsi="Times New Roman" w:cs="Times New Roman"/>
          <w:sz w:val="24"/>
          <w:szCs w:val="24"/>
          <w:lang w:val="x-none" w:eastAsia="x-none"/>
        </w:rPr>
      </w:pPr>
      <w:r w:rsidRPr="009A64DC">
        <w:rPr>
          <w:rFonts w:ascii="PT Astra Serif" w:eastAsia="PT Astra Serif" w:hAnsi="PT Astra Serif" w:cs="PT Astra Serif"/>
          <w:sz w:val="24"/>
          <w:szCs w:val="24"/>
          <w:lang w:val="x-none" w:eastAsia="x-none"/>
        </w:rPr>
        <w:t xml:space="preserve">    </w:t>
      </w:r>
      <w:r w:rsidRPr="009A64DC">
        <w:rPr>
          <w:rFonts w:ascii="PT Astra Serif" w:eastAsia="Times New Roman" w:hAnsi="PT Astra Serif" w:cs="Arial"/>
          <w:sz w:val="24"/>
          <w:szCs w:val="24"/>
          <w:lang w:val="x-none" w:eastAsia="x-none"/>
        </w:rPr>
        <w:t>4.1. Цена Договора определяется как оплата за работы по содержанию и текущему ремонту общего имущества многоквартирного дома (указанные в Приложении 1 к настоящему Договору) и коммунальные услуги.</w:t>
      </w:r>
    </w:p>
    <w:p w14:paraId="7D07E6A5" w14:textId="77777777" w:rsidR="009A64DC" w:rsidRPr="009A64DC" w:rsidRDefault="009A64DC" w:rsidP="009A64DC">
      <w:pPr>
        <w:spacing w:after="0" w:line="240" w:lineRule="auto"/>
        <w:ind w:firstLine="709"/>
        <w:jc w:val="both"/>
        <w:rPr>
          <w:rFonts w:ascii="Times New Roman" w:eastAsia="Times New Roman" w:hAnsi="Times New Roman" w:cs="Times New Roman"/>
          <w:sz w:val="24"/>
          <w:szCs w:val="24"/>
          <w:lang w:eastAsia="ru-RU"/>
        </w:rPr>
      </w:pPr>
      <w:r w:rsidRPr="009A64DC">
        <w:rPr>
          <w:rFonts w:ascii="PT Astra Serif" w:eastAsia="Times New Roman" w:hAnsi="PT Astra Serif" w:cs="Arial"/>
          <w:sz w:val="24"/>
          <w:szCs w:val="24"/>
          <w:lang w:eastAsia="ru-RU"/>
        </w:rPr>
        <w:t xml:space="preserve">4.2.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утверждаемых органами государственной власти субъектов Российской Федерации в порядке, установленном Правительством Российской Федерации. </w:t>
      </w:r>
    </w:p>
    <w:p w14:paraId="332840A7" w14:textId="77777777" w:rsidR="009A64DC" w:rsidRPr="009A64DC" w:rsidRDefault="009A64DC" w:rsidP="009A64DC">
      <w:pPr>
        <w:spacing w:after="0" w:line="240" w:lineRule="auto"/>
        <w:ind w:firstLine="709"/>
        <w:jc w:val="both"/>
        <w:rPr>
          <w:rFonts w:ascii="Times New Roman" w:eastAsia="Times New Roman" w:hAnsi="Times New Roman" w:cs="Times New Roman"/>
          <w:sz w:val="24"/>
          <w:szCs w:val="24"/>
          <w:lang w:eastAsia="ru-RU"/>
        </w:rPr>
      </w:pPr>
      <w:r w:rsidRPr="009A64DC">
        <w:rPr>
          <w:rFonts w:ascii="PT Astra Serif" w:eastAsia="Times New Roman" w:hAnsi="PT Astra Serif" w:cs="Arial"/>
          <w:sz w:val="24"/>
          <w:szCs w:val="24"/>
          <w:lang w:eastAsia="ru-RU"/>
        </w:rPr>
        <w:t xml:space="preserve">Размер платы за коммунальные услуги рассчитывается по тарифам, установленным органами государственной власти субъектов Российской Федерации в порядке, установленном федеральным законом. </w:t>
      </w:r>
    </w:p>
    <w:p w14:paraId="2A45121F" w14:textId="77777777" w:rsidR="009A64DC" w:rsidRPr="009A64DC" w:rsidRDefault="009A64DC" w:rsidP="009A64DC">
      <w:pPr>
        <w:spacing w:after="0" w:line="240" w:lineRule="auto"/>
        <w:ind w:firstLine="709"/>
        <w:jc w:val="both"/>
        <w:rPr>
          <w:rFonts w:ascii="Times New Roman" w:eastAsia="Times New Roman" w:hAnsi="Times New Roman" w:cs="Times New Roman"/>
          <w:sz w:val="24"/>
          <w:szCs w:val="24"/>
          <w:lang w:val="x-none" w:eastAsia="x-none"/>
        </w:rPr>
      </w:pPr>
      <w:r w:rsidRPr="009A64DC">
        <w:rPr>
          <w:rFonts w:ascii="PT Astra Serif" w:eastAsia="Times New Roman" w:hAnsi="PT Astra Serif" w:cs="Arial"/>
          <w:sz w:val="24"/>
          <w:szCs w:val="24"/>
          <w:lang w:val="x-none" w:eastAsia="x-none"/>
        </w:rPr>
        <w:t>4.3. Размер платы за содержание и текущий ремонт общего имущества многоквартирного дома определяется на общем собрании собственников помещений в многоквартирном доме с учетом предложений Управляющей организации и устанавливается на срок не менее одного года. Перечень работ и услуг по содержанию и текущему ремонту общего имущества многоквартирного дома может быть изменен на общем собрании Собственников помещений многоквартирного дома.</w:t>
      </w:r>
    </w:p>
    <w:p w14:paraId="36D505BB" w14:textId="77777777" w:rsidR="009A64DC" w:rsidRPr="009A64DC" w:rsidRDefault="009A64DC" w:rsidP="009A64DC">
      <w:pPr>
        <w:spacing w:after="0" w:line="240" w:lineRule="auto"/>
        <w:ind w:firstLine="709"/>
        <w:jc w:val="both"/>
        <w:rPr>
          <w:rFonts w:ascii="Times New Roman" w:eastAsia="Times New Roman" w:hAnsi="Times New Roman" w:cs="Times New Roman"/>
          <w:sz w:val="24"/>
          <w:szCs w:val="24"/>
          <w:lang w:eastAsia="ru-RU"/>
        </w:rPr>
      </w:pPr>
      <w:r w:rsidRPr="009A64DC">
        <w:rPr>
          <w:rFonts w:ascii="PT Astra Serif" w:eastAsia="Times New Roman" w:hAnsi="PT Astra Serif" w:cs="Arial"/>
          <w:sz w:val="24"/>
          <w:szCs w:val="24"/>
          <w:lang w:eastAsia="ru-RU"/>
        </w:rPr>
        <w:t>4.4. Собственники помещений вносят плату за работы по содержанию и текущему ремонту общего имущества многоквартирного дома на расчетный счет Управляющей организации, а за коммунальные услуги (за исключением коммунальных услуг, потребляемых при использовании общего имущества в многоквартирном доме) - ресурсоснабжающим организациям. При этом внесение платы за коммунальные услуги ресурсоснабжающим организациям признается выполнением собственниками помещений в многоквартирном доме и нанимателями жилых помещений своих обязательств по внесению платы за коммунальные услуги перед Управляющей организацией, которая отвечает перед такими собственниками и нанимателями за предоставление коммунальных услуг надлежащего качества.</w:t>
      </w:r>
    </w:p>
    <w:p w14:paraId="2549A1F0" w14:textId="77777777" w:rsidR="009A64DC" w:rsidRPr="009A64DC" w:rsidRDefault="009A64DC" w:rsidP="009A64DC">
      <w:pPr>
        <w:spacing w:after="0" w:line="240" w:lineRule="auto"/>
        <w:ind w:firstLine="709"/>
        <w:jc w:val="both"/>
        <w:rPr>
          <w:rFonts w:ascii="Times New Roman" w:eastAsia="Times New Roman" w:hAnsi="Times New Roman" w:cs="Times New Roman"/>
          <w:sz w:val="24"/>
          <w:szCs w:val="24"/>
          <w:lang w:val="x-none" w:eastAsia="x-none"/>
        </w:rPr>
      </w:pPr>
      <w:r w:rsidRPr="009A64DC">
        <w:rPr>
          <w:rFonts w:ascii="PT Astra Serif" w:eastAsia="Times New Roman" w:hAnsi="PT Astra Serif" w:cs="Arial"/>
          <w:sz w:val="24"/>
          <w:szCs w:val="24"/>
          <w:lang w:val="x-none" w:eastAsia="x-none"/>
        </w:rPr>
        <w:t>4.5. Оплата производится на основании платежных документов, представленных Управляющей организацией, не позднее 10-го числа месяца, следующего за расчетным.</w:t>
      </w:r>
    </w:p>
    <w:p w14:paraId="14D64736" w14:textId="77777777" w:rsidR="009A64DC" w:rsidRPr="009A64DC" w:rsidRDefault="009A64DC" w:rsidP="009A64DC">
      <w:pPr>
        <w:spacing w:after="0" w:line="240" w:lineRule="auto"/>
        <w:ind w:firstLine="709"/>
        <w:jc w:val="both"/>
        <w:rPr>
          <w:rFonts w:ascii="Times New Roman" w:eastAsia="Times New Roman" w:hAnsi="Times New Roman" w:cs="Times New Roman"/>
          <w:sz w:val="24"/>
          <w:szCs w:val="24"/>
          <w:lang w:eastAsia="ru-RU"/>
        </w:rPr>
      </w:pPr>
      <w:r w:rsidRPr="009A64DC">
        <w:rPr>
          <w:rFonts w:ascii="PT Astra Serif" w:eastAsia="Times New Roman" w:hAnsi="PT Astra Serif" w:cs="Arial"/>
          <w:sz w:val="24"/>
          <w:szCs w:val="24"/>
          <w:lang w:eastAsia="ru-RU"/>
        </w:rPr>
        <w:t xml:space="preserve">4.6. При предоставлении коммунальных услуг ненадлежащего качества и (или) с перерывами, превышающими установленную продолжительность, изменение размера платы за коммунальные услуги осуществляется в порядке, установленном Правительством Российской Федерации. </w:t>
      </w:r>
    </w:p>
    <w:p w14:paraId="7B769FFB" w14:textId="77777777" w:rsidR="009A64DC" w:rsidRPr="009A64DC" w:rsidRDefault="009A64DC" w:rsidP="009A64DC">
      <w:pPr>
        <w:spacing w:after="0" w:line="240" w:lineRule="auto"/>
        <w:ind w:firstLine="540"/>
        <w:jc w:val="both"/>
        <w:rPr>
          <w:rFonts w:ascii="PT Astra Serif" w:eastAsia="Times New Roman" w:hAnsi="PT Astra Serif" w:cs="Arial"/>
          <w:sz w:val="24"/>
          <w:szCs w:val="24"/>
          <w:lang w:eastAsia="ru-RU"/>
        </w:rPr>
      </w:pPr>
    </w:p>
    <w:p w14:paraId="10E45753" w14:textId="77777777" w:rsidR="009A64DC" w:rsidRPr="009A64DC" w:rsidRDefault="009A64DC" w:rsidP="009A64DC">
      <w:pPr>
        <w:suppressAutoHyphens/>
        <w:autoSpaceDE w:val="0"/>
        <w:spacing w:after="0" w:line="240" w:lineRule="auto"/>
        <w:jc w:val="center"/>
        <w:rPr>
          <w:rFonts w:ascii="Arial" w:eastAsia="Times New Roman" w:hAnsi="Arial" w:cs="Arial"/>
          <w:b/>
          <w:sz w:val="20"/>
          <w:szCs w:val="20"/>
          <w:lang w:eastAsia="zh-CN"/>
        </w:rPr>
      </w:pPr>
      <w:r w:rsidRPr="009A64DC">
        <w:rPr>
          <w:rFonts w:ascii="PT Astra Serif" w:eastAsia="Times New Roman" w:hAnsi="PT Astra Serif" w:cs="PT Astra Serif"/>
          <w:b/>
          <w:sz w:val="24"/>
          <w:szCs w:val="24"/>
          <w:lang w:eastAsia="zh-CN"/>
        </w:rPr>
        <w:t>5. ЗАКЛЮЧИТЕЛЬНЫЕ ПОЛОЖЕНИЯ</w:t>
      </w:r>
    </w:p>
    <w:p w14:paraId="22F6B770" w14:textId="77777777" w:rsidR="009A64DC" w:rsidRPr="009A64DC" w:rsidRDefault="009A64DC" w:rsidP="009A64DC">
      <w:pPr>
        <w:spacing w:after="0" w:line="240" w:lineRule="auto"/>
        <w:ind w:firstLine="709"/>
        <w:jc w:val="both"/>
        <w:rPr>
          <w:rFonts w:ascii="Times New Roman" w:eastAsia="Times New Roman" w:hAnsi="Times New Roman" w:cs="Times New Roman"/>
          <w:sz w:val="24"/>
          <w:szCs w:val="24"/>
          <w:lang w:eastAsia="ru-RU"/>
        </w:rPr>
      </w:pPr>
      <w:r w:rsidRPr="009A64DC">
        <w:rPr>
          <w:rFonts w:ascii="PT Astra Serif" w:eastAsia="Times New Roman" w:hAnsi="PT Astra Serif" w:cs="Arial"/>
          <w:sz w:val="24"/>
          <w:szCs w:val="24"/>
          <w:lang w:eastAsia="ru-RU"/>
        </w:rPr>
        <w:t>5.1. Контроль за выполнением Управляющей организацией ее обязательств по Договору управления осуществляется Советом многоквартирного дома.</w:t>
      </w:r>
    </w:p>
    <w:p w14:paraId="6DE80493" w14:textId="77777777" w:rsidR="009A64DC" w:rsidRPr="009A64DC" w:rsidRDefault="009A64DC" w:rsidP="009A64DC">
      <w:pPr>
        <w:spacing w:after="0" w:line="240" w:lineRule="auto"/>
        <w:ind w:firstLine="709"/>
        <w:jc w:val="both"/>
        <w:rPr>
          <w:rFonts w:ascii="Times New Roman" w:eastAsia="Times New Roman" w:hAnsi="Times New Roman" w:cs="Times New Roman"/>
          <w:sz w:val="24"/>
          <w:szCs w:val="24"/>
          <w:lang w:eastAsia="ru-RU"/>
        </w:rPr>
      </w:pPr>
      <w:r w:rsidRPr="009A64DC">
        <w:rPr>
          <w:rFonts w:ascii="PT Astra Serif" w:eastAsia="Times New Roman" w:hAnsi="PT Astra Serif" w:cs="Arial"/>
          <w:sz w:val="24"/>
          <w:szCs w:val="24"/>
          <w:lang w:eastAsia="ru-RU"/>
        </w:rPr>
        <w:t xml:space="preserve">5.1. </w:t>
      </w:r>
      <w:bookmarkStart w:id="1" w:name="sub_93"/>
      <w:r w:rsidRPr="009A64DC">
        <w:rPr>
          <w:rFonts w:ascii="PT Astra Serif" w:eastAsia="Times New Roman" w:hAnsi="PT Astra Serif" w:cs="Arial"/>
          <w:sz w:val="24"/>
          <w:szCs w:val="24"/>
          <w:lang w:eastAsia="ru-RU"/>
        </w:rPr>
        <w:t>Данный Договор заключен на срок 3 года. Управляющая организация обязана приступить к выполнению Договора не позднее чем через тридцать дней со дня его подписания.</w:t>
      </w:r>
    </w:p>
    <w:p w14:paraId="790460C7" w14:textId="77777777" w:rsidR="009A64DC" w:rsidRPr="009A64DC" w:rsidRDefault="009A64DC" w:rsidP="009A64DC">
      <w:pPr>
        <w:spacing w:after="0" w:line="240" w:lineRule="auto"/>
        <w:ind w:firstLine="709"/>
        <w:jc w:val="both"/>
        <w:rPr>
          <w:rFonts w:ascii="PT Astra Serif" w:eastAsia="Times New Roman" w:hAnsi="PT Astra Serif" w:cs="Arial"/>
          <w:sz w:val="24"/>
          <w:szCs w:val="24"/>
          <w:lang w:eastAsia="ru-RU"/>
        </w:rPr>
      </w:pPr>
      <w:r w:rsidRPr="009A64DC">
        <w:rPr>
          <w:rFonts w:ascii="PT Astra Serif" w:eastAsia="Times New Roman" w:hAnsi="PT Astra Serif" w:cs="Arial"/>
          <w:sz w:val="24"/>
          <w:szCs w:val="24"/>
          <w:lang w:eastAsia="ru-RU"/>
        </w:rPr>
        <w:t xml:space="preserve">5.2. Изменение и (или) расторжение данного Договора управления многоквартирным домом осуществляются в порядке, предусмотренном гражданским и жилищным </w:t>
      </w:r>
      <w:hyperlink r:id="rId9" w:history="1">
        <w:r w:rsidRPr="009A64DC">
          <w:rPr>
            <w:rFonts w:ascii="PT Astra Serif" w:eastAsia="Times New Roman" w:hAnsi="PT Astra Serif" w:cs="Arial"/>
            <w:color w:val="0563C1"/>
            <w:sz w:val="24"/>
            <w:szCs w:val="24"/>
            <w:u w:val="single"/>
            <w:lang w:eastAsia="ru-RU"/>
          </w:rPr>
          <w:t>законодательством.</w:t>
        </w:r>
      </w:hyperlink>
    </w:p>
    <w:p w14:paraId="3801A95B" w14:textId="77777777" w:rsidR="009A64DC" w:rsidRPr="009A64DC" w:rsidRDefault="009A64DC" w:rsidP="009A64DC">
      <w:pPr>
        <w:spacing w:after="0" w:line="240" w:lineRule="auto"/>
        <w:ind w:firstLine="709"/>
        <w:jc w:val="both"/>
        <w:rPr>
          <w:rFonts w:ascii="Times New Roman" w:eastAsia="Times New Roman" w:hAnsi="Times New Roman" w:cs="Times New Roman"/>
          <w:sz w:val="24"/>
          <w:szCs w:val="24"/>
          <w:lang w:eastAsia="ru-RU"/>
        </w:rPr>
      </w:pPr>
      <w:r w:rsidRPr="009A64DC">
        <w:rPr>
          <w:rFonts w:ascii="PT Astra Serif" w:eastAsia="Times New Roman" w:hAnsi="PT Astra Serif" w:cs="Arial"/>
          <w:sz w:val="24"/>
          <w:szCs w:val="24"/>
          <w:lang w:eastAsia="ru-RU"/>
        </w:rPr>
        <w:lastRenderedPageBreak/>
        <w:t>5.3. При отсутствии заявления одной из сторон о прекращении Договора управления по окончании срока его действия Договор считается продленным на тот же срок и на тех же условиях, какие были предусмотрены Договором.</w:t>
      </w:r>
    </w:p>
    <w:bookmarkEnd w:id="1"/>
    <w:p w14:paraId="32CAD3AA" w14:textId="77777777" w:rsidR="009A64DC" w:rsidRPr="009A64DC" w:rsidRDefault="009A64DC" w:rsidP="009A64DC">
      <w:pPr>
        <w:spacing w:after="0" w:line="240" w:lineRule="auto"/>
        <w:ind w:firstLine="709"/>
        <w:jc w:val="both"/>
        <w:rPr>
          <w:rFonts w:ascii="Times New Roman" w:eastAsia="Times New Roman" w:hAnsi="Times New Roman" w:cs="Times New Roman"/>
          <w:sz w:val="24"/>
          <w:szCs w:val="24"/>
          <w:lang w:eastAsia="ru-RU"/>
        </w:rPr>
      </w:pPr>
      <w:r w:rsidRPr="009A64DC">
        <w:rPr>
          <w:rFonts w:ascii="PT Astra Serif" w:eastAsia="Times New Roman" w:hAnsi="PT Astra Serif" w:cs="Arial"/>
          <w:sz w:val="24"/>
          <w:szCs w:val="24"/>
          <w:lang w:eastAsia="ru-RU"/>
        </w:rPr>
        <w:t>5.4. Настоящий Договор составлен в двух экземплярах, имеющих одинаковую юридическую силу, по одному экземпляру для каждой из сторон.</w:t>
      </w:r>
    </w:p>
    <w:p w14:paraId="2A26DECD" w14:textId="77777777" w:rsidR="009A64DC" w:rsidRPr="009A64DC" w:rsidRDefault="009A64DC" w:rsidP="009A64DC">
      <w:pPr>
        <w:spacing w:after="0" w:line="240" w:lineRule="auto"/>
        <w:ind w:firstLine="709"/>
        <w:jc w:val="both"/>
        <w:rPr>
          <w:rFonts w:ascii="Times New Roman" w:eastAsia="Times New Roman" w:hAnsi="Times New Roman" w:cs="Times New Roman"/>
          <w:sz w:val="24"/>
          <w:szCs w:val="24"/>
          <w:lang w:eastAsia="ru-RU"/>
        </w:rPr>
      </w:pPr>
      <w:r w:rsidRPr="009A64DC">
        <w:rPr>
          <w:rFonts w:ascii="PT Astra Serif" w:eastAsia="Times New Roman" w:hAnsi="PT Astra Serif" w:cs="Arial"/>
          <w:sz w:val="24"/>
          <w:szCs w:val="24"/>
          <w:lang w:eastAsia="ru-RU"/>
        </w:rPr>
        <w:t>5.5. Приложения к настоящему Договору являются неотъемлемой его частью.</w:t>
      </w:r>
    </w:p>
    <w:p w14:paraId="303E213C" w14:textId="77777777" w:rsidR="009A64DC" w:rsidRPr="009A64DC" w:rsidRDefault="009A64DC" w:rsidP="009A64DC">
      <w:pPr>
        <w:suppressAutoHyphens/>
        <w:autoSpaceDE w:val="0"/>
        <w:spacing w:after="0" w:line="240" w:lineRule="auto"/>
        <w:ind w:firstLine="540"/>
        <w:rPr>
          <w:rFonts w:ascii="Courier New" w:eastAsia="Times New Roman" w:hAnsi="Courier New" w:cs="Courier New"/>
          <w:sz w:val="16"/>
          <w:szCs w:val="16"/>
          <w:lang w:eastAsia="zh-CN"/>
        </w:rPr>
      </w:pPr>
      <w:r w:rsidRPr="009A64DC">
        <w:rPr>
          <w:rFonts w:ascii="PT Astra Serif" w:eastAsia="PT Astra Serif" w:hAnsi="PT Astra Serif" w:cs="PT Astra Serif"/>
          <w:sz w:val="24"/>
          <w:szCs w:val="24"/>
          <w:lang w:eastAsia="zh-CN"/>
        </w:rPr>
        <w:t xml:space="preserve">                 </w:t>
      </w:r>
    </w:p>
    <w:p w14:paraId="5A8DCE91" w14:textId="77777777" w:rsidR="009A64DC" w:rsidRPr="009A64DC" w:rsidRDefault="009A64DC" w:rsidP="009A64DC">
      <w:pPr>
        <w:suppressAutoHyphens/>
        <w:autoSpaceDE w:val="0"/>
        <w:spacing w:after="0" w:line="240" w:lineRule="auto"/>
        <w:ind w:firstLine="540"/>
        <w:jc w:val="center"/>
        <w:rPr>
          <w:rFonts w:ascii="PT Astra Serif" w:eastAsia="Times New Roman" w:hAnsi="PT Astra Serif" w:cs="Arial"/>
          <w:b/>
          <w:sz w:val="20"/>
          <w:szCs w:val="20"/>
          <w:lang w:eastAsia="zh-CN"/>
        </w:rPr>
      </w:pPr>
      <w:r w:rsidRPr="009A64DC">
        <w:rPr>
          <w:rFonts w:ascii="PT Astra Serif" w:eastAsia="Times New Roman" w:hAnsi="PT Astra Serif" w:cs="Arial"/>
          <w:b/>
          <w:sz w:val="20"/>
          <w:szCs w:val="20"/>
          <w:lang w:eastAsia="zh-CN"/>
        </w:rPr>
        <w:t>РЕКВИЗИТЫ СТОРОН</w:t>
      </w:r>
    </w:p>
    <w:tbl>
      <w:tblPr>
        <w:tblW w:w="0" w:type="auto"/>
        <w:tblInd w:w="382" w:type="dxa"/>
        <w:tblLayout w:type="fixed"/>
        <w:tblLook w:val="0000" w:firstRow="0" w:lastRow="0" w:firstColumn="0" w:lastColumn="0" w:noHBand="0" w:noVBand="0"/>
      </w:tblPr>
      <w:tblGrid>
        <w:gridCol w:w="4678"/>
        <w:gridCol w:w="4646"/>
      </w:tblGrid>
      <w:tr w:rsidR="009A64DC" w:rsidRPr="009A64DC" w14:paraId="0786666F" w14:textId="77777777" w:rsidTr="00C86EA9">
        <w:tc>
          <w:tcPr>
            <w:tcW w:w="4678" w:type="dxa"/>
            <w:tcBorders>
              <w:top w:val="single" w:sz="4" w:space="0" w:color="000000"/>
              <w:left w:val="single" w:sz="4" w:space="0" w:color="000000"/>
              <w:bottom w:val="single" w:sz="4" w:space="0" w:color="000000"/>
            </w:tcBorders>
            <w:shd w:val="clear" w:color="auto" w:fill="auto"/>
          </w:tcPr>
          <w:p w14:paraId="0D3A6D5E" w14:textId="77777777" w:rsidR="009A64DC" w:rsidRPr="009A64DC" w:rsidRDefault="009A64DC" w:rsidP="009A64DC">
            <w:pPr>
              <w:suppressAutoHyphens/>
              <w:autoSpaceDE w:val="0"/>
              <w:spacing w:after="0" w:line="240" w:lineRule="auto"/>
              <w:rPr>
                <w:rFonts w:ascii="Courier New" w:eastAsia="Times New Roman" w:hAnsi="Courier New" w:cs="Courier New"/>
                <w:sz w:val="20"/>
                <w:szCs w:val="20"/>
                <w:lang w:eastAsia="zh-CN"/>
              </w:rPr>
            </w:pPr>
            <w:r w:rsidRPr="009A64DC">
              <w:rPr>
                <w:rFonts w:ascii="PT Astra Serif" w:eastAsia="Times New Roman" w:hAnsi="PT Astra Serif" w:cs="Arial"/>
                <w:sz w:val="24"/>
                <w:szCs w:val="24"/>
                <w:lang w:eastAsia="zh-CN"/>
              </w:rPr>
              <w:t xml:space="preserve">Собственник (и) (представитель              </w:t>
            </w:r>
          </w:p>
          <w:p w14:paraId="158256B7" w14:textId="77777777" w:rsidR="009A64DC" w:rsidRPr="009A64DC" w:rsidRDefault="009A64DC" w:rsidP="009A64DC">
            <w:pPr>
              <w:suppressAutoHyphens/>
              <w:autoSpaceDE w:val="0"/>
              <w:spacing w:after="0" w:line="240" w:lineRule="auto"/>
              <w:rPr>
                <w:rFonts w:ascii="Courier New" w:eastAsia="Times New Roman" w:hAnsi="Courier New" w:cs="Courier New"/>
                <w:sz w:val="20"/>
                <w:szCs w:val="20"/>
                <w:lang w:eastAsia="zh-CN"/>
              </w:rPr>
            </w:pPr>
            <w:r w:rsidRPr="009A64DC">
              <w:rPr>
                <w:rFonts w:ascii="PT Astra Serif" w:eastAsia="Times New Roman" w:hAnsi="PT Astra Serif" w:cs="Arial"/>
                <w:sz w:val="24"/>
                <w:szCs w:val="24"/>
                <w:lang w:eastAsia="zh-CN"/>
              </w:rPr>
              <w:t>Собственника):</w:t>
            </w:r>
          </w:p>
          <w:p w14:paraId="44455A5C" w14:textId="77777777" w:rsidR="009A64DC" w:rsidRPr="009A64DC" w:rsidRDefault="009A64DC" w:rsidP="009A64DC">
            <w:pPr>
              <w:suppressAutoHyphens/>
              <w:autoSpaceDE w:val="0"/>
              <w:spacing w:after="0" w:line="240" w:lineRule="auto"/>
              <w:rPr>
                <w:rFonts w:ascii="Courier New" w:eastAsia="Times New Roman" w:hAnsi="Courier New" w:cs="Courier New"/>
                <w:sz w:val="20"/>
                <w:szCs w:val="20"/>
                <w:lang w:eastAsia="zh-CN"/>
              </w:rPr>
            </w:pPr>
            <w:r w:rsidRPr="009A64DC">
              <w:rPr>
                <w:rFonts w:ascii="PT Astra Serif" w:eastAsia="Times New Roman" w:hAnsi="PT Astra Serif" w:cs="Arial"/>
                <w:sz w:val="24"/>
                <w:szCs w:val="24"/>
                <w:lang w:eastAsia="zh-CN"/>
              </w:rPr>
              <w:t xml:space="preserve">_____________________________________          </w:t>
            </w:r>
          </w:p>
          <w:p w14:paraId="33A857E2" w14:textId="77777777" w:rsidR="009A64DC" w:rsidRPr="009A64DC" w:rsidRDefault="009A64DC" w:rsidP="009A64DC">
            <w:pPr>
              <w:suppressAutoHyphens/>
              <w:autoSpaceDE w:val="0"/>
              <w:spacing w:after="0" w:line="240" w:lineRule="auto"/>
              <w:jc w:val="center"/>
              <w:rPr>
                <w:rFonts w:ascii="Courier New" w:eastAsia="Times New Roman" w:hAnsi="Courier New" w:cs="Courier New"/>
                <w:sz w:val="20"/>
                <w:szCs w:val="20"/>
                <w:lang w:eastAsia="zh-CN"/>
              </w:rPr>
            </w:pPr>
            <w:r w:rsidRPr="009A64DC">
              <w:rPr>
                <w:rFonts w:ascii="PT Astra Serif" w:eastAsia="Times New Roman" w:hAnsi="PT Astra Serif" w:cs="Arial"/>
                <w:sz w:val="24"/>
                <w:szCs w:val="24"/>
                <w:lang w:eastAsia="zh-CN"/>
              </w:rPr>
              <w:t>(наименование Собственника при необходимости)</w:t>
            </w:r>
          </w:p>
          <w:p w14:paraId="5C40587C" w14:textId="77777777" w:rsidR="009A64DC" w:rsidRPr="009A64DC" w:rsidRDefault="009A64DC" w:rsidP="009A64DC">
            <w:pPr>
              <w:suppressAutoHyphens/>
              <w:autoSpaceDE w:val="0"/>
              <w:spacing w:after="0" w:line="240" w:lineRule="auto"/>
              <w:jc w:val="both"/>
              <w:rPr>
                <w:rFonts w:ascii="Courier New" w:eastAsia="Times New Roman" w:hAnsi="Courier New" w:cs="Courier New"/>
                <w:sz w:val="20"/>
                <w:szCs w:val="20"/>
                <w:lang w:eastAsia="zh-CN"/>
              </w:rPr>
            </w:pPr>
            <w:r w:rsidRPr="009A64DC">
              <w:rPr>
                <w:rFonts w:ascii="PT Astra Serif" w:eastAsia="Times New Roman" w:hAnsi="PT Astra Serif" w:cs="Arial"/>
                <w:sz w:val="24"/>
                <w:szCs w:val="24"/>
                <w:lang w:eastAsia="zh-CN"/>
              </w:rPr>
              <w:t>__________  ______________________</w:t>
            </w:r>
          </w:p>
          <w:p w14:paraId="2B8F6FA7" w14:textId="77777777" w:rsidR="009A64DC" w:rsidRPr="009A64DC" w:rsidRDefault="009A64DC" w:rsidP="009A64DC">
            <w:pPr>
              <w:suppressAutoHyphens/>
              <w:autoSpaceDE w:val="0"/>
              <w:spacing w:after="0" w:line="240" w:lineRule="auto"/>
              <w:rPr>
                <w:rFonts w:ascii="Courier New" w:eastAsia="Times New Roman" w:hAnsi="Courier New" w:cs="Courier New"/>
                <w:sz w:val="20"/>
                <w:szCs w:val="20"/>
                <w:lang w:eastAsia="zh-CN"/>
              </w:rPr>
            </w:pPr>
            <w:r w:rsidRPr="009A64DC">
              <w:rPr>
                <w:rFonts w:ascii="PT Astra Serif" w:eastAsia="PT Astra Serif" w:hAnsi="PT Astra Serif" w:cs="PT Astra Serif"/>
                <w:sz w:val="24"/>
                <w:szCs w:val="24"/>
                <w:lang w:eastAsia="zh-CN"/>
              </w:rPr>
              <w:t xml:space="preserve">  </w:t>
            </w:r>
            <w:r w:rsidRPr="009A64DC">
              <w:rPr>
                <w:rFonts w:ascii="PT Astra Serif" w:eastAsia="Times New Roman" w:hAnsi="PT Astra Serif" w:cs="Arial"/>
                <w:sz w:val="24"/>
                <w:szCs w:val="24"/>
                <w:lang w:eastAsia="zh-CN"/>
              </w:rPr>
              <w:t>(подпись)        (фамилия, инициалы)</w:t>
            </w:r>
          </w:p>
          <w:p w14:paraId="38BB3502" w14:textId="77777777" w:rsidR="009A64DC" w:rsidRPr="009A64DC" w:rsidRDefault="009A64DC" w:rsidP="009A64DC">
            <w:pPr>
              <w:suppressAutoHyphens/>
              <w:autoSpaceDE w:val="0"/>
              <w:spacing w:after="0" w:line="240" w:lineRule="auto"/>
              <w:rPr>
                <w:rFonts w:ascii="Courier New" w:eastAsia="Times New Roman" w:hAnsi="Courier New" w:cs="Courier New"/>
                <w:sz w:val="20"/>
                <w:szCs w:val="20"/>
                <w:lang w:eastAsia="zh-CN"/>
              </w:rPr>
            </w:pPr>
            <w:r w:rsidRPr="009A64DC">
              <w:rPr>
                <w:rFonts w:ascii="PT Astra Serif" w:eastAsia="Times New Roman" w:hAnsi="PT Astra Serif" w:cs="Arial"/>
                <w:sz w:val="24"/>
                <w:szCs w:val="24"/>
                <w:lang w:eastAsia="zh-CN"/>
              </w:rPr>
              <w:t>печать Собственника</w:t>
            </w:r>
          </w:p>
          <w:p w14:paraId="00ED5151" w14:textId="77777777" w:rsidR="009A64DC" w:rsidRPr="009A64DC" w:rsidRDefault="009A64DC" w:rsidP="009A64DC">
            <w:pPr>
              <w:suppressAutoHyphens/>
              <w:autoSpaceDE w:val="0"/>
              <w:spacing w:after="0" w:line="240" w:lineRule="auto"/>
              <w:rPr>
                <w:rFonts w:ascii="Courier New" w:eastAsia="Times New Roman" w:hAnsi="Courier New" w:cs="Courier New"/>
                <w:sz w:val="20"/>
                <w:szCs w:val="20"/>
                <w:lang w:eastAsia="zh-CN"/>
              </w:rPr>
            </w:pPr>
            <w:r w:rsidRPr="009A64DC">
              <w:rPr>
                <w:rFonts w:ascii="PT Astra Serif" w:eastAsia="Times New Roman" w:hAnsi="PT Astra Serif" w:cs="Arial"/>
                <w:sz w:val="24"/>
                <w:szCs w:val="24"/>
                <w:lang w:eastAsia="zh-CN"/>
              </w:rPr>
              <w:t>(для организаций)</w:t>
            </w:r>
          </w:p>
          <w:p w14:paraId="2B553DC2" w14:textId="77777777" w:rsidR="009A64DC" w:rsidRPr="009A64DC" w:rsidRDefault="009A64DC" w:rsidP="009A64DC">
            <w:pPr>
              <w:suppressAutoHyphens/>
              <w:autoSpaceDE w:val="0"/>
              <w:spacing w:after="0" w:line="240" w:lineRule="auto"/>
              <w:rPr>
                <w:rFonts w:ascii="PT Astra Serif" w:eastAsia="Times New Roman" w:hAnsi="PT Astra Serif" w:cs="Arial"/>
                <w:sz w:val="24"/>
                <w:szCs w:val="24"/>
                <w:lang w:eastAsia="zh-CN"/>
              </w:rPr>
            </w:pPr>
          </w:p>
          <w:p w14:paraId="002F1133" w14:textId="77777777" w:rsidR="009A64DC" w:rsidRPr="009A64DC" w:rsidRDefault="009A64DC" w:rsidP="009A64DC">
            <w:pPr>
              <w:suppressAutoHyphens/>
              <w:autoSpaceDE w:val="0"/>
              <w:spacing w:after="0" w:line="240" w:lineRule="auto"/>
              <w:rPr>
                <w:rFonts w:ascii="Courier New" w:eastAsia="Times New Roman" w:hAnsi="Courier New" w:cs="Courier New"/>
                <w:sz w:val="20"/>
                <w:szCs w:val="20"/>
                <w:lang w:eastAsia="zh-CN"/>
              </w:rPr>
            </w:pPr>
            <w:r w:rsidRPr="009A64DC">
              <w:rPr>
                <w:rFonts w:ascii="PT Astra Serif" w:eastAsia="Times New Roman" w:hAnsi="PT Astra Serif" w:cs="Arial"/>
                <w:sz w:val="24"/>
                <w:szCs w:val="24"/>
                <w:lang w:eastAsia="zh-CN"/>
              </w:rPr>
              <w:t xml:space="preserve">Паспортные данные  </w:t>
            </w:r>
          </w:p>
          <w:p w14:paraId="28B388B7" w14:textId="77777777" w:rsidR="009A64DC" w:rsidRPr="009A64DC" w:rsidRDefault="009A64DC" w:rsidP="009A64DC">
            <w:pPr>
              <w:suppressAutoHyphens/>
              <w:autoSpaceDE w:val="0"/>
              <w:spacing w:after="0" w:line="240" w:lineRule="auto"/>
              <w:rPr>
                <w:rFonts w:ascii="Courier New" w:eastAsia="Times New Roman" w:hAnsi="Courier New" w:cs="Courier New"/>
                <w:sz w:val="20"/>
                <w:szCs w:val="20"/>
                <w:lang w:eastAsia="zh-CN"/>
              </w:rPr>
            </w:pPr>
            <w:r w:rsidRPr="009A64DC">
              <w:rPr>
                <w:rFonts w:ascii="PT Astra Serif" w:eastAsia="PT Astra Serif" w:hAnsi="PT Astra Serif" w:cs="PT Astra Serif"/>
                <w:sz w:val="24"/>
                <w:szCs w:val="24"/>
                <w:lang w:eastAsia="zh-CN"/>
              </w:rPr>
              <w:t xml:space="preserve"> </w:t>
            </w:r>
            <w:r w:rsidRPr="009A64DC">
              <w:rPr>
                <w:rFonts w:ascii="PT Astra Serif" w:eastAsia="Times New Roman" w:hAnsi="PT Astra Serif" w:cs="Arial"/>
                <w:sz w:val="24"/>
                <w:szCs w:val="24"/>
                <w:lang w:eastAsia="zh-CN"/>
              </w:rPr>
              <w:t xml:space="preserve">(для Собственников - граждан): </w:t>
            </w:r>
          </w:p>
          <w:p w14:paraId="0A9092A3" w14:textId="77777777" w:rsidR="009A64DC" w:rsidRPr="009A64DC" w:rsidRDefault="009A64DC" w:rsidP="009A64DC">
            <w:pPr>
              <w:suppressAutoHyphens/>
              <w:autoSpaceDE w:val="0"/>
              <w:spacing w:after="0" w:line="240" w:lineRule="auto"/>
              <w:rPr>
                <w:rFonts w:ascii="Courier New" w:eastAsia="Times New Roman" w:hAnsi="Courier New" w:cs="Courier New"/>
                <w:sz w:val="20"/>
                <w:szCs w:val="20"/>
                <w:lang w:eastAsia="zh-CN"/>
              </w:rPr>
            </w:pPr>
            <w:r w:rsidRPr="009A64DC">
              <w:rPr>
                <w:rFonts w:ascii="PT Astra Serif" w:eastAsia="Times New Roman" w:hAnsi="PT Astra Serif" w:cs="Arial"/>
                <w:sz w:val="24"/>
                <w:szCs w:val="24"/>
                <w:lang w:eastAsia="zh-CN"/>
              </w:rPr>
              <w:t xml:space="preserve">паспорт: серии ______ №_____________ </w:t>
            </w:r>
          </w:p>
          <w:p w14:paraId="67563FA2" w14:textId="77777777" w:rsidR="009A64DC" w:rsidRPr="009A64DC" w:rsidRDefault="009A64DC" w:rsidP="009A64DC">
            <w:pPr>
              <w:suppressAutoHyphens/>
              <w:autoSpaceDE w:val="0"/>
              <w:spacing w:after="0" w:line="240" w:lineRule="auto"/>
              <w:rPr>
                <w:rFonts w:ascii="Courier New" w:eastAsia="Times New Roman" w:hAnsi="Courier New" w:cs="Courier New"/>
                <w:sz w:val="20"/>
                <w:szCs w:val="20"/>
                <w:lang w:eastAsia="zh-CN"/>
              </w:rPr>
            </w:pPr>
            <w:r w:rsidRPr="009A64DC">
              <w:rPr>
                <w:rFonts w:ascii="PT Astra Serif" w:eastAsia="Times New Roman" w:hAnsi="PT Astra Serif" w:cs="Arial"/>
                <w:sz w:val="24"/>
                <w:szCs w:val="24"/>
                <w:lang w:eastAsia="zh-CN"/>
              </w:rPr>
              <w:t xml:space="preserve">выдан: (когда)______________________, </w:t>
            </w:r>
          </w:p>
          <w:p w14:paraId="72D405D3" w14:textId="77777777" w:rsidR="009A64DC" w:rsidRPr="009A64DC" w:rsidRDefault="009A64DC" w:rsidP="009A64DC">
            <w:pPr>
              <w:suppressAutoHyphens/>
              <w:autoSpaceDE w:val="0"/>
              <w:spacing w:after="0" w:line="240" w:lineRule="auto"/>
              <w:rPr>
                <w:rFonts w:ascii="Courier New" w:eastAsia="Times New Roman" w:hAnsi="Courier New" w:cs="Courier New"/>
                <w:sz w:val="20"/>
                <w:szCs w:val="20"/>
                <w:lang w:eastAsia="zh-CN"/>
              </w:rPr>
            </w:pPr>
            <w:r w:rsidRPr="009A64DC">
              <w:rPr>
                <w:rFonts w:ascii="PT Astra Serif" w:eastAsia="Times New Roman" w:hAnsi="PT Astra Serif" w:cs="Arial"/>
                <w:sz w:val="24"/>
                <w:szCs w:val="24"/>
                <w:lang w:eastAsia="zh-CN"/>
              </w:rPr>
              <w:t xml:space="preserve">(кем)______________________________   </w:t>
            </w:r>
          </w:p>
          <w:p w14:paraId="4AF05B40" w14:textId="77777777" w:rsidR="009A64DC" w:rsidRPr="009A64DC" w:rsidRDefault="009A64DC" w:rsidP="009A64DC">
            <w:pPr>
              <w:suppressAutoHyphens/>
              <w:autoSpaceDE w:val="0"/>
              <w:spacing w:after="0" w:line="240" w:lineRule="auto"/>
              <w:rPr>
                <w:rFonts w:ascii="Courier New" w:eastAsia="Times New Roman" w:hAnsi="Courier New" w:cs="Courier New"/>
                <w:sz w:val="20"/>
                <w:szCs w:val="20"/>
                <w:lang w:eastAsia="zh-CN"/>
              </w:rPr>
            </w:pPr>
            <w:r w:rsidRPr="009A64DC">
              <w:rPr>
                <w:rFonts w:ascii="PT Astra Serif" w:eastAsia="PT Astra Serif" w:hAnsi="PT Astra Serif" w:cs="PT Astra Serif"/>
                <w:sz w:val="24"/>
                <w:szCs w:val="24"/>
                <w:lang w:eastAsia="zh-CN"/>
              </w:rPr>
              <w:t xml:space="preserve"> </w:t>
            </w:r>
            <w:r w:rsidRPr="009A64DC">
              <w:rPr>
                <w:rFonts w:ascii="PT Astra Serif" w:eastAsia="Times New Roman" w:hAnsi="PT Astra Serif" w:cs="Arial"/>
                <w:sz w:val="24"/>
                <w:szCs w:val="24"/>
                <w:lang w:eastAsia="zh-CN"/>
              </w:rPr>
              <w:t xml:space="preserve">(код подразделения)________________              </w:t>
            </w:r>
          </w:p>
        </w:tc>
        <w:tc>
          <w:tcPr>
            <w:tcW w:w="4646" w:type="dxa"/>
            <w:tcBorders>
              <w:top w:val="single" w:sz="4" w:space="0" w:color="000000"/>
              <w:left w:val="single" w:sz="4" w:space="0" w:color="000000"/>
              <w:bottom w:val="single" w:sz="4" w:space="0" w:color="000000"/>
              <w:right w:val="single" w:sz="4" w:space="0" w:color="000000"/>
            </w:tcBorders>
            <w:shd w:val="clear" w:color="auto" w:fill="auto"/>
          </w:tcPr>
          <w:p w14:paraId="01E979CD" w14:textId="77777777" w:rsidR="009A64DC" w:rsidRPr="009A64DC" w:rsidRDefault="009A64DC" w:rsidP="009A64DC">
            <w:pPr>
              <w:suppressAutoHyphens/>
              <w:autoSpaceDE w:val="0"/>
              <w:spacing w:after="0" w:line="240" w:lineRule="auto"/>
              <w:rPr>
                <w:rFonts w:ascii="Courier New" w:eastAsia="Times New Roman" w:hAnsi="Courier New" w:cs="Courier New"/>
                <w:sz w:val="20"/>
                <w:szCs w:val="20"/>
                <w:lang w:eastAsia="zh-CN"/>
              </w:rPr>
            </w:pPr>
            <w:r w:rsidRPr="009A64DC">
              <w:rPr>
                <w:rFonts w:ascii="PT Astra Serif" w:eastAsia="Times New Roman" w:hAnsi="PT Astra Serif" w:cs="Arial"/>
                <w:sz w:val="24"/>
                <w:szCs w:val="24"/>
                <w:lang w:eastAsia="zh-CN"/>
              </w:rPr>
              <w:t>Управляющая организация: __________________________________</w:t>
            </w:r>
          </w:p>
          <w:p w14:paraId="74F24EE3" w14:textId="77777777" w:rsidR="009A64DC" w:rsidRPr="009A64DC" w:rsidRDefault="009A64DC" w:rsidP="009A64DC">
            <w:pPr>
              <w:suppressAutoHyphens/>
              <w:autoSpaceDE w:val="0"/>
              <w:spacing w:after="0" w:line="240" w:lineRule="auto"/>
              <w:jc w:val="center"/>
              <w:rPr>
                <w:rFonts w:ascii="Courier New" w:eastAsia="Times New Roman" w:hAnsi="Courier New" w:cs="Courier New"/>
                <w:sz w:val="20"/>
                <w:szCs w:val="20"/>
                <w:lang w:eastAsia="zh-CN"/>
              </w:rPr>
            </w:pPr>
            <w:r w:rsidRPr="009A64DC">
              <w:rPr>
                <w:rFonts w:ascii="PT Astra Serif" w:eastAsia="Times New Roman" w:hAnsi="PT Astra Serif" w:cs="Arial"/>
                <w:sz w:val="24"/>
                <w:szCs w:val="24"/>
                <w:lang w:eastAsia="zh-CN"/>
              </w:rPr>
              <w:t>(должность)</w:t>
            </w:r>
          </w:p>
          <w:p w14:paraId="0EC95B1F" w14:textId="77777777" w:rsidR="009A64DC" w:rsidRPr="009A64DC" w:rsidRDefault="009A64DC" w:rsidP="009A64DC">
            <w:pPr>
              <w:suppressAutoHyphens/>
              <w:autoSpaceDE w:val="0"/>
              <w:spacing w:after="0" w:line="240" w:lineRule="auto"/>
              <w:jc w:val="both"/>
              <w:rPr>
                <w:rFonts w:ascii="Courier New" w:eastAsia="Times New Roman" w:hAnsi="Courier New" w:cs="Courier New"/>
                <w:sz w:val="20"/>
                <w:szCs w:val="20"/>
                <w:lang w:eastAsia="zh-CN"/>
              </w:rPr>
            </w:pPr>
            <w:r w:rsidRPr="009A64DC">
              <w:rPr>
                <w:rFonts w:ascii="PT Astra Serif" w:eastAsia="Times New Roman" w:hAnsi="PT Astra Serif" w:cs="Arial"/>
                <w:sz w:val="24"/>
                <w:szCs w:val="24"/>
                <w:lang w:eastAsia="zh-CN"/>
              </w:rPr>
              <w:t>________  ________________________</w:t>
            </w:r>
          </w:p>
          <w:p w14:paraId="5DB97A05" w14:textId="77777777" w:rsidR="009A64DC" w:rsidRPr="009A64DC" w:rsidRDefault="009A64DC" w:rsidP="009A64DC">
            <w:pPr>
              <w:suppressAutoHyphens/>
              <w:autoSpaceDE w:val="0"/>
              <w:spacing w:after="0" w:line="240" w:lineRule="auto"/>
              <w:rPr>
                <w:rFonts w:ascii="Courier New" w:eastAsia="Times New Roman" w:hAnsi="Courier New" w:cs="Courier New"/>
                <w:sz w:val="20"/>
                <w:szCs w:val="20"/>
                <w:lang w:eastAsia="zh-CN"/>
              </w:rPr>
            </w:pPr>
            <w:r w:rsidRPr="009A64DC">
              <w:rPr>
                <w:rFonts w:ascii="PT Astra Serif" w:eastAsia="PT Astra Serif" w:hAnsi="PT Astra Serif" w:cs="PT Astra Serif"/>
                <w:sz w:val="24"/>
                <w:szCs w:val="24"/>
                <w:lang w:eastAsia="zh-CN"/>
              </w:rPr>
              <w:t xml:space="preserve"> </w:t>
            </w:r>
            <w:r w:rsidRPr="009A64DC">
              <w:rPr>
                <w:rFonts w:ascii="PT Astra Serif" w:eastAsia="Times New Roman" w:hAnsi="PT Astra Serif" w:cs="Arial"/>
                <w:sz w:val="24"/>
                <w:szCs w:val="24"/>
                <w:lang w:eastAsia="zh-CN"/>
              </w:rPr>
              <w:t>(подпись)         (фамилия, инициалы)</w:t>
            </w:r>
          </w:p>
          <w:p w14:paraId="2F8AEFC7" w14:textId="77777777" w:rsidR="009A64DC" w:rsidRPr="009A64DC" w:rsidRDefault="009A64DC" w:rsidP="009A64DC">
            <w:pPr>
              <w:suppressAutoHyphens/>
              <w:autoSpaceDE w:val="0"/>
              <w:spacing w:after="0" w:line="240" w:lineRule="auto"/>
              <w:rPr>
                <w:rFonts w:ascii="Courier New" w:eastAsia="Times New Roman" w:hAnsi="Courier New" w:cs="Courier New"/>
                <w:sz w:val="20"/>
                <w:szCs w:val="20"/>
                <w:lang w:eastAsia="zh-CN"/>
              </w:rPr>
            </w:pPr>
            <w:r w:rsidRPr="009A64DC">
              <w:rPr>
                <w:rFonts w:ascii="PT Astra Serif" w:eastAsia="Times New Roman" w:hAnsi="PT Astra Serif" w:cs="Arial"/>
                <w:sz w:val="24"/>
                <w:szCs w:val="24"/>
                <w:lang w:eastAsia="zh-CN"/>
              </w:rPr>
              <w:t>печать Управляющей организации</w:t>
            </w:r>
          </w:p>
          <w:p w14:paraId="001D7698" w14:textId="77777777" w:rsidR="009A64DC" w:rsidRPr="009A64DC" w:rsidRDefault="009A64DC" w:rsidP="009A64DC">
            <w:pPr>
              <w:suppressAutoHyphens/>
              <w:autoSpaceDE w:val="0"/>
              <w:spacing w:after="0" w:line="240" w:lineRule="auto"/>
              <w:rPr>
                <w:rFonts w:ascii="Courier New" w:eastAsia="Times New Roman" w:hAnsi="Courier New" w:cs="Courier New"/>
                <w:sz w:val="20"/>
                <w:szCs w:val="20"/>
                <w:lang w:eastAsia="zh-CN"/>
              </w:rPr>
            </w:pPr>
            <w:r w:rsidRPr="009A64DC">
              <w:rPr>
                <w:rFonts w:ascii="PT Astra Serif" w:eastAsia="Times New Roman" w:hAnsi="PT Astra Serif" w:cs="Arial"/>
                <w:sz w:val="24"/>
                <w:szCs w:val="24"/>
                <w:lang w:eastAsia="zh-CN"/>
              </w:rPr>
              <w:t>Юридический адрес:________________</w:t>
            </w:r>
          </w:p>
          <w:p w14:paraId="055B5BC5" w14:textId="77777777" w:rsidR="009A64DC" w:rsidRPr="009A64DC" w:rsidRDefault="009A64DC" w:rsidP="009A64DC">
            <w:pPr>
              <w:suppressAutoHyphens/>
              <w:autoSpaceDE w:val="0"/>
              <w:spacing w:after="0" w:line="240" w:lineRule="auto"/>
              <w:rPr>
                <w:rFonts w:ascii="Courier New" w:eastAsia="Times New Roman" w:hAnsi="Courier New" w:cs="Courier New"/>
                <w:sz w:val="20"/>
                <w:szCs w:val="20"/>
                <w:lang w:eastAsia="zh-CN"/>
              </w:rPr>
            </w:pPr>
            <w:r w:rsidRPr="009A64DC">
              <w:rPr>
                <w:rFonts w:ascii="PT Astra Serif" w:eastAsia="Times New Roman" w:hAnsi="PT Astra Serif" w:cs="Arial"/>
                <w:sz w:val="24"/>
                <w:szCs w:val="24"/>
                <w:lang w:eastAsia="zh-CN"/>
              </w:rPr>
              <w:t>__________________________________</w:t>
            </w:r>
          </w:p>
          <w:p w14:paraId="1CDC510A" w14:textId="77777777" w:rsidR="009A64DC" w:rsidRPr="009A64DC" w:rsidRDefault="009A64DC" w:rsidP="009A64DC">
            <w:pPr>
              <w:suppressAutoHyphens/>
              <w:autoSpaceDE w:val="0"/>
              <w:spacing w:after="0" w:line="240" w:lineRule="auto"/>
              <w:rPr>
                <w:rFonts w:ascii="Courier New" w:eastAsia="Times New Roman" w:hAnsi="Courier New" w:cs="Courier New"/>
                <w:sz w:val="20"/>
                <w:szCs w:val="20"/>
                <w:lang w:eastAsia="zh-CN"/>
              </w:rPr>
            </w:pPr>
            <w:r w:rsidRPr="009A64DC">
              <w:rPr>
                <w:rFonts w:ascii="PT Astra Serif" w:eastAsia="Times New Roman" w:hAnsi="PT Astra Serif" w:cs="Arial"/>
                <w:sz w:val="24"/>
                <w:szCs w:val="24"/>
                <w:lang w:eastAsia="zh-CN"/>
              </w:rPr>
              <w:t>Фактический адрес:_________________</w:t>
            </w:r>
          </w:p>
          <w:p w14:paraId="4B1D9E85" w14:textId="77777777" w:rsidR="009A64DC" w:rsidRPr="009A64DC" w:rsidRDefault="009A64DC" w:rsidP="009A64DC">
            <w:pPr>
              <w:suppressAutoHyphens/>
              <w:autoSpaceDE w:val="0"/>
              <w:spacing w:after="0" w:line="240" w:lineRule="auto"/>
              <w:rPr>
                <w:rFonts w:ascii="Courier New" w:eastAsia="Times New Roman" w:hAnsi="Courier New" w:cs="Courier New"/>
                <w:sz w:val="20"/>
                <w:szCs w:val="20"/>
                <w:lang w:eastAsia="zh-CN"/>
              </w:rPr>
            </w:pPr>
            <w:r w:rsidRPr="009A64DC">
              <w:rPr>
                <w:rFonts w:ascii="PT Astra Serif" w:eastAsia="Times New Roman" w:hAnsi="PT Astra Serif" w:cs="Arial"/>
                <w:sz w:val="24"/>
                <w:szCs w:val="24"/>
                <w:lang w:eastAsia="zh-CN"/>
              </w:rPr>
              <w:t>__________________________________</w:t>
            </w:r>
          </w:p>
          <w:p w14:paraId="4A573C94" w14:textId="77777777" w:rsidR="009A64DC" w:rsidRPr="009A64DC" w:rsidRDefault="009A64DC" w:rsidP="009A64DC">
            <w:pPr>
              <w:suppressAutoHyphens/>
              <w:autoSpaceDE w:val="0"/>
              <w:spacing w:after="0" w:line="240" w:lineRule="auto"/>
              <w:rPr>
                <w:rFonts w:ascii="Courier New" w:eastAsia="Times New Roman" w:hAnsi="Courier New" w:cs="Courier New"/>
                <w:sz w:val="20"/>
                <w:szCs w:val="20"/>
                <w:lang w:eastAsia="zh-CN"/>
              </w:rPr>
            </w:pPr>
            <w:r w:rsidRPr="009A64DC">
              <w:rPr>
                <w:rFonts w:ascii="PT Astra Serif" w:eastAsia="Times New Roman" w:hAnsi="PT Astra Serif" w:cs="Arial"/>
                <w:sz w:val="24"/>
                <w:szCs w:val="24"/>
                <w:lang w:eastAsia="zh-CN"/>
              </w:rPr>
              <w:t>Банковские реквизиты:</w:t>
            </w:r>
          </w:p>
          <w:p w14:paraId="0FBBDD46" w14:textId="77777777" w:rsidR="009A64DC" w:rsidRPr="009A64DC" w:rsidRDefault="009A64DC" w:rsidP="009A64DC">
            <w:pPr>
              <w:suppressAutoHyphens/>
              <w:autoSpaceDE w:val="0"/>
              <w:spacing w:after="0" w:line="240" w:lineRule="auto"/>
              <w:rPr>
                <w:rFonts w:ascii="Courier New" w:eastAsia="Times New Roman" w:hAnsi="Courier New" w:cs="Courier New"/>
                <w:sz w:val="20"/>
                <w:szCs w:val="20"/>
                <w:lang w:eastAsia="zh-CN"/>
              </w:rPr>
            </w:pPr>
            <w:r w:rsidRPr="009A64DC">
              <w:rPr>
                <w:rFonts w:ascii="PT Astra Serif" w:eastAsia="Times New Roman" w:hAnsi="PT Astra Serif" w:cs="Arial"/>
                <w:sz w:val="24"/>
                <w:szCs w:val="24"/>
                <w:lang w:eastAsia="zh-CN"/>
              </w:rPr>
              <w:t>БИК______________________________</w:t>
            </w:r>
          </w:p>
          <w:p w14:paraId="3524824C" w14:textId="77777777" w:rsidR="009A64DC" w:rsidRPr="009A64DC" w:rsidRDefault="009A64DC" w:rsidP="009A64DC">
            <w:pPr>
              <w:suppressAutoHyphens/>
              <w:autoSpaceDE w:val="0"/>
              <w:spacing w:after="0" w:line="240" w:lineRule="auto"/>
              <w:rPr>
                <w:rFonts w:ascii="Courier New" w:eastAsia="Times New Roman" w:hAnsi="Courier New" w:cs="Courier New"/>
                <w:sz w:val="20"/>
                <w:szCs w:val="20"/>
                <w:lang w:eastAsia="zh-CN"/>
              </w:rPr>
            </w:pPr>
            <w:r w:rsidRPr="009A64DC">
              <w:rPr>
                <w:rFonts w:ascii="PT Astra Serif" w:eastAsia="Times New Roman" w:hAnsi="PT Astra Serif" w:cs="Arial"/>
                <w:sz w:val="24"/>
                <w:szCs w:val="24"/>
                <w:lang w:eastAsia="zh-CN"/>
              </w:rPr>
              <w:t>ИНН _____________________________</w:t>
            </w:r>
          </w:p>
          <w:p w14:paraId="54A77C78" w14:textId="77777777" w:rsidR="009A64DC" w:rsidRPr="009A64DC" w:rsidRDefault="009A64DC" w:rsidP="009A64DC">
            <w:pPr>
              <w:suppressAutoHyphens/>
              <w:autoSpaceDE w:val="0"/>
              <w:spacing w:after="0" w:line="240" w:lineRule="auto"/>
              <w:rPr>
                <w:rFonts w:ascii="Courier New" w:eastAsia="Times New Roman" w:hAnsi="Courier New" w:cs="Courier New"/>
                <w:sz w:val="20"/>
                <w:szCs w:val="20"/>
                <w:lang w:eastAsia="zh-CN"/>
              </w:rPr>
            </w:pPr>
            <w:r w:rsidRPr="009A64DC">
              <w:rPr>
                <w:rFonts w:ascii="PT Astra Serif" w:eastAsia="Times New Roman" w:hAnsi="PT Astra Serif" w:cs="Arial"/>
                <w:sz w:val="24"/>
                <w:szCs w:val="24"/>
                <w:lang w:eastAsia="zh-CN"/>
              </w:rPr>
              <w:t>Корреспондентский счет ____________</w:t>
            </w:r>
          </w:p>
          <w:p w14:paraId="385EDFC9" w14:textId="77777777" w:rsidR="009A64DC" w:rsidRPr="009A64DC" w:rsidRDefault="009A64DC" w:rsidP="009A64DC">
            <w:pPr>
              <w:suppressAutoHyphens/>
              <w:autoSpaceDE w:val="0"/>
              <w:spacing w:after="0" w:line="240" w:lineRule="auto"/>
              <w:rPr>
                <w:rFonts w:ascii="Courier New" w:eastAsia="Times New Roman" w:hAnsi="Courier New" w:cs="Courier New"/>
                <w:sz w:val="20"/>
                <w:szCs w:val="20"/>
                <w:lang w:eastAsia="zh-CN"/>
              </w:rPr>
            </w:pPr>
            <w:r w:rsidRPr="009A64DC">
              <w:rPr>
                <w:rFonts w:ascii="PT Astra Serif" w:eastAsia="Times New Roman" w:hAnsi="PT Astra Serif" w:cs="Arial"/>
                <w:sz w:val="24"/>
                <w:szCs w:val="24"/>
                <w:lang w:eastAsia="zh-CN"/>
              </w:rPr>
              <w:t>в ________________________________</w:t>
            </w:r>
          </w:p>
          <w:p w14:paraId="2ABBF3D8" w14:textId="77777777" w:rsidR="009A64DC" w:rsidRPr="009A64DC" w:rsidRDefault="009A64DC" w:rsidP="009A64DC">
            <w:pPr>
              <w:suppressAutoHyphens/>
              <w:autoSpaceDE w:val="0"/>
              <w:spacing w:after="0" w:line="240" w:lineRule="auto"/>
              <w:rPr>
                <w:rFonts w:ascii="Courier New" w:eastAsia="Times New Roman" w:hAnsi="Courier New" w:cs="Courier New"/>
                <w:sz w:val="20"/>
                <w:szCs w:val="20"/>
                <w:lang w:eastAsia="zh-CN"/>
              </w:rPr>
            </w:pPr>
            <w:r w:rsidRPr="009A64DC">
              <w:rPr>
                <w:rFonts w:ascii="PT Astra Serif" w:eastAsia="PT Astra Serif" w:hAnsi="PT Astra Serif" w:cs="PT Astra Serif"/>
                <w:sz w:val="24"/>
                <w:szCs w:val="24"/>
                <w:lang w:eastAsia="zh-CN"/>
              </w:rPr>
              <w:t xml:space="preserve">                               </w:t>
            </w:r>
            <w:r w:rsidRPr="009A64DC">
              <w:rPr>
                <w:rFonts w:ascii="PT Astra Serif" w:eastAsia="Times New Roman" w:hAnsi="PT Astra Serif" w:cs="Arial"/>
                <w:sz w:val="24"/>
                <w:szCs w:val="24"/>
                <w:lang w:eastAsia="zh-CN"/>
              </w:rPr>
              <w:t>М.П.</w:t>
            </w:r>
          </w:p>
        </w:tc>
      </w:tr>
    </w:tbl>
    <w:p w14:paraId="4A14764F" w14:textId="77777777" w:rsidR="009A64DC" w:rsidRPr="009A64DC" w:rsidRDefault="009A64DC" w:rsidP="009A64DC">
      <w:pPr>
        <w:spacing w:after="0" w:line="240" w:lineRule="auto"/>
        <w:jc w:val="center"/>
        <w:rPr>
          <w:rFonts w:ascii="Times New Roman" w:eastAsia="Times New Roman" w:hAnsi="Times New Roman" w:cs="Times New Roman"/>
          <w:b/>
          <w:color w:val="000000"/>
          <w:sz w:val="24"/>
          <w:szCs w:val="24"/>
          <w:lang w:eastAsia="ru-RU"/>
        </w:rPr>
      </w:pPr>
    </w:p>
    <w:p w14:paraId="0E0B8134"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p>
    <w:p w14:paraId="6A686CD3"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p>
    <w:p w14:paraId="4323B8B0"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p>
    <w:p w14:paraId="4C711034"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p>
    <w:p w14:paraId="288773AF"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p>
    <w:p w14:paraId="6F6DBD6A"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p>
    <w:p w14:paraId="6008783A"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p>
    <w:p w14:paraId="3FF9387D"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p>
    <w:p w14:paraId="56F8F112"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p>
    <w:p w14:paraId="27451B54"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p>
    <w:p w14:paraId="21362C8D"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p>
    <w:p w14:paraId="3657D831" w14:textId="77777777" w:rsidR="009A64DC" w:rsidRPr="009A64DC" w:rsidRDefault="009A64DC" w:rsidP="009A64DC">
      <w:pPr>
        <w:keepNext/>
        <w:spacing w:after="0" w:line="240" w:lineRule="auto"/>
        <w:jc w:val="center"/>
        <w:rPr>
          <w:rFonts w:ascii="Times New Roman" w:eastAsia="Times New Roman" w:hAnsi="Times New Roman" w:cs="Times New Roman"/>
          <w:b/>
          <w:color w:val="000000"/>
          <w:sz w:val="24"/>
          <w:szCs w:val="24"/>
          <w:lang w:eastAsia="ru-RU"/>
        </w:rPr>
      </w:pPr>
    </w:p>
    <w:p w14:paraId="547C0F29" w14:textId="77777777" w:rsidR="00A930EA" w:rsidRDefault="00A930EA"/>
    <w:sectPr w:rsidR="00A930EA" w:rsidSect="00B52D14">
      <w:pgSz w:w="11906" w:h="16838"/>
      <w:pgMar w:top="284" w:right="425"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PT Astra Serif">
    <w:altName w:val="Times New Roman"/>
    <w:charset w:val="CC"/>
    <w:family w:val="roman"/>
    <w:pitch w:val="variable"/>
    <w:sig w:usb0="A00002EF" w:usb1="5000204B" w:usb2="0000002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0D3CB3"/>
    <w:multiLevelType w:val="hybridMultilevel"/>
    <w:tmpl w:val="A2BA3E9E"/>
    <w:lvl w:ilvl="0" w:tplc="5818F29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546F717F"/>
    <w:multiLevelType w:val="hybridMultilevel"/>
    <w:tmpl w:val="22B01AEA"/>
    <w:lvl w:ilvl="0" w:tplc="094C1FD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790C0EFD"/>
    <w:multiLevelType w:val="hybridMultilevel"/>
    <w:tmpl w:val="7D42AC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2FD"/>
    <w:rsid w:val="005E62FD"/>
    <w:rsid w:val="009A64DC"/>
    <w:rsid w:val="00A930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1E92B"/>
  <w15:chartTrackingRefBased/>
  <w15:docId w15:val="{5DEF72CB-7056-4312-A0CF-B25F2A30E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9A64DC"/>
    <w:pPr>
      <w:keepNext/>
      <w:spacing w:after="0" w:line="240" w:lineRule="auto"/>
      <w:ind w:left="-284"/>
      <w:outlineLvl w:val="0"/>
    </w:pPr>
    <w:rPr>
      <w:rFonts w:ascii="Times New Roman" w:eastAsia="Times New Roman" w:hAnsi="Times New Roman" w:cs="Times New Roman"/>
      <w:b/>
      <w:sz w:val="32"/>
      <w:szCs w:val="20"/>
      <w:lang w:val="x-none" w:eastAsia="x-none"/>
    </w:rPr>
  </w:style>
  <w:style w:type="paragraph" w:styleId="2">
    <w:name w:val="heading 2"/>
    <w:basedOn w:val="a"/>
    <w:next w:val="a"/>
    <w:link w:val="20"/>
    <w:qFormat/>
    <w:rsid w:val="009A64DC"/>
    <w:pPr>
      <w:keepNext/>
      <w:spacing w:after="0" w:line="240" w:lineRule="auto"/>
      <w:ind w:left="284"/>
      <w:outlineLvl w:val="1"/>
    </w:pPr>
    <w:rPr>
      <w:rFonts w:ascii="Times New Roman" w:eastAsia="Times New Roman" w:hAnsi="Times New Roman" w:cs="Times New Roman"/>
      <w:b/>
      <w:sz w:val="32"/>
      <w:szCs w:val="20"/>
      <w:lang w:val="en-US" w:eastAsia="x-none"/>
    </w:rPr>
  </w:style>
  <w:style w:type="paragraph" w:styleId="6">
    <w:name w:val="heading 6"/>
    <w:basedOn w:val="a"/>
    <w:next w:val="a"/>
    <w:link w:val="60"/>
    <w:qFormat/>
    <w:rsid w:val="009A64DC"/>
    <w:pPr>
      <w:keepNext/>
      <w:spacing w:after="0" w:line="240" w:lineRule="auto"/>
      <w:jc w:val="center"/>
      <w:outlineLvl w:val="5"/>
    </w:pPr>
    <w:rPr>
      <w:rFonts w:ascii="Times New Roman" w:eastAsia="Times New Roman" w:hAnsi="Times New Roman" w:cs="Times New Roman"/>
      <w:spacing w:val="-2"/>
      <w:sz w:val="2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A64DC"/>
    <w:rPr>
      <w:rFonts w:ascii="Times New Roman" w:eastAsia="Times New Roman" w:hAnsi="Times New Roman" w:cs="Times New Roman"/>
      <w:b/>
      <w:sz w:val="32"/>
      <w:szCs w:val="20"/>
      <w:lang w:val="x-none" w:eastAsia="x-none"/>
    </w:rPr>
  </w:style>
  <w:style w:type="character" w:customStyle="1" w:styleId="20">
    <w:name w:val="Заголовок 2 Знак"/>
    <w:basedOn w:val="a0"/>
    <w:link w:val="2"/>
    <w:rsid w:val="009A64DC"/>
    <w:rPr>
      <w:rFonts w:ascii="Times New Roman" w:eastAsia="Times New Roman" w:hAnsi="Times New Roman" w:cs="Times New Roman"/>
      <w:b/>
      <w:sz w:val="32"/>
      <w:szCs w:val="20"/>
      <w:lang w:val="en-US" w:eastAsia="x-none"/>
    </w:rPr>
  </w:style>
  <w:style w:type="character" w:customStyle="1" w:styleId="60">
    <w:name w:val="Заголовок 6 Знак"/>
    <w:basedOn w:val="a0"/>
    <w:link w:val="6"/>
    <w:rsid w:val="009A64DC"/>
    <w:rPr>
      <w:rFonts w:ascii="Times New Roman" w:eastAsia="Times New Roman" w:hAnsi="Times New Roman" w:cs="Times New Roman"/>
      <w:spacing w:val="-2"/>
      <w:sz w:val="24"/>
      <w:szCs w:val="20"/>
      <w:lang w:val="x-none" w:eastAsia="x-none"/>
    </w:rPr>
  </w:style>
  <w:style w:type="numbering" w:customStyle="1" w:styleId="11">
    <w:name w:val="Нет списка1"/>
    <w:next w:val="a2"/>
    <w:semiHidden/>
    <w:rsid w:val="009A64DC"/>
  </w:style>
  <w:style w:type="paragraph" w:styleId="a3">
    <w:basedOn w:val="a"/>
    <w:next w:val="a4"/>
    <w:rsid w:val="009A64DC"/>
    <w:pPr>
      <w:spacing w:before="100" w:beforeAutospacing="1" w:after="142" w:line="276" w:lineRule="auto"/>
    </w:pPr>
    <w:rPr>
      <w:rFonts w:ascii="Times New Roman" w:eastAsia="Times New Roman" w:hAnsi="Times New Roman" w:cs="Times New Roman"/>
      <w:sz w:val="24"/>
      <w:szCs w:val="24"/>
      <w:lang w:eastAsia="ru-RU"/>
    </w:rPr>
  </w:style>
  <w:style w:type="table" w:styleId="a5">
    <w:name w:val="Table Grid"/>
    <w:basedOn w:val="a1"/>
    <w:rsid w:val="009A64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5"/>
    <w:uiPriority w:val="59"/>
    <w:rsid w:val="009A64DC"/>
    <w:pPr>
      <w:spacing w:after="0" w:line="240" w:lineRule="auto"/>
    </w:pPr>
    <w:rPr>
      <w:rFonts w:ascii="Arial" w:eastAsia="Lucida Sans Unicode" w:hAnsi="Arial" w:cs="Tahoma"/>
      <w:kern w:val="2"/>
      <w:sz w:val="20"/>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9A64DC"/>
    <w:pPr>
      <w:spacing w:after="0" w:line="240" w:lineRule="auto"/>
    </w:pPr>
    <w:rPr>
      <w:rFonts w:ascii="Tahoma" w:eastAsia="Times New Roman" w:hAnsi="Tahoma" w:cs="Times New Roman"/>
      <w:sz w:val="16"/>
      <w:szCs w:val="16"/>
      <w:lang w:val="x-none" w:eastAsia="x-none"/>
    </w:rPr>
  </w:style>
  <w:style w:type="character" w:customStyle="1" w:styleId="a7">
    <w:name w:val="Текст выноски Знак"/>
    <w:basedOn w:val="a0"/>
    <w:link w:val="a6"/>
    <w:rsid w:val="009A64DC"/>
    <w:rPr>
      <w:rFonts w:ascii="Tahoma" w:eastAsia="Times New Roman" w:hAnsi="Tahoma" w:cs="Times New Roman"/>
      <w:sz w:val="16"/>
      <w:szCs w:val="16"/>
      <w:lang w:val="x-none" w:eastAsia="x-none"/>
    </w:rPr>
  </w:style>
  <w:style w:type="character" w:customStyle="1" w:styleId="13">
    <w:name w:val="Основной текст1"/>
    <w:rsid w:val="009A64DC"/>
    <w:rPr>
      <w:color w:val="000000"/>
      <w:spacing w:val="-1"/>
      <w:w w:val="100"/>
      <w:position w:val="0"/>
      <w:sz w:val="24"/>
      <w:szCs w:val="24"/>
      <w:shd w:val="clear" w:color="auto" w:fill="FFFFFF"/>
      <w:lang w:val="ru-RU"/>
    </w:rPr>
  </w:style>
  <w:style w:type="character" w:styleId="a8">
    <w:name w:val="Hyperlink"/>
    <w:uiPriority w:val="99"/>
    <w:rsid w:val="009A64DC"/>
    <w:rPr>
      <w:color w:val="0563C1"/>
      <w:u w:val="single"/>
    </w:rPr>
  </w:style>
  <w:style w:type="paragraph" w:styleId="a9">
    <w:name w:val="Body Text"/>
    <w:basedOn w:val="a"/>
    <w:link w:val="21"/>
    <w:rsid w:val="009A64DC"/>
    <w:pPr>
      <w:suppressAutoHyphens/>
      <w:spacing w:before="120" w:after="120" w:line="240" w:lineRule="auto"/>
      <w:jc w:val="both"/>
    </w:pPr>
    <w:rPr>
      <w:rFonts w:ascii="Times New Roman" w:eastAsia="Times New Roman" w:hAnsi="Times New Roman" w:cs="Times New Roman"/>
      <w:sz w:val="28"/>
      <w:szCs w:val="20"/>
      <w:lang w:val="x-none" w:eastAsia="zh-CN"/>
    </w:rPr>
  </w:style>
  <w:style w:type="character" w:customStyle="1" w:styleId="aa">
    <w:name w:val="Основной текст Знак"/>
    <w:basedOn w:val="a0"/>
    <w:rsid w:val="009A64DC"/>
  </w:style>
  <w:style w:type="character" w:customStyle="1" w:styleId="21">
    <w:name w:val="Основной текст Знак2"/>
    <w:link w:val="a9"/>
    <w:rsid w:val="009A64DC"/>
    <w:rPr>
      <w:rFonts w:ascii="Times New Roman" w:eastAsia="Times New Roman" w:hAnsi="Times New Roman" w:cs="Times New Roman"/>
      <w:sz w:val="28"/>
      <w:szCs w:val="20"/>
      <w:lang w:val="x-none" w:eastAsia="zh-CN"/>
    </w:rPr>
  </w:style>
  <w:style w:type="paragraph" w:styleId="ab">
    <w:name w:val="Body Text Indent"/>
    <w:basedOn w:val="a"/>
    <w:link w:val="ac"/>
    <w:rsid w:val="009A64DC"/>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c">
    <w:name w:val="Основной текст с отступом Знак"/>
    <w:basedOn w:val="a0"/>
    <w:link w:val="ab"/>
    <w:rsid w:val="009A64DC"/>
    <w:rPr>
      <w:rFonts w:ascii="Times New Roman" w:eastAsia="Times New Roman" w:hAnsi="Times New Roman" w:cs="Times New Roman"/>
      <w:sz w:val="24"/>
      <w:szCs w:val="24"/>
      <w:lang w:val="x-none" w:eastAsia="x-none"/>
    </w:rPr>
  </w:style>
  <w:style w:type="paragraph" w:customStyle="1" w:styleId="ConsPlusNonformat">
    <w:name w:val="ConsPlusNonformat"/>
    <w:rsid w:val="009A64DC"/>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ConsPlusNormal">
    <w:name w:val="ConsPlusNormal"/>
    <w:rsid w:val="009A64DC"/>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ConsNonformat">
    <w:name w:val="ConsNonformat"/>
    <w:rsid w:val="009A64DC"/>
    <w:pPr>
      <w:widowControl w:val="0"/>
      <w:suppressAutoHyphens/>
      <w:autoSpaceDE w:val="0"/>
      <w:spacing w:after="0" w:line="240" w:lineRule="auto"/>
      <w:ind w:right="19772"/>
    </w:pPr>
    <w:rPr>
      <w:rFonts w:ascii="Courier New" w:eastAsia="Times New Roman" w:hAnsi="Courier New" w:cs="Courier New"/>
      <w:sz w:val="16"/>
      <w:szCs w:val="16"/>
      <w:lang w:eastAsia="zh-CN"/>
    </w:rPr>
  </w:style>
  <w:style w:type="paragraph" w:customStyle="1" w:styleId="ConsNormal">
    <w:name w:val="ConsNormal"/>
    <w:rsid w:val="009A64DC"/>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western">
    <w:name w:val="western"/>
    <w:basedOn w:val="a"/>
    <w:rsid w:val="009A64D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styleId="ad">
    <w:name w:val="No Spacing"/>
    <w:uiPriority w:val="1"/>
    <w:qFormat/>
    <w:rsid w:val="009A64DC"/>
    <w:pPr>
      <w:spacing w:after="0"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9A64D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DOCS;n=116653;fld=134" TargetMode="External"/><Relationship Id="rId3" Type="http://schemas.openxmlformats.org/officeDocument/2006/relationships/settings" Target="settings.xml"/><Relationship Id="rId7" Type="http://schemas.openxmlformats.org/officeDocument/2006/relationships/hyperlink" Target="consultantplus://offline/main?base=DOCS;n=116596;fld=134;dst=1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orgi.gov.ru" TargetMode="External"/><Relationship Id="rId11" Type="http://schemas.openxmlformats.org/officeDocument/2006/relationships/theme" Target="theme/theme1.xml"/><Relationship Id="rId5" Type="http://schemas.openxmlformats.org/officeDocument/2006/relationships/hyperlink" Target="http://www.torgi.gov.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main?base=DOCS;n=112770;fld=134;dst=1021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123</Pages>
  <Words>25020</Words>
  <Characters>142619</Characters>
  <Application>Microsoft Office Word</Application>
  <DocSecurity>0</DocSecurity>
  <Lines>1188</Lines>
  <Paragraphs>334</Paragraphs>
  <ScaleCrop>false</ScaleCrop>
  <Company/>
  <LinksUpToDate>false</LinksUpToDate>
  <CharactersWithSpaces>167305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Дума</dc:creator>
  <cp:keywords/>
  <dc:description/>
  <cp:lastModifiedBy>Дума</cp:lastModifiedBy>
  <cp:revision>2</cp:revision>
  <dcterms:created xsi:type="dcterms:W3CDTF">2025-07-24T08:09:00Z</dcterms:created>
  <dcterms:modified xsi:type="dcterms:W3CDTF">2025-07-24T08:10:00Z</dcterms:modified>
</cp:coreProperties>
</file>