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E54" w:rsidRPr="00792CE8" w:rsidRDefault="00996E54"/>
    <w:p w:rsidR="00996E54" w:rsidRPr="00792CE8" w:rsidRDefault="008C36C4">
      <w:pPr>
        <w:jc w:val="center"/>
      </w:pPr>
      <w:r w:rsidRPr="00792CE8">
        <w:fldChar w:fldCharType="begin"/>
      </w:r>
      <w:r w:rsidR="00463662" w:rsidRPr="00792CE8">
        <w:instrText xml:space="preserve"> INCLUDEPICTURE "http://lebadminist.ucoz.ru/HD_Gerb.png" \* MERGEFORMATINET </w:instrText>
      </w:r>
      <w:r w:rsidRPr="00792CE8">
        <w:fldChar w:fldCharType="separate"/>
      </w:r>
      <w:r w:rsidR="00463662" w:rsidRPr="00792CE8">
        <w:rPr>
          <w:noProof/>
        </w:rPr>
        <w:drawing>
          <wp:inline distT="0" distB="0" distL="0" distR="0">
            <wp:extent cx="711835" cy="7105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83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2CE8">
        <w:fldChar w:fldCharType="end"/>
      </w:r>
    </w:p>
    <w:p w:rsidR="00996E54" w:rsidRPr="00792CE8" w:rsidRDefault="00463662">
      <w:pPr>
        <w:jc w:val="center"/>
      </w:pPr>
      <w:r w:rsidRPr="00792CE8">
        <w:t>КУРГАНСКАЯ ОБЛАСТЬ</w:t>
      </w:r>
    </w:p>
    <w:p w:rsidR="00996E54" w:rsidRPr="00792CE8" w:rsidRDefault="00463662">
      <w:pPr>
        <w:jc w:val="center"/>
      </w:pPr>
      <w:r w:rsidRPr="00792CE8">
        <w:t>ЛЕБЯЖЬЕВСКИЙ МУНИЦИПАЛЬНЫЙ ОКРУГ</w:t>
      </w:r>
    </w:p>
    <w:p w:rsidR="00996E54" w:rsidRPr="00792CE8" w:rsidRDefault="00463662">
      <w:pPr>
        <w:jc w:val="center"/>
      </w:pPr>
      <w:r w:rsidRPr="00792CE8">
        <w:t>ДУМА ЛЕБЯЖЬЕВСКОГО МУНИЦИПАЛЬНОГО ОКРУГА</w:t>
      </w:r>
    </w:p>
    <w:p w:rsidR="00996E54" w:rsidRPr="00792CE8" w:rsidRDefault="00996E54">
      <w:pPr>
        <w:jc w:val="center"/>
      </w:pPr>
    </w:p>
    <w:p w:rsidR="00996E54" w:rsidRPr="00792CE8" w:rsidRDefault="00996E54">
      <w:pPr>
        <w:jc w:val="both"/>
      </w:pPr>
    </w:p>
    <w:p w:rsidR="00996E54" w:rsidRPr="00792CE8" w:rsidRDefault="00463662">
      <w:pPr>
        <w:jc w:val="center"/>
        <w:rPr>
          <w:b/>
        </w:rPr>
      </w:pPr>
      <w:r w:rsidRPr="00792CE8">
        <w:rPr>
          <w:b/>
        </w:rPr>
        <w:t>РЕШЕНИЕ</w:t>
      </w:r>
    </w:p>
    <w:p w:rsidR="00996E54" w:rsidRPr="00792CE8" w:rsidRDefault="00996E54">
      <w:pPr>
        <w:jc w:val="both"/>
      </w:pPr>
    </w:p>
    <w:p w:rsidR="00996E54" w:rsidRPr="00792CE8" w:rsidRDefault="00996E54">
      <w:pPr>
        <w:jc w:val="both"/>
      </w:pPr>
    </w:p>
    <w:p w:rsidR="00996E54" w:rsidRPr="00792CE8" w:rsidRDefault="00463662">
      <w:pPr>
        <w:jc w:val="both"/>
        <w:rPr>
          <w:u w:val="single"/>
        </w:rPr>
      </w:pPr>
      <w:r w:rsidRPr="00E238D0">
        <w:t xml:space="preserve">от </w:t>
      </w:r>
      <w:r w:rsidR="00E238D0">
        <w:t>15 апреля 2</w:t>
      </w:r>
      <w:r w:rsidRPr="00792CE8">
        <w:t>021 года №</w:t>
      </w:r>
      <w:r w:rsidR="00E238D0">
        <w:t xml:space="preserve"> 9 </w:t>
      </w:r>
      <w:r w:rsidRPr="00792CE8">
        <w:rPr>
          <w:u w:val="single"/>
        </w:rPr>
        <w:t xml:space="preserve">    </w:t>
      </w:r>
      <w:r w:rsidRPr="00792CE8">
        <w:t xml:space="preserve"> </w:t>
      </w:r>
      <w:r w:rsidRPr="00792CE8">
        <w:rPr>
          <w:u w:val="single"/>
        </w:rPr>
        <w:t xml:space="preserve">    </w:t>
      </w:r>
    </w:p>
    <w:p w:rsidR="00996E54" w:rsidRPr="00792CE8" w:rsidRDefault="00463662">
      <w:pPr>
        <w:jc w:val="both"/>
      </w:pPr>
      <w:r w:rsidRPr="00792CE8">
        <w:t xml:space="preserve">         р. п. Лебяжье</w:t>
      </w:r>
    </w:p>
    <w:p w:rsidR="00996E54" w:rsidRPr="00792CE8" w:rsidRDefault="00996E54">
      <w:pPr>
        <w:tabs>
          <w:tab w:val="left" w:pos="0"/>
        </w:tabs>
        <w:suppressAutoHyphens/>
        <w:spacing w:line="216" w:lineRule="auto"/>
        <w:outlineLvl w:val="3"/>
      </w:pPr>
    </w:p>
    <w:p w:rsidR="00996E54" w:rsidRPr="00792CE8" w:rsidRDefault="00996E54">
      <w:pPr>
        <w:tabs>
          <w:tab w:val="left" w:pos="0"/>
        </w:tabs>
        <w:suppressAutoHyphens/>
        <w:spacing w:line="216" w:lineRule="auto"/>
        <w:outlineLvl w:val="3"/>
      </w:pPr>
    </w:p>
    <w:p w:rsidR="00792CE8" w:rsidRPr="00792CE8" w:rsidRDefault="00792CE8" w:rsidP="00792CE8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92CE8">
        <w:rPr>
          <w:rFonts w:ascii="Times New Roman" w:hAnsi="Times New Roman"/>
          <w:b/>
          <w:sz w:val="24"/>
          <w:szCs w:val="24"/>
        </w:rPr>
        <w:t xml:space="preserve">Об утверждении Положения о порядке организации и проведения </w:t>
      </w:r>
      <w:proofErr w:type="gramStart"/>
      <w:r w:rsidRPr="00792CE8">
        <w:rPr>
          <w:rFonts w:ascii="Times New Roman" w:hAnsi="Times New Roman"/>
          <w:b/>
          <w:sz w:val="24"/>
          <w:szCs w:val="24"/>
        </w:rPr>
        <w:t>публичных</w:t>
      </w:r>
      <w:proofErr w:type="gramEnd"/>
      <w:r w:rsidRPr="00792CE8">
        <w:rPr>
          <w:rFonts w:ascii="Times New Roman" w:hAnsi="Times New Roman"/>
          <w:b/>
          <w:sz w:val="24"/>
          <w:szCs w:val="24"/>
        </w:rPr>
        <w:t xml:space="preserve"> </w:t>
      </w:r>
    </w:p>
    <w:p w:rsidR="00792CE8" w:rsidRPr="00792CE8" w:rsidRDefault="00792CE8" w:rsidP="00792CE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792CE8">
        <w:rPr>
          <w:rFonts w:ascii="Times New Roman" w:hAnsi="Times New Roman"/>
          <w:b/>
          <w:sz w:val="24"/>
          <w:szCs w:val="24"/>
        </w:rPr>
        <w:t xml:space="preserve">слушаний в </w:t>
      </w:r>
      <w:r>
        <w:rPr>
          <w:rFonts w:ascii="Times New Roman" w:hAnsi="Times New Roman"/>
          <w:b/>
          <w:sz w:val="24"/>
          <w:szCs w:val="24"/>
        </w:rPr>
        <w:t>Лебяжьевском</w:t>
      </w:r>
      <w:r w:rsidRPr="00792CE8">
        <w:rPr>
          <w:rFonts w:ascii="Times New Roman" w:hAnsi="Times New Roman"/>
          <w:b/>
          <w:sz w:val="24"/>
          <w:szCs w:val="24"/>
        </w:rPr>
        <w:t xml:space="preserve"> муниципальном округе</w:t>
      </w:r>
    </w:p>
    <w:p w:rsidR="00792CE8" w:rsidRPr="00792CE8" w:rsidRDefault="00792CE8" w:rsidP="00792CE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792CE8" w:rsidRPr="00792CE8" w:rsidRDefault="00792CE8" w:rsidP="00792CE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56389" w:rsidRDefault="00792CE8" w:rsidP="002F14F8">
      <w:pPr>
        <w:pStyle w:val="a3"/>
        <w:ind w:firstLine="697"/>
        <w:jc w:val="both"/>
        <w:rPr>
          <w:rFonts w:ascii="Times New Roman" w:hAnsi="Times New Roman"/>
          <w:sz w:val="24"/>
          <w:szCs w:val="24"/>
        </w:rPr>
      </w:pPr>
      <w:r w:rsidRPr="00792CE8">
        <w:rPr>
          <w:rFonts w:ascii="Times New Roman" w:eastAsia="Calibri" w:hAnsi="Times New Roman"/>
          <w:sz w:val="24"/>
          <w:szCs w:val="24"/>
          <w:lang w:eastAsia="en-US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</w:t>
      </w:r>
      <w:r w:rsidRPr="00956389">
        <w:rPr>
          <w:rFonts w:ascii="Times New Roman" w:hAnsi="Times New Roman"/>
          <w:sz w:val="24"/>
          <w:szCs w:val="24"/>
        </w:rPr>
        <w:t xml:space="preserve">Дума Лебяжьевского муниципального округа </w:t>
      </w:r>
    </w:p>
    <w:p w:rsidR="00792CE8" w:rsidRPr="00792CE8" w:rsidRDefault="00792CE8" w:rsidP="002F14F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56389">
        <w:rPr>
          <w:rFonts w:ascii="Times New Roman" w:hAnsi="Times New Roman"/>
          <w:sz w:val="24"/>
          <w:szCs w:val="24"/>
        </w:rPr>
        <w:t>РЕШИЛА:</w:t>
      </w:r>
    </w:p>
    <w:p w:rsidR="00792CE8" w:rsidRPr="00792CE8" w:rsidRDefault="00792CE8" w:rsidP="002F14F8">
      <w:pPr>
        <w:suppressAutoHyphens/>
        <w:ind w:firstLine="567"/>
        <w:jc w:val="both"/>
        <w:rPr>
          <w:rFonts w:eastAsia="Calibri"/>
          <w:szCs w:val="24"/>
          <w:lang w:eastAsia="en-US"/>
        </w:rPr>
      </w:pPr>
      <w:r w:rsidRPr="00792CE8">
        <w:rPr>
          <w:rFonts w:eastAsia="Calibri"/>
          <w:szCs w:val="24"/>
          <w:lang w:eastAsia="en-US"/>
        </w:rPr>
        <w:t xml:space="preserve">1. Утвердить Положение о порядке организации и проведения публичных слушаний в </w:t>
      </w:r>
      <w:r>
        <w:rPr>
          <w:rFonts w:eastAsia="Calibri"/>
          <w:szCs w:val="24"/>
          <w:lang w:eastAsia="en-US"/>
        </w:rPr>
        <w:t>Лебяжьевском</w:t>
      </w:r>
      <w:r w:rsidRPr="00792CE8">
        <w:rPr>
          <w:rFonts w:eastAsia="Calibri"/>
          <w:szCs w:val="24"/>
          <w:lang w:eastAsia="en-US"/>
        </w:rPr>
        <w:t xml:space="preserve"> муниципальном округе, согласно приложению к настоящему решению. </w:t>
      </w:r>
    </w:p>
    <w:p w:rsidR="00792CE8" w:rsidRPr="00792CE8" w:rsidRDefault="00792CE8" w:rsidP="002F14F8">
      <w:pPr>
        <w:suppressAutoHyphens/>
        <w:ind w:firstLine="567"/>
        <w:jc w:val="both"/>
        <w:rPr>
          <w:rFonts w:eastAsia="Calibri"/>
          <w:szCs w:val="24"/>
          <w:lang w:eastAsia="en-US"/>
        </w:rPr>
      </w:pPr>
      <w:r w:rsidRPr="00792CE8">
        <w:rPr>
          <w:rFonts w:eastAsia="Calibri"/>
          <w:szCs w:val="24"/>
          <w:lang w:eastAsia="en-US"/>
        </w:rPr>
        <w:t>2. Признать утратившими силу решения:</w:t>
      </w:r>
    </w:p>
    <w:p w:rsidR="00792CE8" w:rsidRPr="00792CE8" w:rsidRDefault="002F14F8" w:rsidP="002F14F8">
      <w:pPr>
        <w:suppressAutoHyphens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</w:t>
      </w:r>
      <w:r w:rsidR="007F4881">
        <w:rPr>
          <w:rFonts w:eastAsia="Calibri"/>
          <w:szCs w:val="24"/>
          <w:lang w:eastAsia="en-US"/>
        </w:rPr>
        <w:t>1)</w:t>
      </w:r>
      <w:r w:rsidR="002D5D01">
        <w:rPr>
          <w:rFonts w:eastAsia="Calibri"/>
          <w:szCs w:val="24"/>
          <w:lang w:eastAsia="en-US"/>
        </w:rPr>
        <w:t xml:space="preserve"> </w:t>
      </w:r>
      <w:proofErr w:type="spellStart"/>
      <w:r w:rsidR="009E0BF4">
        <w:rPr>
          <w:rFonts w:eastAsia="Calibri"/>
          <w:szCs w:val="24"/>
          <w:lang w:eastAsia="en-US"/>
        </w:rPr>
        <w:t>Лебяжьевской</w:t>
      </w:r>
      <w:proofErr w:type="spellEnd"/>
      <w:r w:rsidR="007F4881">
        <w:rPr>
          <w:rFonts w:eastAsia="Calibri"/>
          <w:szCs w:val="24"/>
          <w:lang w:eastAsia="en-US"/>
        </w:rPr>
        <w:t xml:space="preserve"> районной Думы от 19 октября</w:t>
      </w:r>
      <w:r w:rsidR="00792CE8" w:rsidRPr="00792CE8">
        <w:rPr>
          <w:rFonts w:eastAsia="Calibri"/>
          <w:szCs w:val="24"/>
          <w:lang w:eastAsia="en-US"/>
        </w:rPr>
        <w:t xml:space="preserve"> 20</w:t>
      </w:r>
      <w:r w:rsidR="007F4881">
        <w:rPr>
          <w:rFonts w:eastAsia="Calibri"/>
          <w:szCs w:val="24"/>
          <w:lang w:eastAsia="en-US"/>
        </w:rPr>
        <w:t>17</w:t>
      </w:r>
      <w:r w:rsidR="00792CE8" w:rsidRPr="00792CE8">
        <w:rPr>
          <w:rFonts w:eastAsia="Calibri"/>
          <w:szCs w:val="24"/>
          <w:lang w:eastAsia="en-US"/>
        </w:rPr>
        <w:t xml:space="preserve"> года №</w:t>
      </w:r>
      <w:r w:rsidR="007F4881">
        <w:rPr>
          <w:rFonts w:eastAsia="Calibri"/>
          <w:szCs w:val="24"/>
          <w:lang w:eastAsia="en-US"/>
        </w:rPr>
        <w:t xml:space="preserve"> 156</w:t>
      </w:r>
      <w:r w:rsidR="00792CE8" w:rsidRPr="00792CE8">
        <w:rPr>
          <w:rFonts w:eastAsia="Calibri"/>
          <w:szCs w:val="24"/>
          <w:lang w:eastAsia="en-US"/>
        </w:rPr>
        <w:t xml:space="preserve"> «</w:t>
      </w:r>
      <w:r w:rsidR="007F4881">
        <w:rPr>
          <w:rFonts w:eastAsia="Calibri"/>
          <w:szCs w:val="24"/>
          <w:lang w:eastAsia="en-US"/>
        </w:rPr>
        <w:t xml:space="preserve">Об утверждении </w:t>
      </w:r>
      <w:r w:rsidR="007F4881">
        <w:rPr>
          <w:color w:val="000000"/>
          <w:shd w:val="clear" w:color="auto" w:fill="FFFFFF"/>
        </w:rPr>
        <w:t>Порядка организации и проведения публичных слушаний в Лебяжьевском районе</w:t>
      </w:r>
      <w:r w:rsidR="00792CE8" w:rsidRPr="00792CE8">
        <w:rPr>
          <w:rFonts w:eastAsia="Calibri"/>
          <w:szCs w:val="24"/>
          <w:lang w:eastAsia="en-US"/>
        </w:rPr>
        <w:t>»;</w:t>
      </w:r>
    </w:p>
    <w:p w:rsidR="000D1139" w:rsidRDefault="002F14F8" w:rsidP="002F14F8">
      <w:pPr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</w:t>
      </w:r>
      <w:r w:rsidR="007F4881">
        <w:rPr>
          <w:rFonts w:eastAsia="Calibri"/>
          <w:szCs w:val="24"/>
          <w:lang w:eastAsia="en-US"/>
        </w:rPr>
        <w:t>2)</w:t>
      </w:r>
      <w:r w:rsidR="000D1139" w:rsidRPr="000D1139">
        <w:rPr>
          <w:rFonts w:eastAsia="Calibri"/>
          <w:szCs w:val="24"/>
          <w:lang w:eastAsia="en-US"/>
        </w:rPr>
        <w:t xml:space="preserve"> </w:t>
      </w:r>
      <w:proofErr w:type="spellStart"/>
      <w:r w:rsidR="000D1139" w:rsidRPr="000D1139">
        <w:rPr>
          <w:rFonts w:eastAsia="Calibri"/>
          <w:szCs w:val="24"/>
          <w:lang w:eastAsia="en-US"/>
        </w:rPr>
        <w:t>Лебяжьевской</w:t>
      </w:r>
      <w:proofErr w:type="spellEnd"/>
      <w:r w:rsidR="000D1139" w:rsidRPr="000D1139">
        <w:rPr>
          <w:rFonts w:eastAsia="Calibri"/>
          <w:szCs w:val="24"/>
          <w:lang w:eastAsia="en-US"/>
        </w:rPr>
        <w:t xml:space="preserve"> поселковой Думы </w:t>
      </w:r>
      <w:r w:rsidR="000D1139">
        <w:rPr>
          <w:rFonts w:eastAsia="Calibri"/>
          <w:szCs w:val="24"/>
          <w:lang w:eastAsia="en-US"/>
        </w:rPr>
        <w:t>от 15</w:t>
      </w:r>
      <w:r w:rsidR="000D1139" w:rsidRPr="000D1139">
        <w:rPr>
          <w:rFonts w:eastAsia="Calibri"/>
          <w:szCs w:val="24"/>
          <w:lang w:eastAsia="en-US"/>
        </w:rPr>
        <w:t xml:space="preserve"> </w:t>
      </w:r>
      <w:r w:rsidR="000D1139">
        <w:rPr>
          <w:rFonts w:eastAsia="Calibri"/>
          <w:szCs w:val="24"/>
          <w:lang w:eastAsia="en-US"/>
        </w:rPr>
        <w:t>августа 2019 года № 199 «О</w:t>
      </w:r>
      <w:r w:rsidR="000D1139" w:rsidRPr="000D1139">
        <w:rPr>
          <w:rFonts w:eastAsia="Calibri"/>
          <w:szCs w:val="24"/>
          <w:lang w:eastAsia="en-US"/>
        </w:rPr>
        <w:t>б утверждении Порядка организации и проведения публичных слушаний в Администрации Лебяжьевского поссовета»</w:t>
      </w:r>
      <w:r w:rsidR="000D1139">
        <w:rPr>
          <w:rFonts w:eastAsia="Calibri"/>
          <w:szCs w:val="24"/>
          <w:lang w:eastAsia="en-US"/>
        </w:rPr>
        <w:t>;</w:t>
      </w:r>
    </w:p>
    <w:p w:rsidR="00CE5AAB" w:rsidRPr="00587DE1" w:rsidRDefault="002F14F8" w:rsidP="002F14F8">
      <w:pPr>
        <w:jc w:val="both"/>
        <w:rPr>
          <w:szCs w:val="24"/>
        </w:rPr>
      </w:pPr>
      <w:r>
        <w:rPr>
          <w:rFonts w:eastAsia="Calibri"/>
          <w:szCs w:val="24"/>
          <w:lang w:eastAsia="en-US"/>
        </w:rPr>
        <w:t xml:space="preserve">        </w:t>
      </w:r>
      <w:r>
        <w:rPr>
          <w:szCs w:val="24"/>
        </w:rPr>
        <w:t xml:space="preserve">3) </w:t>
      </w:r>
      <w:proofErr w:type="spellStart"/>
      <w:r w:rsidR="00CE5AAB" w:rsidRPr="00CE5AAB">
        <w:rPr>
          <w:szCs w:val="24"/>
        </w:rPr>
        <w:t>Арлагульской</w:t>
      </w:r>
      <w:proofErr w:type="spellEnd"/>
      <w:r w:rsidR="00CE5AAB" w:rsidRPr="00CE5AAB">
        <w:rPr>
          <w:szCs w:val="24"/>
        </w:rPr>
        <w:t xml:space="preserve"> сельской Думы от 02.05.2017г. № 89 «Об утверждении</w:t>
      </w:r>
      <w:r w:rsidR="00CE5AAB">
        <w:rPr>
          <w:szCs w:val="24"/>
        </w:rPr>
        <w:t xml:space="preserve"> </w:t>
      </w:r>
      <w:r w:rsidR="00CE5AAB" w:rsidRPr="00587DE1">
        <w:rPr>
          <w:szCs w:val="24"/>
        </w:rPr>
        <w:t xml:space="preserve">Порядка организации и проведения публичных слушаний в </w:t>
      </w:r>
      <w:proofErr w:type="spellStart"/>
      <w:r w:rsidR="00CE5AAB" w:rsidRPr="00587DE1">
        <w:rPr>
          <w:szCs w:val="24"/>
        </w:rPr>
        <w:t>Арлагульском</w:t>
      </w:r>
      <w:proofErr w:type="spellEnd"/>
      <w:r w:rsidR="00CE5AAB" w:rsidRPr="00587DE1">
        <w:rPr>
          <w:szCs w:val="24"/>
        </w:rPr>
        <w:t xml:space="preserve"> сельсовете»;</w:t>
      </w:r>
      <w:r>
        <w:rPr>
          <w:szCs w:val="24"/>
        </w:rPr>
        <w:t xml:space="preserve"> </w:t>
      </w:r>
    </w:p>
    <w:p w:rsidR="00CE5AAB" w:rsidRPr="000C5611" w:rsidRDefault="002F14F8" w:rsidP="002F14F8">
      <w:pPr>
        <w:jc w:val="both"/>
        <w:rPr>
          <w:szCs w:val="24"/>
        </w:rPr>
      </w:pPr>
      <w:r>
        <w:rPr>
          <w:szCs w:val="24"/>
        </w:rPr>
        <w:t xml:space="preserve">        4) </w:t>
      </w:r>
      <w:proofErr w:type="spellStart"/>
      <w:r w:rsidR="00CE5AAB" w:rsidRPr="00CE5AAB">
        <w:rPr>
          <w:szCs w:val="24"/>
        </w:rPr>
        <w:t>Арлагульской</w:t>
      </w:r>
      <w:proofErr w:type="spellEnd"/>
      <w:r w:rsidR="00CE5AAB" w:rsidRPr="00CE5AAB">
        <w:rPr>
          <w:szCs w:val="24"/>
        </w:rPr>
        <w:t xml:space="preserve"> сельской Думы от 26.07.2019г. № 153а «О внесении</w:t>
      </w:r>
      <w:r w:rsidR="00CE5AAB">
        <w:rPr>
          <w:szCs w:val="24"/>
        </w:rPr>
        <w:t xml:space="preserve"> </w:t>
      </w:r>
      <w:r w:rsidR="00CE5AAB" w:rsidRPr="000C5611">
        <w:rPr>
          <w:szCs w:val="24"/>
        </w:rPr>
        <w:t xml:space="preserve">изменений в решение </w:t>
      </w:r>
      <w:proofErr w:type="spellStart"/>
      <w:r w:rsidR="00CE5AAB" w:rsidRPr="000C5611">
        <w:rPr>
          <w:szCs w:val="24"/>
        </w:rPr>
        <w:t>Арлагульской</w:t>
      </w:r>
      <w:proofErr w:type="spellEnd"/>
      <w:r w:rsidR="00CE5AAB" w:rsidRPr="000C5611">
        <w:rPr>
          <w:szCs w:val="24"/>
        </w:rPr>
        <w:t xml:space="preserve"> сельской Думы от 02.05.2017г. № 89 «Об утверждении Порядка организации и проведения публичных слушаний в </w:t>
      </w:r>
      <w:proofErr w:type="spellStart"/>
      <w:r w:rsidR="00CE5AAB" w:rsidRPr="000C5611">
        <w:rPr>
          <w:szCs w:val="24"/>
        </w:rPr>
        <w:t>Арлагульском</w:t>
      </w:r>
      <w:proofErr w:type="spellEnd"/>
      <w:r w:rsidR="00CE5AAB" w:rsidRPr="000C5611">
        <w:rPr>
          <w:szCs w:val="24"/>
        </w:rPr>
        <w:t xml:space="preserve"> сельсовете»</w:t>
      </w:r>
      <w:r w:rsidR="00CE5AAB">
        <w:rPr>
          <w:szCs w:val="24"/>
        </w:rPr>
        <w:t>;</w:t>
      </w:r>
    </w:p>
    <w:p w:rsidR="00CE5AAB" w:rsidRPr="00624A76" w:rsidRDefault="002F14F8" w:rsidP="002F14F8">
      <w:pPr>
        <w:jc w:val="both"/>
        <w:rPr>
          <w:b/>
        </w:rPr>
      </w:pPr>
      <w:r>
        <w:t xml:space="preserve">        5) </w:t>
      </w:r>
      <w:proofErr w:type="spellStart"/>
      <w:r w:rsidR="00CE5AAB">
        <w:t>Баксарской</w:t>
      </w:r>
      <w:proofErr w:type="spellEnd"/>
      <w:r w:rsidR="00CE5AAB">
        <w:t xml:space="preserve"> сельской Думы от 2 мая  2017 года  №99</w:t>
      </w:r>
      <w:r w:rsidR="00CE5AAB" w:rsidRPr="00870E5D">
        <w:t xml:space="preserve"> </w:t>
      </w:r>
      <w:r w:rsidR="00CE5AAB" w:rsidRPr="0069512B">
        <w:t>«</w:t>
      </w:r>
      <w:r w:rsidR="00CE5AAB">
        <w:t xml:space="preserve">Об утверждении Порядка </w:t>
      </w:r>
      <w:r w:rsidR="00CE5AAB" w:rsidRPr="0069512B">
        <w:t xml:space="preserve">организации и проведения публичных слушаний в </w:t>
      </w:r>
      <w:proofErr w:type="spellStart"/>
      <w:r w:rsidR="00CE5AAB" w:rsidRPr="0069512B">
        <w:t>Баксарском</w:t>
      </w:r>
      <w:proofErr w:type="spellEnd"/>
      <w:r w:rsidR="00CE5AAB" w:rsidRPr="0069512B">
        <w:t xml:space="preserve">   сельсовете»</w:t>
      </w:r>
      <w:r w:rsidR="00CE5AAB">
        <w:t>;</w:t>
      </w:r>
    </w:p>
    <w:p w:rsidR="002D5D01" w:rsidRDefault="002D5D01" w:rsidP="002F14F8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6) </w:t>
      </w:r>
      <w:proofErr w:type="spellStart"/>
      <w:r>
        <w:rPr>
          <w:color w:val="000000"/>
          <w:szCs w:val="24"/>
        </w:rPr>
        <w:t>Елошанской</w:t>
      </w:r>
      <w:proofErr w:type="spellEnd"/>
      <w:r>
        <w:rPr>
          <w:color w:val="000000"/>
          <w:szCs w:val="24"/>
        </w:rPr>
        <w:t xml:space="preserve"> сельской Думы от 31 октября 2018 года № 9а «Об утверждении Порядка организации и проведения публичных слушаний в </w:t>
      </w:r>
      <w:proofErr w:type="spellStart"/>
      <w:r>
        <w:rPr>
          <w:color w:val="000000"/>
          <w:szCs w:val="24"/>
        </w:rPr>
        <w:t>Елошанской</w:t>
      </w:r>
      <w:proofErr w:type="spellEnd"/>
      <w:r>
        <w:rPr>
          <w:color w:val="000000"/>
          <w:szCs w:val="24"/>
        </w:rPr>
        <w:t xml:space="preserve"> сельсовете»;</w:t>
      </w:r>
    </w:p>
    <w:p w:rsidR="00CE5AAB" w:rsidRPr="0029044C" w:rsidRDefault="002D5D01" w:rsidP="002F14F8">
      <w:pPr>
        <w:jc w:val="both"/>
        <w:rPr>
          <w:szCs w:val="24"/>
        </w:rPr>
      </w:pPr>
      <w:r>
        <w:rPr>
          <w:color w:val="000000"/>
          <w:szCs w:val="24"/>
        </w:rPr>
        <w:t xml:space="preserve">       7)</w:t>
      </w:r>
      <w:r w:rsidR="00CE5AAB" w:rsidRPr="0029044C">
        <w:rPr>
          <w:color w:val="000000"/>
          <w:szCs w:val="24"/>
        </w:rPr>
        <w:t xml:space="preserve"> </w:t>
      </w:r>
      <w:proofErr w:type="spellStart"/>
      <w:r w:rsidR="00CE5AAB" w:rsidRPr="0029044C">
        <w:rPr>
          <w:color w:val="000000"/>
          <w:szCs w:val="24"/>
        </w:rPr>
        <w:t>Нижнеголовинской</w:t>
      </w:r>
      <w:proofErr w:type="spellEnd"/>
      <w:r w:rsidR="00CE5AAB" w:rsidRPr="0029044C">
        <w:rPr>
          <w:color w:val="000000"/>
          <w:szCs w:val="24"/>
        </w:rPr>
        <w:t xml:space="preserve"> сельской Думы от 02 мая 2017 года № 73 «Об утверждении Порядка организации и проведения публичных слушаний в </w:t>
      </w:r>
      <w:proofErr w:type="spellStart"/>
      <w:r w:rsidR="00CE5AAB" w:rsidRPr="0029044C">
        <w:rPr>
          <w:color w:val="000000"/>
          <w:szCs w:val="24"/>
        </w:rPr>
        <w:t>Нижнеголовинском</w:t>
      </w:r>
      <w:proofErr w:type="spellEnd"/>
      <w:r w:rsidR="00CE5AAB" w:rsidRPr="0029044C">
        <w:rPr>
          <w:color w:val="000000"/>
          <w:szCs w:val="24"/>
        </w:rPr>
        <w:t xml:space="preserve"> сельсовете»</w:t>
      </w:r>
      <w:r w:rsidR="00CE5AAB">
        <w:rPr>
          <w:color w:val="000000"/>
          <w:szCs w:val="24"/>
        </w:rPr>
        <w:t>;</w:t>
      </w:r>
      <w:r>
        <w:rPr>
          <w:color w:val="000000"/>
          <w:szCs w:val="24"/>
        </w:rPr>
        <w:t xml:space="preserve"> </w:t>
      </w:r>
    </w:p>
    <w:p w:rsidR="00CE5AAB" w:rsidRPr="0029044C" w:rsidRDefault="002D5D01" w:rsidP="002F14F8">
      <w:pPr>
        <w:jc w:val="both"/>
        <w:rPr>
          <w:szCs w:val="24"/>
        </w:rPr>
      </w:pPr>
      <w:r>
        <w:rPr>
          <w:color w:val="000000"/>
          <w:szCs w:val="24"/>
        </w:rPr>
        <w:t xml:space="preserve">       8) </w:t>
      </w:r>
      <w:proofErr w:type="spellStart"/>
      <w:r w:rsidR="00CE5AAB" w:rsidRPr="0029044C">
        <w:rPr>
          <w:color w:val="000000"/>
          <w:szCs w:val="24"/>
        </w:rPr>
        <w:t>Нижнеголовинской</w:t>
      </w:r>
      <w:proofErr w:type="spellEnd"/>
      <w:r w:rsidR="00CE5AAB" w:rsidRPr="0029044C">
        <w:rPr>
          <w:color w:val="000000"/>
          <w:szCs w:val="24"/>
        </w:rPr>
        <w:t xml:space="preserve"> сельской Думы от 22 июля 2019 года № 121-1 «</w:t>
      </w:r>
      <w:r w:rsidR="00CE5AAB" w:rsidRPr="0029044C">
        <w:rPr>
          <w:bCs/>
          <w:color w:val="000000"/>
          <w:szCs w:val="24"/>
        </w:rPr>
        <w:t xml:space="preserve">О внесении изменений и дополнений в решение от 2 мая 2017 года № 73 «Об утверждении Порядка организации и проведения публичных слушаний в </w:t>
      </w:r>
      <w:proofErr w:type="spellStart"/>
      <w:r w:rsidR="00CE5AAB" w:rsidRPr="0029044C">
        <w:rPr>
          <w:bCs/>
          <w:color w:val="000000"/>
          <w:szCs w:val="24"/>
        </w:rPr>
        <w:t>Нижнеголовинском</w:t>
      </w:r>
      <w:proofErr w:type="spellEnd"/>
      <w:r w:rsidR="00CE5AAB" w:rsidRPr="0029044C">
        <w:rPr>
          <w:bCs/>
          <w:color w:val="000000"/>
          <w:szCs w:val="24"/>
        </w:rPr>
        <w:t xml:space="preserve"> сельсовете</w:t>
      </w:r>
      <w:proofErr w:type="gramStart"/>
      <w:r w:rsidR="00CE5AAB" w:rsidRPr="0029044C">
        <w:rPr>
          <w:bCs/>
          <w:color w:val="000000"/>
          <w:szCs w:val="24"/>
        </w:rPr>
        <w:t xml:space="preserve"> </w:t>
      </w:r>
      <w:r w:rsidR="00CE5AAB">
        <w:rPr>
          <w:bCs/>
          <w:color w:val="000000"/>
          <w:szCs w:val="24"/>
        </w:rPr>
        <w:t>;</w:t>
      </w:r>
      <w:proofErr w:type="gramEnd"/>
    </w:p>
    <w:p w:rsidR="00CE5AAB" w:rsidRPr="00D64F01" w:rsidRDefault="002D5D01" w:rsidP="002F14F8">
      <w:pPr>
        <w:jc w:val="both"/>
        <w:rPr>
          <w:szCs w:val="24"/>
        </w:rPr>
      </w:pPr>
      <w:r>
        <w:rPr>
          <w:bCs/>
          <w:color w:val="000000"/>
          <w:szCs w:val="24"/>
        </w:rPr>
        <w:t xml:space="preserve">       9) </w:t>
      </w:r>
      <w:proofErr w:type="spellStart"/>
      <w:r w:rsidR="00CE5AAB" w:rsidRPr="00D64F01">
        <w:rPr>
          <w:bCs/>
          <w:color w:val="000000"/>
          <w:szCs w:val="24"/>
        </w:rPr>
        <w:t>Камышинской</w:t>
      </w:r>
      <w:proofErr w:type="spellEnd"/>
      <w:r w:rsidR="00CE5AAB" w:rsidRPr="00D64F01">
        <w:rPr>
          <w:bCs/>
          <w:color w:val="000000"/>
          <w:szCs w:val="24"/>
        </w:rPr>
        <w:t xml:space="preserve"> сельской Думы </w:t>
      </w:r>
      <w:r w:rsidR="00CE5AAB" w:rsidRPr="00D64F01">
        <w:rPr>
          <w:color w:val="000000"/>
          <w:szCs w:val="24"/>
        </w:rPr>
        <w:t>от 2 мая 2017 года № 102 «</w:t>
      </w:r>
      <w:r w:rsidR="00CE5AAB" w:rsidRPr="00D64F01">
        <w:rPr>
          <w:bCs/>
          <w:color w:val="000000"/>
          <w:szCs w:val="24"/>
        </w:rPr>
        <w:t xml:space="preserve">Об утверждении Порядка организации и проведения публичных слушаний в </w:t>
      </w:r>
      <w:proofErr w:type="spellStart"/>
      <w:r w:rsidR="00CE5AAB" w:rsidRPr="00D64F01">
        <w:rPr>
          <w:bCs/>
          <w:color w:val="000000"/>
          <w:szCs w:val="24"/>
        </w:rPr>
        <w:t>Камышинском</w:t>
      </w:r>
      <w:proofErr w:type="spellEnd"/>
      <w:r w:rsidR="00CE5AAB" w:rsidRPr="00D64F01">
        <w:rPr>
          <w:bCs/>
          <w:color w:val="000000"/>
          <w:szCs w:val="24"/>
        </w:rPr>
        <w:t xml:space="preserve"> сельсовете»;</w:t>
      </w:r>
    </w:p>
    <w:p w:rsidR="00CE5AAB" w:rsidRPr="00D64F01" w:rsidRDefault="002D5D01" w:rsidP="002F14F8">
      <w:pPr>
        <w:jc w:val="both"/>
        <w:rPr>
          <w:szCs w:val="24"/>
        </w:rPr>
      </w:pPr>
      <w:r>
        <w:rPr>
          <w:bCs/>
          <w:color w:val="000000"/>
          <w:szCs w:val="24"/>
        </w:rPr>
        <w:t xml:space="preserve">     10) </w:t>
      </w:r>
      <w:proofErr w:type="spellStart"/>
      <w:r w:rsidR="00CE5AAB" w:rsidRPr="00D64F01">
        <w:rPr>
          <w:bCs/>
          <w:color w:val="000000"/>
          <w:szCs w:val="24"/>
        </w:rPr>
        <w:t>Камышинской</w:t>
      </w:r>
      <w:proofErr w:type="spellEnd"/>
      <w:r w:rsidR="00CE5AAB" w:rsidRPr="00D64F01">
        <w:rPr>
          <w:bCs/>
          <w:color w:val="000000"/>
          <w:szCs w:val="24"/>
        </w:rPr>
        <w:t xml:space="preserve"> сельской Думы </w:t>
      </w:r>
      <w:r w:rsidR="00CE5AAB" w:rsidRPr="00D64F01">
        <w:rPr>
          <w:color w:val="000000"/>
          <w:szCs w:val="24"/>
        </w:rPr>
        <w:t>от 2 октября 2019 года № 6 «</w:t>
      </w:r>
      <w:r w:rsidR="00CE5AAB" w:rsidRPr="00D64F01">
        <w:rPr>
          <w:bCs/>
          <w:color w:val="000000"/>
          <w:szCs w:val="24"/>
        </w:rPr>
        <w:t xml:space="preserve">О внесении изменений в решение </w:t>
      </w:r>
      <w:proofErr w:type="spellStart"/>
      <w:r w:rsidR="00CE5AAB" w:rsidRPr="00D64F01">
        <w:rPr>
          <w:bCs/>
          <w:color w:val="000000"/>
          <w:szCs w:val="24"/>
        </w:rPr>
        <w:t>Камышинской</w:t>
      </w:r>
      <w:proofErr w:type="spellEnd"/>
      <w:r w:rsidR="00CE5AAB" w:rsidRPr="00D64F01">
        <w:rPr>
          <w:bCs/>
          <w:color w:val="000000"/>
          <w:szCs w:val="24"/>
        </w:rPr>
        <w:t xml:space="preserve"> сельской думы от 2 мая 2017 года № 102 «Об утверждении Порядка организации и проведения публичных слушаний в </w:t>
      </w:r>
      <w:proofErr w:type="spellStart"/>
      <w:r w:rsidR="00CE5AAB" w:rsidRPr="00D64F01">
        <w:rPr>
          <w:bCs/>
          <w:color w:val="000000"/>
          <w:szCs w:val="24"/>
        </w:rPr>
        <w:t>Камышинском</w:t>
      </w:r>
      <w:proofErr w:type="spellEnd"/>
      <w:r w:rsidR="00CE5AAB" w:rsidRPr="00D64F01">
        <w:rPr>
          <w:bCs/>
          <w:color w:val="000000"/>
          <w:szCs w:val="24"/>
        </w:rPr>
        <w:t xml:space="preserve"> сельсовете»;</w:t>
      </w:r>
    </w:p>
    <w:p w:rsidR="00CE5AAB" w:rsidRPr="0029044C" w:rsidRDefault="002D5D01" w:rsidP="002F14F8">
      <w:pPr>
        <w:jc w:val="both"/>
      </w:pPr>
      <w:r>
        <w:t xml:space="preserve">     11) </w:t>
      </w:r>
      <w:proofErr w:type="spellStart"/>
      <w:r w:rsidR="00CE5AAB">
        <w:t>Лисьевской</w:t>
      </w:r>
      <w:proofErr w:type="spellEnd"/>
      <w:r w:rsidR="00CE5AAB">
        <w:t xml:space="preserve"> сельской Думы от 02.05.2017 года №106 «О порядке организации и проведения публичных слушаний в </w:t>
      </w:r>
      <w:proofErr w:type="spellStart"/>
      <w:r w:rsidR="00CE5AAB">
        <w:t>Лисьевском</w:t>
      </w:r>
      <w:proofErr w:type="spellEnd"/>
      <w:r w:rsidR="00CE5AAB">
        <w:t xml:space="preserve"> сельсовете»;</w:t>
      </w:r>
    </w:p>
    <w:p w:rsidR="00CE5AAB" w:rsidRDefault="00CE5AAB" w:rsidP="002F14F8">
      <w:pPr>
        <w:jc w:val="both"/>
        <w:rPr>
          <w:szCs w:val="24"/>
        </w:rPr>
      </w:pPr>
    </w:p>
    <w:p w:rsidR="0060686C" w:rsidRDefault="0060686C" w:rsidP="002F14F8">
      <w:pPr>
        <w:jc w:val="both"/>
        <w:rPr>
          <w:szCs w:val="24"/>
        </w:rPr>
      </w:pPr>
    </w:p>
    <w:p w:rsidR="00082E2C" w:rsidRDefault="002D5D01" w:rsidP="002F14F8">
      <w:pPr>
        <w:pStyle w:val="aff7"/>
        <w:spacing w:after="0" w:line="240" w:lineRule="auto"/>
        <w:jc w:val="both"/>
      </w:pPr>
      <w:r>
        <w:lastRenderedPageBreak/>
        <w:t xml:space="preserve">    12) </w:t>
      </w:r>
      <w:r w:rsidR="00082E2C">
        <w:t>Лопатинской сельской Думы 16.05.2017г. №101 «Об утверждении Порядка организации и проведения публичных слушаний в Лопатинском сельсовете»;</w:t>
      </w:r>
    </w:p>
    <w:p w:rsidR="00082E2C" w:rsidRDefault="002D5D01" w:rsidP="002F14F8">
      <w:pPr>
        <w:pStyle w:val="aff7"/>
        <w:spacing w:after="0" w:line="240" w:lineRule="auto"/>
        <w:jc w:val="both"/>
      </w:pPr>
      <w:r>
        <w:t xml:space="preserve">     13) </w:t>
      </w:r>
      <w:r w:rsidR="00082E2C">
        <w:t>Лопатинской сельской Думы 16.07.2019г. №147</w:t>
      </w:r>
      <w:bookmarkStart w:id="0" w:name="_GoBack"/>
      <w:bookmarkEnd w:id="0"/>
      <w:r w:rsidR="00082E2C">
        <w:t xml:space="preserve"> «О внесении изменений в решение Лопатинской сельской Думы от 16.05.2017г. №101 «Об утверждении Порядка организации и проведения публичных слушаний в Лопатинском сельсовете».</w:t>
      </w:r>
    </w:p>
    <w:p w:rsidR="00082E2C" w:rsidRPr="0031608D" w:rsidRDefault="002D5D01" w:rsidP="002F14F8">
      <w:pPr>
        <w:pStyle w:val="Standard"/>
        <w:jc w:val="both"/>
        <w:rPr>
          <w:b/>
          <w:szCs w:val="24"/>
        </w:rPr>
      </w:pPr>
      <w:r>
        <w:rPr>
          <w:szCs w:val="24"/>
        </w:rPr>
        <w:t xml:space="preserve">     14) </w:t>
      </w:r>
      <w:proofErr w:type="spellStart"/>
      <w:r w:rsidR="00082E2C" w:rsidRPr="0031608D">
        <w:rPr>
          <w:szCs w:val="24"/>
        </w:rPr>
        <w:t>Менщиковской</w:t>
      </w:r>
      <w:proofErr w:type="spellEnd"/>
      <w:r w:rsidR="00082E2C" w:rsidRPr="0031608D">
        <w:rPr>
          <w:szCs w:val="24"/>
        </w:rPr>
        <w:t xml:space="preserve"> сельской Думы от 02.05.2017 г. № 90</w:t>
      </w:r>
      <w:r w:rsidR="00082E2C" w:rsidRPr="0031608D">
        <w:rPr>
          <w:b/>
          <w:szCs w:val="24"/>
        </w:rPr>
        <w:t xml:space="preserve"> «</w:t>
      </w:r>
      <w:r w:rsidR="00082E2C" w:rsidRPr="0031608D">
        <w:rPr>
          <w:rStyle w:val="T1"/>
          <w:b w:val="0"/>
          <w:szCs w:val="24"/>
        </w:rPr>
        <w:t xml:space="preserve">Об утверждении Порядка организации и проведения публичных слушаний в </w:t>
      </w:r>
      <w:proofErr w:type="spellStart"/>
      <w:r w:rsidR="00082E2C" w:rsidRPr="0031608D">
        <w:rPr>
          <w:rStyle w:val="T1"/>
          <w:b w:val="0"/>
          <w:szCs w:val="24"/>
        </w:rPr>
        <w:t>Менщиковском</w:t>
      </w:r>
      <w:proofErr w:type="spellEnd"/>
      <w:r w:rsidR="00082E2C" w:rsidRPr="0031608D">
        <w:rPr>
          <w:rStyle w:val="T1"/>
          <w:b w:val="0"/>
          <w:szCs w:val="24"/>
        </w:rPr>
        <w:t xml:space="preserve"> сельсовете»</w:t>
      </w:r>
      <w:r w:rsidR="00082E2C">
        <w:rPr>
          <w:rStyle w:val="T1"/>
          <w:b w:val="0"/>
          <w:szCs w:val="24"/>
        </w:rPr>
        <w:t>;</w:t>
      </w:r>
      <w:r w:rsidR="00082E2C" w:rsidRPr="0031608D">
        <w:rPr>
          <w:rStyle w:val="T1"/>
          <w:b w:val="0"/>
          <w:szCs w:val="24"/>
        </w:rPr>
        <w:t xml:space="preserve"> </w:t>
      </w:r>
    </w:p>
    <w:p w:rsidR="00082E2C" w:rsidRDefault="002D5D01" w:rsidP="002F14F8">
      <w:pPr>
        <w:jc w:val="both"/>
      </w:pPr>
      <w:r>
        <w:t xml:space="preserve">     15) </w:t>
      </w:r>
      <w:proofErr w:type="spellStart"/>
      <w:r w:rsidR="00082E2C">
        <w:t>Налимовской</w:t>
      </w:r>
      <w:proofErr w:type="spellEnd"/>
      <w:r w:rsidR="00082E2C">
        <w:t xml:space="preserve"> сельской Думы от  12.05.2017г № 98 «Об утверждении Порядка организации  и  проведения публичных  слушаний в </w:t>
      </w:r>
      <w:proofErr w:type="spellStart"/>
      <w:r w:rsidR="00082E2C">
        <w:t>Налимовском</w:t>
      </w:r>
      <w:proofErr w:type="spellEnd"/>
      <w:r w:rsidR="00082E2C">
        <w:t xml:space="preserve">  сельсовете»;  </w:t>
      </w:r>
    </w:p>
    <w:p w:rsidR="00082E2C" w:rsidRDefault="002D5D01" w:rsidP="002F14F8">
      <w:pPr>
        <w:jc w:val="both"/>
      </w:pPr>
      <w:r>
        <w:t xml:space="preserve">     16) </w:t>
      </w:r>
      <w:proofErr w:type="spellStart"/>
      <w:r w:rsidR="00082E2C">
        <w:t>Налимовской</w:t>
      </w:r>
      <w:proofErr w:type="spellEnd"/>
      <w:r w:rsidR="00082E2C">
        <w:t xml:space="preserve"> сельской Думы «О внесении  изменений  в  решение  </w:t>
      </w:r>
      <w:proofErr w:type="spellStart"/>
      <w:r w:rsidR="00082E2C">
        <w:t>Налимовской</w:t>
      </w:r>
      <w:proofErr w:type="spellEnd"/>
      <w:r w:rsidR="00082E2C">
        <w:t xml:space="preserve"> сельской Думы от 12  мая 2017г.№ 98 «Об утверждении Порядка организации  и  проведения  публичных  слушаний в  </w:t>
      </w:r>
      <w:proofErr w:type="spellStart"/>
      <w:r w:rsidR="00082E2C">
        <w:t>Налимовском</w:t>
      </w:r>
      <w:proofErr w:type="spellEnd"/>
      <w:r w:rsidR="00082E2C">
        <w:t xml:space="preserve"> сельсовете»;</w:t>
      </w:r>
    </w:p>
    <w:p w:rsidR="008371EA" w:rsidRDefault="002D5D01" w:rsidP="002F14F8">
      <w:pPr>
        <w:jc w:val="both"/>
        <w:rPr>
          <w:szCs w:val="24"/>
        </w:rPr>
      </w:pPr>
      <w:r>
        <w:rPr>
          <w:szCs w:val="24"/>
        </w:rPr>
        <w:t xml:space="preserve">    17) </w:t>
      </w:r>
      <w:proofErr w:type="spellStart"/>
      <w:r w:rsidR="008371EA">
        <w:rPr>
          <w:szCs w:val="24"/>
        </w:rPr>
        <w:t>Перволебяжьевской</w:t>
      </w:r>
      <w:proofErr w:type="spellEnd"/>
      <w:r w:rsidR="008371EA">
        <w:rPr>
          <w:szCs w:val="24"/>
        </w:rPr>
        <w:t xml:space="preserve"> сельской Думы </w:t>
      </w:r>
      <w:r w:rsidR="008371EA" w:rsidRPr="005005FA">
        <w:rPr>
          <w:szCs w:val="24"/>
        </w:rPr>
        <w:t xml:space="preserve">от 02.05.2017 года № 78 «Об утверждении Порядка организации и проведения публичных слушаний в </w:t>
      </w:r>
      <w:proofErr w:type="spellStart"/>
      <w:r w:rsidR="008371EA" w:rsidRPr="005005FA">
        <w:rPr>
          <w:szCs w:val="24"/>
        </w:rPr>
        <w:t>Перволебяжьевском</w:t>
      </w:r>
      <w:proofErr w:type="spellEnd"/>
      <w:r w:rsidR="008371EA" w:rsidRPr="005005FA">
        <w:rPr>
          <w:szCs w:val="24"/>
        </w:rPr>
        <w:t xml:space="preserve"> сельсовете»</w:t>
      </w:r>
      <w:r w:rsidR="008371EA">
        <w:rPr>
          <w:szCs w:val="24"/>
        </w:rPr>
        <w:t>;</w:t>
      </w:r>
    </w:p>
    <w:p w:rsidR="008371EA" w:rsidRPr="008371EA" w:rsidRDefault="002D5D01" w:rsidP="002F14F8">
      <w:pPr>
        <w:jc w:val="both"/>
      </w:pPr>
      <w:r>
        <w:t xml:space="preserve">    18)</w:t>
      </w:r>
      <w:r w:rsidR="008371EA">
        <w:t xml:space="preserve"> </w:t>
      </w:r>
      <w:proofErr w:type="spellStart"/>
      <w:r w:rsidR="008371EA">
        <w:t>Плосковской</w:t>
      </w:r>
      <w:proofErr w:type="spellEnd"/>
      <w:r w:rsidR="008371EA">
        <w:t xml:space="preserve"> Сельской Думы от  02.05.2017г.№ 92</w:t>
      </w:r>
      <w:r w:rsidR="008371EA" w:rsidRPr="00AD34BA">
        <w:rPr>
          <w:b/>
        </w:rPr>
        <w:t xml:space="preserve"> </w:t>
      </w:r>
      <w:r w:rsidR="008371EA" w:rsidRPr="008371EA">
        <w:t xml:space="preserve">«Об утверждении Порядка организации и проведения публичных слушаний в </w:t>
      </w:r>
      <w:proofErr w:type="spellStart"/>
      <w:r w:rsidR="008371EA" w:rsidRPr="008371EA">
        <w:t>Плосковском</w:t>
      </w:r>
      <w:proofErr w:type="spellEnd"/>
      <w:r w:rsidR="008371EA" w:rsidRPr="008371EA">
        <w:t xml:space="preserve">  сельсовете»</w:t>
      </w:r>
      <w:r w:rsidR="008371EA">
        <w:t>;</w:t>
      </w:r>
    </w:p>
    <w:p w:rsidR="00E84822" w:rsidRDefault="002D5D01" w:rsidP="002F14F8">
      <w:pPr>
        <w:jc w:val="both"/>
      </w:pPr>
      <w:r>
        <w:t xml:space="preserve">    19)</w:t>
      </w:r>
      <w:r w:rsidR="00E84822">
        <w:t xml:space="preserve"> </w:t>
      </w:r>
      <w:proofErr w:type="spellStart"/>
      <w:r w:rsidR="00E84822">
        <w:t>Прилогинской</w:t>
      </w:r>
      <w:proofErr w:type="spellEnd"/>
      <w:r w:rsidR="00E84822">
        <w:t xml:space="preserve"> сельской Думы от 05.06.2017 года № 89 «Об утверждении Порядка организации и проведения публичных слушаний в </w:t>
      </w:r>
      <w:proofErr w:type="spellStart"/>
      <w:r w:rsidR="00E84822">
        <w:t>Прилогинском</w:t>
      </w:r>
      <w:proofErr w:type="spellEnd"/>
      <w:r w:rsidR="00E84822">
        <w:t xml:space="preserve"> сельсовете»;</w:t>
      </w:r>
    </w:p>
    <w:p w:rsidR="00E84822" w:rsidRDefault="002D5D01" w:rsidP="002F14F8">
      <w:pPr>
        <w:jc w:val="both"/>
      </w:pPr>
      <w:r>
        <w:t xml:space="preserve">    20) </w:t>
      </w:r>
      <w:proofErr w:type="spellStart"/>
      <w:r w:rsidR="00E84822" w:rsidRPr="00981B29">
        <w:t>Речновской</w:t>
      </w:r>
      <w:proofErr w:type="spellEnd"/>
      <w:r w:rsidR="00E84822" w:rsidRPr="00981B29">
        <w:t xml:space="preserve"> сельской Думы №</w:t>
      </w:r>
      <w:r w:rsidR="00E84822">
        <w:t xml:space="preserve"> </w:t>
      </w:r>
      <w:r w:rsidR="00E84822" w:rsidRPr="00981B29">
        <w:t>100 от 02.05.20</w:t>
      </w:r>
      <w:r w:rsidR="00E84822">
        <w:t xml:space="preserve">17 года «Об утверждении Порядка </w:t>
      </w:r>
      <w:r w:rsidR="00E84822" w:rsidRPr="00981B29">
        <w:t xml:space="preserve">организации и проведения публичных слушаний в </w:t>
      </w:r>
      <w:proofErr w:type="spellStart"/>
      <w:r w:rsidR="00E84822" w:rsidRPr="00981B29">
        <w:t>Речновском</w:t>
      </w:r>
      <w:proofErr w:type="spellEnd"/>
      <w:r w:rsidR="00E84822" w:rsidRPr="00981B29">
        <w:t xml:space="preserve"> сельсовете»</w:t>
      </w:r>
      <w:r w:rsidR="00E84822">
        <w:t>;</w:t>
      </w:r>
    </w:p>
    <w:p w:rsidR="002F7865" w:rsidRDefault="002D5D01" w:rsidP="002F14F8">
      <w:pPr>
        <w:jc w:val="both"/>
      </w:pPr>
      <w:r>
        <w:t xml:space="preserve">    21) </w:t>
      </w:r>
      <w:r w:rsidR="002F7865">
        <w:t>Хуторской сельской Думы от 02.05.2017 года № 72 «Об утверждении Порядка организации и проведении публичных слушаний в Хуторском сельсовете»;</w:t>
      </w:r>
    </w:p>
    <w:p w:rsidR="002F7865" w:rsidRDefault="002D5D01" w:rsidP="002F14F8">
      <w:pPr>
        <w:jc w:val="both"/>
      </w:pPr>
      <w:r>
        <w:t xml:space="preserve">    22) </w:t>
      </w:r>
      <w:r w:rsidR="002F7865">
        <w:t xml:space="preserve">Хуторской сельской Думы № </w:t>
      </w:r>
      <w:proofErr w:type="gramStart"/>
      <w:r w:rsidR="002F7865">
        <w:t>122</w:t>
      </w:r>
      <w:proofErr w:type="gramEnd"/>
      <w:r w:rsidR="002F7865">
        <w:t xml:space="preserve"> а от 27.06.2019 года «О внесении изменений в решение Хуторской сельской Думы от 02.05.2017 года № 72 «Об утверждении Порядка организации и проведении публичных слушаний в Хуторском сельсовете»;</w:t>
      </w:r>
    </w:p>
    <w:p w:rsidR="002F7865" w:rsidRPr="002F7865" w:rsidRDefault="002D5D01" w:rsidP="002F14F8">
      <w:pPr>
        <w:jc w:val="both"/>
        <w:rPr>
          <w:szCs w:val="24"/>
        </w:rPr>
      </w:pPr>
      <w:r>
        <w:rPr>
          <w:szCs w:val="24"/>
        </w:rPr>
        <w:t xml:space="preserve">    23) </w:t>
      </w:r>
      <w:r w:rsidR="002F7865" w:rsidRPr="002F7865">
        <w:rPr>
          <w:szCs w:val="24"/>
        </w:rPr>
        <w:t>Черемушкинской сельской Думы от 05 июня 2017 года № 97“Об утверждении Порядка организации и проведения публичных слушаний в Черемушкинском сельсовете”</w:t>
      </w:r>
      <w:r w:rsidR="002F7865">
        <w:rPr>
          <w:szCs w:val="24"/>
        </w:rPr>
        <w:t>.</w:t>
      </w:r>
    </w:p>
    <w:p w:rsidR="00792CE8" w:rsidRPr="00792CE8" w:rsidRDefault="002F14F8" w:rsidP="002F14F8">
      <w:pPr>
        <w:suppressAutoHyphens/>
        <w:jc w:val="both"/>
        <w:rPr>
          <w:rFonts w:eastAsia="Calibri"/>
          <w:szCs w:val="24"/>
          <w:lang w:eastAsia="en-US"/>
        </w:rPr>
      </w:pPr>
      <w:r>
        <w:rPr>
          <w:szCs w:val="24"/>
        </w:rPr>
        <w:t xml:space="preserve">        </w:t>
      </w:r>
      <w:r>
        <w:rPr>
          <w:rFonts w:eastAsia="Calibri"/>
          <w:szCs w:val="24"/>
          <w:lang w:eastAsia="en-US"/>
        </w:rPr>
        <w:t xml:space="preserve">3. </w:t>
      </w:r>
      <w:proofErr w:type="gramStart"/>
      <w:r>
        <w:rPr>
          <w:rFonts w:eastAsia="Calibri"/>
          <w:szCs w:val="24"/>
          <w:lang w:eastAsia="en-US"/>
        </w:rPr>
        <w:t>Контроль за</w:t>
      </w:r>
      <w:proofErr w:type="gramEnd"/>
      <w:r>
        <w:rPr>
          <w:rFonts w:eastAsia="Calibri"/>
          <w:szCs w:val="24"/>
          <w:lang w:eastAsia="en-US"/>
        </w:rPr>
        <w:t xml:space="preserve"> вы</w:t>
      </w:r>
      <w:r w:rsidR="00792CE8" w:rsidRPr="00792CE8">
        <w:rPr>
          <w:rFonts w:eastAsia="Calibri"/>
          <w:szCs w:val="24"/>
          <w:lang w:eastAsia="en-US"/>
        </w:rPr>
        <w:t xml:space="preserve">полнением решения возложить на председателя Думы </w:t>
      </w:r>
      <w:r w:rsidR="00792CE8">
        <w:rPr>
          <w:rFonts w:eastAsia="Calibri"/>
          <w:szCs w:val="24"/>
          <w:lang w:eastAsia="en-US"/>
        </w:rPr>
        <w:t>Лебяжьевского</w:t>
      </w:r>
      <w:r w:rsidR="00792CE8" w:rsidRPr="00792CE8">
        <w:rPr>
          <w:rFonts w:eastAsia="Calibri"/>
          <w:szCs w:val="24"/>
          <w:lang w:eastAsia="en-US"/>
        </w:rPr>
        <w:t xml:space="preserve"> муниципального округа.</w:t>
      </w:r>
    </w:p>
    <w:p w:rsidR="00792CE8" w:rsidRPr="00792CE8" w:rsidRDefault="00792CE8" w:rsidP="00792CE8">
      <w:pPr>
        <w:suppressAutoHyphens/>
        <w:ind w:firstLine="567"/>
        <w:jc w:val="both"/>
        <w:rPr>
          <w:rFonts w:eastAsia="Calibri"/>
          <w:szCs w:val="24"/>
          <w:lang w:eastAsia="en-US"/>
        </w:rPr>
      </w:pPr>
      <w:r w:rsidRPr="00792CE8">
        <w:rPr>
          <w:rFonts w:eastAsia="Calibri"/>
          <w:szCs w:val="24"/>
          <w:lang w:eastAsia="en-US"/>
        </w:rPr>
        <w:t xml:space="preserve">4. Обнародовать настоящее решение и </w:t>
      </w:r>
      <w:proofErr w:type="gramStart"/>
      <w:r w:rsidRPr="00792CE8">
        <w:rPr>
          <w:rFonts w:eastAsia="Calibri"/>
          <w:szCs w:val="24"/>
          <w:lang w:eastAsia="en-US"/>
        </w:rPr>
        <w:t>разместить его</w:t>
      </w:r>
      <w:proofErr w:type="gramEnd"/>
      <w:r w:rsidRPr="00792CE8">
        <w:rPr>
          <w:rFonts w:eastAsia="Calibri"/>
          <w:szCs w:val="24"/>
          <w:lang w:eastAsia="en-US"/>
        </w:rPr>
        <w:t xml:space="preserve"> на официальном сайте Администрации </w:t>
      </w:r>
      <w:r>
        <w:rPr>
          <w:rFonts w:eastAsia="Calibri"/>
          <w:szCs w:val="24"/>
          <w:lang w:eastAsia="en-US"/>
        </w:rPr>
        <w:t>Лебяжьевского</w:t>
      </w:r>
      <w:r w:rsidRPr="00792CE8">
        <w:rPr>
          <w:rFonts w:eastAsia="Calibri"/>
          <w:szCs w:val="24"/>
          <w:lang w:eastAsia="en-US"/>
        </w:rPr>
        <w:t xml:space="preserve"> района в информационно-коммуникационной сети «Интернет».</w:t>
      </w:r>
    </w:p>
    <w:p w:rsidR="00792CE8" w:rsidRPr="00792CE8" w:rsidRDefault="00792CE8" w:rsidP="00792CE8">
      <w:pPr>
        <w:suppressAutoHyphens/>
        <w:ind w:firstLine="567"/>
        <w:jc w:val="both"/>
        <w:rPr>
          <w:rFonts w:eastAsia="Calibri"/>
          <w:szCs w:val="24"/>
          <w:lang w:eastAsia="en-US"/>
        </w:rPr>
      </w:pPr>
      <w:r w:rsidRPr="00792CE8">
        <w:rPr>
          <w:rFonts w:eastAsia="Calibri"/>
          <w:szCs w:val="24"/>
          <w:lang w:eastAsia="en-US"/>
        </w:rPr>
        <w:t>5. Настоящее решение вступает в силу со дня его обнародования.</w:t>
      </w:r>
    </w:p>
    <w:p w:rsidR="00792CE8" w:rsidRPr="00792CE8" w:rsidRDefault="00792CE8" w:rsidP="00792CE8">
      <w:pPr>
        <w:rPr>
          <w:rFonts w:ascii="Arial" w:hAnsi="Arial" w:cs="Arial"/>
          <w:szCs w:val="24"/>
        </w:rPr>
      </w:pPr>
    </w:p>
    <w:p w:rsidR="00713A01" w:rsidRPr="00792CE8" w:rsidRDefault="00713A01" w:rsidP="00713A01">
      <w:pPr>
        <w:pStyle w:val="32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32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32"/>
        <w:widowControl w:val="0"/>
        <w:shd w:val="clear" w:color="auto" w:fill="auto"/>
        <w:spacing w:after="0" w:line="240" w:lineRule="auto"/>
        <w:rPr>
          <w:rStyle w:val="ab"/>
          <w:rFonts w:ascii="Times New Roman" w:hAnsi="Times New Roman"/>
          <w:sz w:val="24"/>
        </w:rPr>
      </w:pPr>
      <w:r w:rsidRPr="00792CE8">
        <w:rPr>
          <w:rStyle w:val="ab"/>
          <w:rFonts w:ascii="Times New Roman" w:hAnsi="Times New Roman"/>
          <w:sz w:val="24"/>
        </w:rPr>
        <w:t xml:space="preserve">Председатель </w:t>
      </w:r>
    </w:p>
    <w:p w:rsidR="00996E54" w:rsidRPr="00792CE8" w:rsidRDefault="00463662">
      <w:pPr>
        <w:pStyle w:val="32"/>
        <w:widowControl w:val="0"/>
        <w:shd w:val="clear" w:color="auto" w:fill="auto"/>
        <w:spacing w:after="0" w:line="240" w:lineRule="auto"/>
        <w:rPr>
          <w:rFonts w:ascii="Times New Roman" w:hAnsi="Times New Roman"/>
          <w:sz w:val="24"/>
          <w:u w:val="single"/>
        </w:rPr>
      </w:pPr>
      <w:r w:rsidRPr="00792CE8">
        <w:rPr>
          <w:rStyle w:val="ab"/>
          <w:rFonts w:ascii="Times New Roman" w:hAnsi="Times New Roman"/>
          <w:sz w:val="24"/>
        </w:rPr>
        <w:t>Думы Лебяжьевского муниципального округа</w:t>
      </w:r>
      <w:r w:rsidRPr="00792CE8">
        <w:rPr>
          <w:rStyle w:val="ab"/>
          <w:rFonts w:ascii="Times New Roman" w:hAnsi="Times New Roman"/>
          <w:sz w:val="24"/>
        </w:rPr>
        <w:tab/>
      </w:r>
      <w:r w:rsidRPr="00792CE8">
        <w:rPr>
          <w:rStyle w:val="ab"/>
          <w:rFonts w:ascii="Times New Roman" w:hAnsi="Times New Roman"/>
          <w:sz w:val="24"/>
        </w:rPr>
        <w:tab/>
      </w:r>
      <w:r w:rsidRPr="00792CE8">
        <w:rPr>
          <w:rStyle w:val="ab"/>
          <w:rFonts w:ascii="Times New Roman" w:hAnsi="Times New Roman"/>
          <w:sz w:val="24"/>
        </w:rPr>
        <w:tab/>
      </w:r>
      <w:r w:rsidR="000376BD">
        <w:rPr>
          <w:rStyle w:val="ab"/>
          <w:rFonts w:ascii="Times New Roman" w:hAnsi="Times New Roman"/>
          <w:sz w:val="24"/>
        </w:rPr>
        <w:t xml:space="preserve">  </w:t>
      </w:r>
      <w:r w:rsidRPr="00792CE8">
        <w:rPr>
          <w:rStyle w:val="ab"/>
          <w:rFonts w:ascii="Times New Roman" w:hAnsi="Times New Roman"/>
          <w:sz w:val="24"/>
        </w:rPr>
        <w:tab/>
      </w:r>
      <w:r w:rsidR="000376BD">
        <w:rPr>
          <w:rStyle w:val="ab"/>
          <w:rFonts w:ascii="Times New Roman" w:hAnsi="Times New Roman"/>
          <w:sz w:val="24"/>
        </w:rPr>
        <w:t xml:space="preserve">       С.М. Герасимова</w:t>
      </w:r>
      <w:r w:rsidRPr="00792CE8">
        <w:rPr>
          <w:rStyle w:val="ab"/>
          <w:rFonts w:ascii="Times New Roman" w:hAnsi="Times New Roman"/>
          <w:sz w:val="24"/>
        </w:rPr>
        <w:t xml:space="preserve">   </w:t>
      </w: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 xml:space="preserve">Глава Лебяжьевского  района                                                                      </w:t>
      </w:r>
      <w:proofErr w:type="spellStart"/>
      <w:r w:rsidRPr="00792CE8">
        <w:rPr>
          <w:rFonts w:ascii="Times New Roman" w:hAnsi="Times New Roman"/>
          <w:sz w:val="24"/>
        </w:rPr>
        <w:t>А.Р.Барч</w:t>
      </w:r>
      <w:proofErr w:type="spellEnd"/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>Глава Лебяжьевского поссовета                                                                  В.Н.Малахов</w:t>
      </w: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 xml:space="preserve">Глава </w:t>
      </w:r>
      <w:proofErr w:type="spellStart"/>
      <w:r w:rsidRPr="00792CE8">
        <w:rPr>
          <w:rFonts w:ascii="Times New Roman" w:hAnsi="Times New Roman"/>
          <w:sz w:val="24"/>
        </w:rPr>
        <w:t>Арлагульского</w:t>
      </w:r>
      <w:proofErr w:type="spellEnd"/>
      <w:r w:rsidRPr="00792CE8">
        <w:rPr>
          <w:rFonts w:ascii="Times New Roman" w:hAnsi="Times New Roman"/>
          <w:sz w:val="24"/>
        </w:rPr>
        <w:t xml:space="preserve"> сельсовета                                                                Д.Ю.Острогов</w:t>
      </w: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 xml:space="preserve">Глава </w:t>
      </w:r>
      <w:proofErr w:type="spellStart"/>
      <w:r w:rsidRPr="00792CE8">
        <w:rPr>
          <w:rFonts w:ascii="Times New Roman" w:hAnsi="Times New Roman"/>
          <w:sz w:val="24"/>
        </w:rPr>
        <w:t>Баксарского</w:t>
      </w:r>
      <w:proofErr w:type="spellEnd"/>
      <w:r w:rsidRPr="00792CE8">
        <w:rPr>
          <w:rFonts w:ascii="Times New Roman" w:hAnsi="Times New Roman"/>
          <w:sz w:val="24"/>
        </w:rPr>
        <w:t xml:space="preserve"> сельсовета                                                                    </w:t>
      </w:r>
      <w:proofErr w:type="spellStart"/>
      <w:r w:rsidRPr="00792CE8">
        <w:rPr>
          <w:rFonts w:ascii="Times New Roman" w:hAnsi="Times New Roman"/>
          <w:sz w:val="24"/>
        </w:rPr>
        <w:t>В.Г.Ряписов</w:t>
      </w:r>
      <w:proofErr w:type="spellEnd"/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 xml:space="preserve">Глава </w:t>
      </w:r>
      <w:proofErr w:type="spellStart"/>
      <w:r w:rsidRPr="00792CE8">
        <w:rPr>
          <w:rFonts w:ascii="Times New Roman" w:hAnsi="Times New Roman"/>
          <w:sz w:val="24"/>
        </w:rPr>
        <w:t>Елошанского</w:t>
      </w:r>
      <w:proofErr w:type="spellEnd"/>
      <w:r w:rsidRPr="00792CE8">
        <w:rPr>
          <w:rFonts w:ascii="Times New Roman" w:hAnsi="Times New Roman"/>
          <w:sz w:val="24"/>
        </w:rPr>
        <w:t xml:space="preserve"> сельсовета</w:t>
      </w:r>
      <w:r w:rsidRPr="00792CE8">
        <w:rPr>
          <w:sz w:val="24"/>
        </w:rPr>
        <w:t xml:space="preserve">                                                       </w:t>
      </w:r>
      <w:r w:rsidR="00E85C59">
        <w:rPr>
          <w:sz w:val="24"/>
        </w:rPr>
        <w:t xml:space="preserve">     </w:t>
      </w:r>
      <w:r w:rsidRPr="00792CE8">
        <w:rPr>
          <w:sz w:val="24"/>
        </w:rPr>
        <w:t xml:space="preserve">    </w:t>
      </w:r>
      <w:proofErr w:type="spellStart"/>
      <w:r w:rsidRPr="00792CE8">
        <w:rPr>
          <w:rFonts w:ascii="Times New Roman" w:hAnsi="Times New Roman"/>
          <w:sz w:val="24"/>
        </w:rPr>
        <w:t>А.А.Воеводкин</w:t>
      </w:r>
      <w:proofErr w:type="spellEnd"/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 xml:space="preserve">Глава </w:t>
      </w:r>
      <w:proofErr w:type="spellStart"/>
      <w:r w:rsidRPr="00792CE8">
        <w:rPr>
          <w:rFonts w:ascii="Times New Roman" w:hAnsi="Times New Roman"/>
          <w:sz w:val="24"/>
        </w:rPr>
        <w:t>Камышинского</w:t>
      </w:r>
      <w:proofErr w:type="spellEnd"/>
      <w:r w:rsidRPr="00792CE8">
        <w:rPr>
          <w:rFonts w:ascii="Times New Roman" w:hAnsi="Times New Roman"/>
          <w:sz w:val="24"/>
        </w:rPr>
        <w:t xml:space="preserve"> сельсовета                                                            Л.А. </w:t>
      </w:r>
      <w:proofErr w:type="spellStart"/>
      <w:r w:rsidRPr="00792CE8">
        <w:rPr>
          <w:rFonts w:ascii="Times New Roman" w:hAnsi="Times New Roman"/>
          <w:sz w:val="24"/>
        </w:rPr>
        <w:t>Семилеева</w:t>
      </w:r>
      <w:proofErr w:type="spellEnd"/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 xml:space="preserve">Глава </w:t>
      </w:r>
      <w:proofErr w:type="spellStart"/>
      <w:r w:rsidRPr="00792CE8">
        <w:rPr>
          <w:rFonts w:ascii="Times New Roman" w:hAnsi="Times New Roman"/>
          <w:sz w:val="24"/>
        </w:rPr>
        <w:t>Лисьевского</w:t>
      </w:r>
      <w:proofErr w:type="spellEnd"/>
      <w:r w:rsidRPr="00792CE8">
        <w:rPr>
          <w:rFonts w:ascii="Times New Roman" w:hAnsi="Times New Roman"/>
          <w:sz w:val="24"/>
        </w:rPr>
        <w:t xml:space="preserve"> сельсовета                                                                   </w:t>
      </w:r>
      <w:proofErr w:type="spellStart"/>
      <w:r w:rsidRPr="00792CE8">
        <w:rPr>
          <w:rFonts w:ascii="Times New Roman" w:hAnsi="Times New Roman"/>
          <w:sz w:val="24"/>
        </w:rPr>
        <w:t>К.Н.Кремлев</w:t>
      </w:r>
      <w:proofErr w:type="spellEnd"/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>Глава Лопатинского сельсовета                                                                И.М.Медведев</w:t>
      </w: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 xml:space="preserve">Глава </w:t>
      </w:r>
      <w:proofErr w:type="spellStart"/>
      <w:r w:rsidRPr="00792CE8">
        <w:rPr>
          <w:rFonts w:ascii="Times New Roman" w:hAnsi="Times New Roman"/>
          <w:sz w:val="24"/>
        </w:rPr>
        <w:t>Менщиковского</w:t>
      </w:r>
      <w:proofErr w:type="spellEnd"/>
      <w:r w:rsidRPr="00792CE8">
        <w:rPr>
          <w:rFonts w:ascii="Times New Roman" w:hAnsi="Times New Roman"/>
          <w:sz w:val="24"/>
        </w:rPr>
        <w:t xml:space="preserve"> сельсовета                                                            Т.И.Карпова</w:t>
      </w: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 xml:space="preserve">Глава </w:t>
      </w:r>
      <w:proofErr w:type="spellStart"/>
      <w:r w:rsidRPr="00792CE8">
        <w:rPr>
          <w:rFonts w:ascii="Times New Roman" w:hAnsi="Times New Roman"/>
          <w:sz w:val="24"/>
        </w:rPr>
        <w:t>Нижнеголовинского</w:t>
      </w:r>
      <w:proofErr w:type="spellEnd"/>
      <w:r w:rsidRPr="00792CE8">
        <w:rPr>
          <w:rFonts w:ascii="Times New Roman" w:hAnsi="Times New Roman"/>
          <w:sz w:val="24"/>
        </w:rPr>
        <w:t xml:space="preserve"> сельсовета                                                     В.К.Большаков</w:t>
      </w: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 xml:space="preserve">Глава </w:t>
      </w:r>
      <w:proofErr w:type="spellStart"/>
      <w:r w:rsidRPr="00792CE8">
        <w:rPr>
          <w:rFonts w:ascii="Times New Roman" w:hAnsi="Times New Roman"/>
          <w:sz w:val="24"/>
        </w:rPr>
        <w:t>Налимовского</w:t>
      </w:r>
      <w:proofErr w:type="spellEnd"/>
      <w:r w:rsidRPr="00792CE8">
        <w:rPr>
          <w:rFonts w:ascii="Times New Roman" w:hAnsi="Times New Roman"/>
          <w:sz w:val="24"/>
        </w:rPr>
        <w:t xml:space="preserve"> сельсовета                                                               Т.Н.Иванова</w:t>
      </w: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 xml:space="preserve">Глава </w:t>
      </w:r>
      <w:proofErr w:type="spellStart"/>
      <w:r w:rsidRPr="00792CE8">
        <w:rPr>
          <w:rFonts w:ascii="Times New Roman" w:hAnsi="Times New Roman"/>
          <w:sz w:val="24"/>
        </w:rPr>
        <w:t>Плосковского</w:t>
      </w:r>
      <w:proofErr w:type="spellEnd"/>
      <w:r w:rsidRPr="00792CE8">
        <w:rPr>
          <w:rFonts w:ascii="Times New Roman" w:hAnsi="Times New Roman"/>
          <w:sz w:val="24"/>
        </w:rPr>
        <w:t xml:space="preserve"> сельсовета                                                                 </w:t>
      </w:r>
      <w:proofErr w:type="spellStart"/>
      <w:r w:rsidRPr="00792CE8">
        <w:rPr>
          <w:rFonts w:ascii="Times New Roman" w:hAnsi="Times New Roman"/>
          <w:sz w:val="24"/>
        </w:rPr>
        <w:t>Т.И.Горбовец</w:t>
      </w:r>
      <w:proofErr w:type="spellEnd"/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F1D71" w:rsidRPr="0052102D" w:rsidRDefault="00EF1D71" w:rsidP="00EF1D71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лавы</w:t>
      </w:r>
      <w:r w:rsidRPr="0052102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102D">
        <w:rPr>
          <w:rFonts w:ascii="Times New Roman" w:hAnsi="Times New Roman"/>
          <w:sz w:val="24"/>
          <w:szCs w:val="24"/>
        </w:rPr>
        <w:t>Прилогинского</w:t>
      </w:r>
      <w:proofErr w:type="spellEnd"/>
      <w:r w:rsidRPr="0052102D">
        <w:rPr>
          <w:rFonts w:ascii="Times New Roman" w:hAnsi="Times New Roman"/>
          <w:sz w:val="24"/>
          <w:szCs w:val="24"/>
        </w:rPr>
        <w:t xml:space="preserve">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О.В.Степанова</w:t>
      </w: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 xml:space="preserve">Глава </w:t>
      </w:r>
      <w:proofErr w:type="spellStart"/>
      <w:r w:rsidRPr="00792CE8">
        <w:rPr>
          <w:rFonts w:ascii="Times New Roman" w:hAnsi="Times New Roman"/>
          <w:sz w:val="24"/>
        </w:rPr>
        <w:t>Речновского</w:t>
      </w:r>
      <w:proofErr w:type="spellEnd"/>
      <w:r w:rsidRPr="00792CE8">
        <w:rPr>
          <w:rFonts w:ascii="Times New Roman" w:hAnsi="Times New Roman"/>
          <w:sz w:val="24"/>
        </w:rPr>
        <w:t xml:space="preserve"> сельсовета                                                                    </w:t>
      </w:r>
      <w:proofErr w:type="spellStart"/>
      <w:r w:rsidRPr="00792CE8">
        <w:rPr>
          <w:rFonts w:ascii="Times New Roman" w:hAnsi="Times New Roman"/>
          <w:sz w:val="24"/>
        </w:rPr>
        <w:t>В.М.Тайболин</w:t>
      </w:r>
      <w:proofErr w:type="spellEnd"/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996E54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96E54" w:rsidRPr="00792CE8" w:rsidRDefault="00463662">
      <w:pPr>
        <w:pStyle w:val="a5"/>
        <w:widowControl w:val="0"/>
        <w:shd w:val="clear" w:color="auto" w:fill="auto"/>
        <w:spacing w:after="0" w:line="240" w:lineRule="auto"/>
        <w:jc w:val="both"/>
        <w:rPr>
          <w:rFonts w:ascii="Times New Roman" w:hAnsi="Times New Roman"/>
          <w:sz w:val="24"/>
        </w:rPr>
      </w:pPr>
      <w:r w:rsidRPr="00792CE8">
        <w:rPr>
          <w:rFonts w:ascii="Times New Roman" w:hAnsi="Times New Roman"/>
          <w:sz w:val="24"/>
        </w:rPr>
        <w:t>Глава Хуторского сельсовета                                                                     Т.В.Богомаз</w:t>
      </w:r>
    </w:p>
    <w:p w:rsidR="00996E54" w:rsidRPr="00792CE8" w:rsidRDefault="00996E54">
      <w:pPr>
        <w:jc w:val="both"/>
      </w:pPr>
    </w:p>
    <w:p w:rsidR="00996E54" w:rsidRPr="00792CE8" w:rsidRDefault="00996E54">
      <w:pPr>
        <w:jc w:val="both"/>
        <w:rPr>
          <w:sz w:val="20"/>
        </w:rPr>
      </w:pPr>
    </w:p>
    <w:p w:rsidR="00996E54" w:rsidRPr="00792CE8" w:rsidRDefault="00463662">
      <w:pPr>
        <w:jc w:val="both"/>
      </w:pPr>
      <w:r w:rsidRPr="00792CE8">
        <w:t xml:space="preserve">Глава Черемушкинского сельсовета                                                          </w:t>
      </w:r>
      <w:r w:rsidR="00E85C59">
        <w:t>Г</w:t>
      </w:r>
      <w:r w:rsidRPr="00792CE8">
        <w:t>.В.Степанова</w:t>
      </w:r>
    </w:p>
    <w:p w:rsidR="00996E54" w:rsidRPr="00792CE8" w:rsidRDefault="00996E54">
      <w:pPr>
        <w:jc w:val="both"/>
      </w:pPr>
    </w:p>
    <w:p w:rsidR="00996E54" w:rsidRPr="00792CE8" w:rsidRDefault="00996E54">
      <w:pPr>
        <w:jc w:val="both"/>
      </w:pPr>
    </w:p>
    <w:p w:rsidR="00996E54" w:rsidRPr="00792CE8" w:rsidRDefault="00463662">
      <w:pPr>
        <w:jc w:val="both"/>
      </w:pPr>
      <w:r w:rsidRPr="00792CE8">
        <w:t xml:space="preserve">Глава </w:t>
      </w:r>
      <w:proofErr w:type="spellStart"/>
      <w:r w:rsidRPr="00792CE8">
        <w:t>Перволебяжьевского</w:t>
      </w:r>
      <w:proofErr w:type="spellEnd"/>
      <w:r w:rsidRPr="00792CE8">
        <w:t xml:space="preserve"> сельсовета                                                     Н.К. Степанова</w:t>
      </w:r>
    </w:p>
    <w:p w:rsidR="00996E54" w:rsidRPr="00792CE8" w:rsidRDefault="00996E54">
      <w:pPr>
        <w:jc w:val="both"/>
        <w:rPr>
          <w:sz w:val="20"/>
        </w:rPr>
      </w:pPr>
    </w:p>
    <w:p w:rsidR="00996E54" w:rsidRPr="00792CE8" w:rsidRDefault="00996E54">
      <w:pPr>
        <w:jc w:val="both"/>
        <w:rPr>
          <w:sz w:val="20"/>
        </w:rPr>
      </w:pPr>
    </w:p>
    <w:p w:rsidR="00996E54" w:rsidRPr="00792CE8" w:rsidRDefault="00996E54">
      <w:pPr>
        <w:jc w:val="both"/>
        <w:rPr>
          <w:sz w:val="20"/>
        </w:rPr>
      </w:pPr>
    </w:p>
    <w:p w:rsidR="00996E54" w:rsidRPr="00792CE8" w:rsidRDefault="00996E54">
      <w:pPr>
        <w:jc w:val="both"/>
        <w:rPr>
          <w:sz w:val="20"/>
        </w:rPr>
      </w:pPr>
    </w:p>
    <w:p w:rsidR="00996E54" w:rsidRPr="00792CE8" w:rsidRDefault="00996E54">
      <w:pPr>
        <w:jc w:val="both"/>
        <w:rPr>
          <w:sz w:val="20"/>
        </w:rPr>
      </w:pPr>
    </w:p>
    <w:p w:rsidR="0060686C" w:rsidRDefault="0060686C" w:rsidP="00363553">
      <w:pPr>
        <w:keepNext/>
        <w:jc w:val="center"/>
        <w:outlineLvl w:val="0"/>
        <w:rPr>
          <w:b/>
        </w:rPr>
      </w:pPr>
    </w:p>
    <w:p w:rsidR="00E85C59" w:rsidRDefault="00E85C59" w:rsidP="00363553">
      <w:pPr>
        <w:keepNext/>
        <w:jc w:val="center"/>
        <w:outlineLvl w:val="0"/>
        <w:rPr>
          <w:b/>
        </w:rPr>
      </w:pPr>
    </w:p>
    <w:p w:rsidR="00E85C59" w:rsidRDefault="00E85C59" w:rsidP="00363553">
      <w:pPr>
        <w:keepNext/>
        <w:jc w:val="center"/>
        <w:outlineLvl w:val="0"/>
        <w:rPr>
          <w:b/>
        </w:rPr>
      </w:pPr>
    </w:p>
    <w:p w:rsidR="00E85C59" w:rsidRDefault="00E85C59" w:rsidP="00363553">
      <w:pPr>
        <w:keepNext/>
        <w:jc w:val="center"/>
        <w:outlineLvl w:val="0"/>
        <w:rPr>
          <w:b/>
        </w:rPr>
      </w:pPr>
    </w:p>
    <w:p w:rsidR="00E85C59" w:rsidRDefault="00E85C59" w:rsidP="00363553">
      <w:pPr>
        <w:keepNext/>
        <w:jc w:val="center"/>
        <w:outlineLvl w:val="0"/>
        <w:rPr>
          <w:b/>
        </w:rPr>
      </w:pPr>
    </w:p>
    <w:p w:rsidR="00E85C59" w:rsidRDefault="00E85C59" w:rsidP="00363553">
      <w:pPr>
        <w:keepNext/>
        <w:jc w:val="center"/>
        <w:outlineLvl w:val="0"/>
        <w:rPr>
          <w:b/>
        </w:rPr>
      </w:pPr>
    </w:p>
    <w:p w:rsidR="0060686C" w:rsidRDefault="0060686C" w:rsidP="00363553">
      <w:pPr>
        <w:keepNext/>
        <w:jc w:val="center"/>
        <w:outlineLvl w:val="0"/>
        <w:rPr>
          <w:b/>
        </w:rPr>
      </w:pPr>
    </w:p>
    <w:p w:rsidR="0060686C" w:rsidRDefault="0060686C" w:rsidP="00363553">
      <w:pPr>
        <w:keepNext/>
        <w:jc w:val="center"/>
        <w:outlineLvl w:val="0"/>
        <w:rPr>
          <w:b/>
        </w:rPr>
      </w:pPr>
    </w:p>
    <w:p w:rsidR="0060686C" w:rsidRDefault="0060686C" w:rsidP="00363553">
      <w:pPr>
        <w:keepNext/>
        <w:jc w:val="center"/>
        <w:outlineLvl w:val="0"/>
        <w:rPr>
          <w:b/>
        </w:rPr>
      </w:pPr>
    </w:p>
    <w:p w:rsidR="0060686C" w:rsidRDefault="0060686C" w:rsidP="00363553">
      <w:pPr>
        <w:keepNext/>
        <w:jc w:val="center"/>
        <w:outlineLvl w:val="0"/>
        <w:rPr>
          <w:b/>
        </w:rPr>
      </w:pPr>
    </w:p>
    <w:p w:rsidR="009E0BF4" w:rsidRDefault="009E0BF4" w:rsidP="00363553">
      <w:pPr>
        <w:keepNext/>
        <w:jc w:val="center"/>
        <w:outlineLvl w:val="0"/>
        <w:rPr>
          <w:b/>
        </w:rPr>
      </w:pPr>
    </w:p>
    <w:p w:rsidR="009E0BF4" w:rsidRDefault="009E0BF4" w:rsidP="00363553">
      <w:pPr>
        <w:keepNext/>
        <w:jc w:val="center"/>
        <w:outlineLvl w:val="0"/>
        <w:rPr>
          <w:b/>
        </w:rPr>
      </w:pPr>
    </w:p>
    <w:p w:rsidR="009E0BF4" w:rsidRDefault="009E0BF4" w:rsidP="00363553">
      <w:pPr>
        <w:keepNext/>
        <w:jc w:val="center"/>
        <w:outlineLvl w:val="0"/>
        <w:rPr>
          <w:b/>
        </w:rPr>
      </w:pPr>
    </w:p>
    <w:p w:rsidR="002F14F8" w:rsidRDefault="002F14F8" w:rsidP="002F14F8">
      <w:pPr>
        <w:keepNext/>
        <w:outlineLvl w:val="0"/>
        <w:rPr>
          <w:b/>
        </w:rPr>
      </w:pPr>
    </w:p>
    <w:p w:rsidR="0060686C" w:rsidRDefault="0060686C">
      <w:pPr>
        <w:spacing w:before="100" w:beforeAutospacing="1"/>
        <w:jc w:val="both"/>
        <w:rPr>
          <w:caps/>
        </w:rPr>
      </w:pPr>
    </w:p>
    <w:p w:rsidR="0060686C" w:rsidRDefault="0060686C">
      <w:pPr>
        <w:spacing w:before="100" w:beforeAutospacing="1"/>
        <w:jc w:val="both"/>
        <w:rPr>
          <w:caps/>
        </w:rPr>
      </w:pPr>
    </w:p>
    <w:p w:rsidR="0060686C" w:rsidRPr="00792CE8" w:rsidRDefault="0060686C">
      <w:pPr>
        <w:spacing w:before="100" w:beforeAutospacing="1"/>
        <w:jc w:val="both"/>
        <w:rPr>
          <w:caps/>
        </w:rPr>
      </w:pPr>
    </w:p>
    <w:p w:rsidR="00363553" w:rsidRDefault="00792CE8" w:rsidP="00792CE8">
      <w:pPr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       </w:t>
      </w:r>
      <w:r w:rsidR="00363553">
        <w:rPr>
          <w:sz w:val="20"/>
        </w:rPr>
        <w:t xml:space="preserve">                                                                                                                                </w:t>
      </w:r>
      <w:r>
        <w:rPr>
          <w:sz w:val="20"/>
        </w:rPr>
        <w:t xml:space="preserve">  </w:t>
      </w:r>
    </w:p>
    <w:p w:rsidR="00792CE8" w:rsidRPr="00792CE8" w:rsidRDefault="00363553" w:rsidP="00792CE8">
      <w:pPr>
        <w:autoSpaceDE w:val="0"/>
        <w:autoSpaceDN w:val="0"/>
        <w:adjustRightInd w:val="0"/>
        <w:rPr>
          <w:szCs w:val="24"/>
        </w:rPr>
      </w:pPr>
      <w:r>
        <w:rPr>
          <w:sz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792CE8" w:rsidRPr="00792CE8">
        <w:rPr>
          <w:szCs w:val="24"/>
        </w:rPr>
        <w:t xml:space="preserve">Приложение к решению </w:t>
      </w:r>
    </w:p>
    <w:p w:rsidR="00792CE8" w:rsidRPr="00792CE8" w:rsidRDefault="00363553" w:rsidP="00363553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</w:t>
      </w:r>
      <w:r w:rsidR="00792CE8" w:rsidRPr="00792CE8">
        <w:rPr>
          <w:szCs w:val="24"/>
        </w:rPr>
        <w:t xml:space="preserve">Думы </w:t>
      </w:r>
      <w:r w:rsidR="00792CE8">
        <w:rPr>
          <w:szCs w:val="24"/>
        </w:rPr>
        <w:t>Лебяжьевского</w:t>
      </w:r>
      <w:r>
        <w:rPr>
          <w:szCs w:val="24"/>
        </w:rPr>
        <w:t xml:space="preserve"> </w:t>
      </w:r>
      <w:proofErr w:type="gramStart"/>
      <w:r w:rsidR="00792CE8" w:rsidRPr="00792CE8">
        <w:rPr>
          <w:szCs w:val="24"/>
        </w:rPr>
        <w:t>муниципального</w:t>
      </w:r>
      <w:proofErr w:type="gramEnd"/>
      <w:r w:rsidR="00792CE8" w:rsidRPr="00792CE8">
        <w:rPr>
          <w:szCs w:val="24"/>
        </w:rPr>
        <w:t xml:space="preserve"> </w:t>
      </w:r>
    </w:p>
    <w:p w:rsidR="00792CE8" w:rsidRPr="00792CE8" w:rsidRDefault="00792CE8" w:rsidP="00363553">
      <w:pPr>
        <w:autoSpaceDE w:val="0"/>
        <w:autoSpaceDN w:val="0"/>
        <w:adjustRightInd w:val="0"/>
        <w:ind w:firstLine="5670"/>
        <w:rPr>
          <w:szCs w:val="24"/>
        </w:rPr>
      </w:pPr>
      <w:r w:rsidRPr="00792CE8">
        <w:rPr>
          <w:szCs w:val="24"/>
        </w:rPr>
        <w:t xml:space="preserve">округа от </w:t>
      </w:r>
      <w:r w:rsidR="00E238D0">
        <w:rPr>
          <w:szCs w:val="24"/>
        </w:rPr>
        <w:t xml:space="preserve">15 апреля </w:t>
      </w:r>
      <w:r w:rsidRPr="00792CE8">
        <w:rPr>
          <w:szCs w:val="24"/>
        </w:rPr>
        <w:t>20</w:t>
      </w:r>
      <w:r>
        <w:rPr>
          <w:szCs w:val="24"/>
        </w:rPr>
        <w:t xml:space="preserve">21 года </w:t>
      </w:r>
      <w:r w:rsidRPr="00792CE8">
        <w:rPr>
          <w:szCs w:val="24"/>
        </w:rPr>
        <w:t xml:space="preserve"> № </w:t>
      </w:r>
      <w:r w:rsidR="00E238D0">
        <w:rPr>
          <w:szCs w:val="24"/>
        </w:rPr>
        <w:t>9</w:t>
      </w:r>
    </w:p>
    <w:p w:rsidR="00363553" w:rsidRDefault="00792CE8" w:rsidP="00363553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  <w:r w:rsidRPr="00792CE8">
        <w:rPr>
          <w:rFonts w:ascii="Times New Roman" w:hAnsi="Times New Roman"/>
          <w:sz w:val="24"/>
          <w:szCs w:val="24"/>
        </w:rPr>
        <w:t xml:space="preserve">«Об утверждении Положения </w:t>
      </w:r>
      <w:r w:rsidR="00363553">
        <w:rPr>
          <w:rFonts w:ascii="Times New Roman" w:hAnsi="Times New Roman"/>
          <w:sz w:val="24"/>
          <w:szCs w:val="24"/>
        </w:rPr>
        <w:t>о</w:t>
      </w:r>
    </w:p>
    <w:p w:rsidR="00792CE8" w:rsidRPr="00792CE8" w:rsidRDefault="00792CE8" w:rsidP="0036355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92CE8">
        <w:rPr>
          <w:rFonts w:ascii="Times New Roman" w:hAnsi="Times New Roman"/>
          <w:sz w:val="24"/>
          <w:szCs w:val="24"/>
        </w:rPr>
        <w:t xml:space="preserve">порядке </w:t>
      </w:r>
      <w:r w:rsidR="00363553">
        <w:rPr>
          <w:rFonts w:ascii="Times New Roman" w:hAnsi="Times New Roman"/>
          <w:sz w:val="24"/>
          <w:szCs w:val="24"/>
        </w:rPr>
        <w:t xml:space="preserve">организации и проведении </w:t>
      </w:r>
      <w:proofErr w:type="gramStart"/>
      <w:r w:rsidRPr="00792CE8">
        <w:rPr>
          <w:rFonts w:ascii="Times New Roman" w:hAnsi="Times New Roman"/>
          <w:sz w:val="24"/>
          <w:szCs w:val="24"/>
        </w:rPr>
        <w:t>публичных</w:t>
      </w:r>
      <w:proofErr w:type="gramEnd"/>
      <w:r w:rsidRPr="00792CE8">
        <w:rPr>
          <w:rFonts w:ascii="Times New Roman" w:hAnsi="Times New Roman"/>
          <w:sz w:val="24"/>
          <w:szCs w:val="24"/>
        </w:rPr>
        <w:t xml:space="preserve"> </w:t>
      </w:r>
    </w:p>
    <w:p w:rsidR="00792CE8" w:rsidRPr="00792CE8" w:rsidRDefault="00792CE8" w:rsidP="00363553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  <w:r w:rsidRPr="00792CE8">
        <w:rPr>
          <w:rFonts w:ascii="Times New Roman" w:hAnsi="Times New Roman"/>
          <w:sz w:val="24"/>
          <w:szCs w:val="24"/>
        </w:rPr>
        <w:t xml:space="preserve">слушаний в </w:t>
      </w:r>
      <w:r>
        <w:rPr>
          <w:rFonts w:ascii="Times New Roman" w:hAnsi="Times New Roman"/>
          <w:sz w:val="24"/>
          <w:szCs w:val="24"/>
        </w:rPr>
        <w:t>Лебяжьевском</w:t>
      </w:r>
      <w:r w:rsidRPr="00792CE8">
        <w:rPr>
          <w:rFonts w:ascii="Times New Roman" w:hAnsi="Times New Roman"/>
          <w:sz w:val="24"/>
          <w:szCs w:val="24"/>
        </w:rPr>
        <w:t xml:space="preserve"> муниципальном округе»</w:t>
      </w:r>
    </w:p>
    <w:p w:rsidR="00792CE8" w:rsidRPr="00792CE8" w:rsidRDefault="00792CE8" w:rsidP="00792CE8">
      <w:pPr>
        <w:autoSpaceDE w:val="0"/>
        <w:autoSpaceDN w:val="0"/>
        <w:adjustRightInd w:val="0"/>
        <w:ind w:firstLine="5670"/>
        <w:rPr>
          <w:bCs/>
          <w:szCs w:val="24"/>
        </w:rPr>
      </w:pPr>
    </w:p>
    <w:p w:rsidR="00792CE8" w:rsidRPr="00792CE8" w:rsidRDefault="00792CE8" w:rsidP="00792CE8">
      <w:pPr>
        <w:jc w:val="center"/>
        <w:rPr>
          <w:rFonts w:eastAsia="Calibri"/>
          <w:b/>
          <w:szCs w:val="24"/>
          <w:lang w:eastAsia="en-US"/>
        </w:rPr>
      </w:pPr>
      <w:r w:rsidRPr="00792CE8">
        <w:rPr>
          <w:rFonts w:eastAsia="Calibri"/>
          <w:b/>
          <w:szCs w:val="24"/>
          <w:lang w:eastAsia="en-US"/>
        </w:rPr>
        <w:t>Положение</w:t>
      </w:r>
    </w:p>
    <w:p w:rsidR="00792CE8" w:rsidRPr="00792CE8" w:rsidRDefault="00792CE8" w:rsidP="00792CE8">
      <w:pPr>
        <w:jc w:val="center"/>
        <w:rPr>
          <w:rFonts w:eastAsia="Calibri"/>
          <w:b/>
          <w:szCs w:val="24"/>
          <w:lang w:eastAsia="en-US"/>
        </w:rPr>
      </w:pPr>
      <w:r w:rsidRPr="00792CE8">
        <w:rPr>
          <w:rFonts w:eastAsia="Calibri"/>
          <w:b/>
          <w:szCs w:val="24"/>
          <w:lang w:eastAsia="en-US"/>
        </w:rPr>
        <w:t xml:space="preserve">о порядке организации и проведения публичных слушаний </w:t>
      </w:r>
    </w:p>
    <w:p w:rsidR="00792CE8" w:rsidRPr="00792CE8" w:rsidRDefault="00792CE8" w:rsidP="00792CE8">
      <w:pPr>
        <w:jc w:val="center"/>
        <w:rPr>
          <w:rFonts w:eastAsia="Calibri"/>
          <w:b/>
          <w:szCs w:val="24"/>
          <w:lang w:eastAsia="en-US"/>
        </w:rPr>
      </w:pPr>
      <w:r w:rsidRPr="00792CE8">
        <w:rPr>
          <w:rFonts w:eastAsia="Calibri"/>
          <w:b/>
          <w:szCs w:val="24"/>
          <w:lang w:eastAsia="en-US"/>
        </w:rPr>
        <w:t xml:space="preserve">в </w:t>
      </w:r>
      <w:r>
        <w:rPr>
          <w:rFonts w:eastAsia="Calibri"/>
          <w:b/>
          <w:szCs w:val="24"/>
          <w:lang w:eastAsia="en-US"/>
        </w:rPr>
        <w:t>Лебяжьевском</w:t>
      </w:r>
      <w:r w:rsidRPr="00792CE8">
        <w:rPr>
          <w:rFonts w:eastAsia="Calibri"/>
          <w:b/>
          <w:szCs w:val="24"/>
          <w:lang w:eastAsia="en-US"/>
        </w:rPr>
        <w:t xml:space="preserve"> муниципальном округе</w:t>
      </w:r>
    </w:p>
    <w:p w:rsidR="00792CE8" w:rsidRPr="00792CE8" w:rsidRDefault="00792CE8" w:rsidP="00792CE8">
      <w:pPr>
        <w:jc w:val="center"/>
        <w:rPr>
          <w:rFonts w:eastAsia="Calibri"/>
          <w:b/>
          <w:szCs w:val="24"/>
          <w:lang w:eastAsia="en-US"/>
        </w:rPr>
      </w:pPr>
    </w:p>
    <w:p w:rsidR="00792CE8" w:rsidRDefault="00792CE8" w:rsidP="00792CE8">
      <w:pPr>
        <w:jc w:val="center"/>
        <w:rPr>
          <w:rFonts w:eastAsia="Calibri"/>
          <w:b/>
          <w:szCs w:val="24"/>
          <w:lang w:eastAsia="en-US"/>
        </w:rPr>
      </w:pPr>
      <w:r w:rsidRPr="00792CE8">
        <w:rPr>
          <w:rFonts w:eastAsia="Calibri"/>
          <w:b/>
          <w:szCs w:val="24"/>
          <w:lang w:val="en-US" w:eastAsia="en-US"/>
        </w:rPr>
        <w:t>I</w:t>
      </w:r>
      <w:r w:rsidRPr="00792CE8">
        <w:rPr>
          <w:rFonts w:eastAsia="Calibri"/>
          <w:b/>
          <w:szCs w:val="24"/>
          <w:lang w:eastAsia="en-US"/>
        </w:rPr>
        <w:t>. Общие положения</w:t>
      </w:r>
    </w:p>
    <w:p w:rsidR="00363553" w:rsidRPr="00792CE8" w:rsidRDefault="00363553" w:rsidP="00792CE8">
      <w:pPr>
        <w:jc w:val="center"/>
        <w:rPr>
          <w:rFonts w:eastAsia="Calibri"/>
          <w:b/>
          <w:szCs w:val="24"/>
          <w:lang w:eastAsia="en-US"/>
        </w:rPr>
      </w:pPr>
    </w:p>
    <w:p w:rsidR="00792CE8" w:rsidRPr="00792CE8" w:rsidRDefault="00792CE8" w:rsidP="00363553">
      <w:pPr>
        <w:pStyle w:val="a7"/>
        <w:ind w:left="0"/>
        <w:jc w:val="both"/>
        <w:rPr>
          <w:szCs w:val="24"/>
        </w:rPr>
      </w:pPr>
      <w:r w:rsidRPr="00792CE8">
        <w:rPr>
          <w:szCs w:val="24"/>
        </w:rPr>
        <w:t xml:space="preserve">Настоящее Положение разработано в соответствии с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слушаниях. </w:t>
      </w:r>
    </w:p>
    <w:p w:rsidR="00792CE8" w:rsidRPr="00792CE8" w:rsidRDefault="00792CE8" w:rsidP="00363553">
      <w:pPr>
        <w:ind w:firstLine="708"/>
        <w:jc w:val="both"/>
        <w:rPr>
          <w:rFonts w:eastAsia="Calibri"/>
          <w:szCs w:val="24"/>
          <w:lang w:eastAsia="en-US"/>
        </w:rPr>
      </w:pPr>
      <w:r w:rsidRPr="00792CE8">
        <w:rPr>
          <w:rFonts w:eastAsia="Calibri"/>
          <w:szCs w:val="24"/>
          <w:lang w:eastAsia="en-US"/>
        </w:rPr>
        <w:t xml:space="preserve">Настоящее Положение устанавливает порядок организации и проведения публичных слушаний в </w:t>
      </w:r>
      <w:r>
        <w:rPr>
          <w:rFonts w:eastAsia="Calibri"/>
          <w:szCs w:val="24"/>
          <w:lang w:eastAsia="en-US"/>
        </w:rPr>
        <w:t>Лебяжьевском</w:t>
      </w:r>
      <w:r w:rsidRPr="00792CE8">
        <w:rPr>
          <w:rFonts w:eastAsia="Calibri"/>
          <w:szCs w:val="24"/>
          <w:lang w:eastAsia="en-US"/>
        </w:rPr>
        <w:t xml:space="preserve"> муниципальном округе.</w:t>
      </w:r>
    </w:p>
    <w:p w:rsidR="00792CE8" w:rsidRPr="00792CE8" w:rsidRDefault="00792CE8" w:rsidP="00792CE8">
      <w:pPr>
        <w:pStyle w:val="1"/>
        <w:rPr>
          <w:sz w:val="24"/>
          <w:szCs w:val="24"/>
        </w:rPr>
      </w:pPr>
    </w:p>
    <w:p w:rsidR="00792CE8" w:rsidRDefault="00792CE8" w:rsidP="00363553">
      <w:pPr>
        <w:pStyle w:val="1"/>
        <w:jc w:val="center"/>
        <w:rPr>
          <w:sz w:val="24"/>
          <w:szCs w:val="24"/>
        </w:rPr>
      </w:pPr>
      <w:r w:rsidRPr="00792CE8">
        <w:rPr>
          <w:sz w:val="24"/>
          <w:szCs w:val="24"/>
          <w:lang w:val="en-US"/>
        </w:rPr>
        <w:t>II</w:t>
      </w:r>
      <w:r w:rsidRPr="00792CE8">
        <w:rPr>
          <w:sz w:val="24"/>
          <w:szCs w:val="24"/>
        </w:rPr>
        <w:t>. Публичные слушания</w:t>
      </w:r>
    </w:p>
    <w:p w:rsidR="00363553" w:rsidRPr="00363553" w:rsidRDefault="00363553" w:rsidP="00363553"/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>1. Публичные слушания – это форма прямого волеизъявления граждан (общественности), реализуемая путем обсуждения жителями муниципального образования проектов муниципальных правовых актов по вопросам местного значения.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2. Публичные слушания могут проводиться Думой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 или Главой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округа. </w:t>
      </w:r>
    </w:p>
    <w:p w:rsidR="00792CE8" w:rsidRPr="00792CE8" w:rsidRDefault="00792CE8" w:rsidP="00792CE8">
      <w:pPr>
        <w:ind w:firstLine="720"/>
        <w:jc w:val="both"/>
        <w:rPr>
          <w:rFonts w:eastAsia="Calibri"/>
          <w:szCs w:val="24"/>
          <w:lang w:eastAsia="en-US"/>
        </w:rPr>
      </w:pPr>
      <w:r w:rsidRPr="00792CE8">
        <w:rPr>
          <w:rFonts w:eastAsia="Calibri"/>
          <w:szCs w:val="24"/>
          <w:lang w:eastAsia="en-US"/>
        </w:rPr>
        <w:t xml:space="preserve">3. </w:t>
      </w:r>
      <w:proofErr w:type="gramStart"/>
      <w:r w:rsidRPr="00792CE8">
        <w:rPr>
          <w:rFonts w:eastAsia="Calibri"/>
          <w:szCs w:val="24"/>
          <w:lang w:eastAsia="en-US"/>
        </w:rPr>
        <w:t>Общественность - это одно или несколько физических или юридических лиц, а также их ассоциации, организации, группы или иные объединения, за исключением тех, кто принимает решение по данному вопросу в силу служебных обязанностей, представляет органы местного самоуправления и государственной власти или участвует в их деятельности на основании возмездного договора (контракта) с органами местного самоуправления.</w:t>
      </w:r>
      <w:proofErr w:type="gramEnd"/>
    </w:p>
    <w:p w:rsidR="00792CE8" w:rsidRPr="00792CE8" w:rsidRDefault="00792CE8" w:rsidP="00792CE8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92CE8">
        <w:rPr>
          <w:rFonts w:eastAsia="Calibri"/>
          <w:szCs w:val="24"/>
          <w:lang w:eastAsia="en-US"/>
        </w:rPr>
        <w:t xml:space="preserve">4. Участники публичных слушаний, общественных обсуждений - граждане, проживающие на территории </w:t>
      </w:r>
      <w:r>
        <w:rPr>
          <w:rFonts w:eastAsia="Calibri"/>
          <w:szCs w:val="24"/>
          <w:lang w:eastAsia="en-US"/>
        </w:rPr>
        <w:t>Лебяжьевского</w:t>
      </w:r>
      <w:r w:rsidRPr="00792CE8">
        <w:rPr>
          <w:rFonts w:eastAsia="Calibri"/>
          <w:szCs w:val="24"/>
          <w:lang w:eastAsia="en-US"/>
        </w:rPr>
        <w:t xml:space="preserve"> муниципального округа, представители общественных организаций </w:t>
      </w:r>
      <w:r>
        <w:rPr>
          <w:rFonts w:eastAsia="Calibri"/>
          <w:szCs w:val="24"/>
          <w:lang w:eastAsia="en-US"/>
        </w:rPr>
        <w:t>Лебяжьевского</w:t>
      </w:r>
      <w:r w:rsidRPr="00792CE8">
        <w:rPr>
          <w:rFonts w:eastAsia="Calibri"/>
          <w:szCs w:val="24"/>
          <w:lang w:eastAsia="en-US"/>
        </w:rPr>
        <w:t xml:space="preserve"> муниципального округа, и иные лица, заинтересованные в проекте муниципального правового акта или общественно значимом вопросе, вынесенном на публичные слушания. </w:t>
      </w:r>
    </w:p>
    <w:p w:rsidR="00792CE8" w:rsidRPr="00792CE8" w:rsidRDefault="00792CE8" w:rsidP="00792CE8">
      <w:pPr>
        <w:ind w:firstLine="720"/>
        <w:rPr>
          <w:b/>
          <w:bCs/>
          <w:szCs w:val="24"/>
        </w:rPr>
      </w:pPr>
    </w:p>
    <w:p w:rsidR="00792CE8" w:rsidRPr="00792CE8" w:rsidRDefault="00792CE8" w:rsidP="00792CE8">
      <w:pPr>
        <w:ind w:firstLine="720"/>
        <w:jc w:val="center"/>
        <w:rPr>
          <w:b/>
          <w:bCs/>
          <w:szCs w:val="24"/>
        </w:rPr>
      </w:pPr>
      <w:r w:rsidRPr="00792CE8">
        <w:rPr>
          <w:b/>
          <w:bCs/>
          <w:szCs w:val="24"/>
          <w:lang w:val="en-US"/>
        </w:rPr>
        <w:t>III</w:t>
      </w:r>
      <w:r w:rsidRPr="00792CE8">
        <w:rPr>
          <w:b/>
          <w:bCs/>
          <w:szCs w:val="24"/>
        </w:rPr>
        <w:t>. Инициатива по проведению публичных слушаний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1. Публичные слушания проводятся по инициативе: </w:t>
      </w:r>
    </w:p>
    <w:p w:rsidR="00792CE8" w:rsidRPr="00792CE8" w:rsidRDefault="00792CE8" w:rsidP="00792CE8">
      <w:pPr>
        <w:numPr>
          <w:ilvl w:val="0"/>
          <w:numId w:val="18"/>
        </w:numPr>
        <w:ind w:left="0" w:firstLine="720"/>
        <w:jc w:val="both"/>
        <w:rPr>
          <w:szCs w:val="24"/>
        </w:rPr>
      </w:pPr>
      <w:r w:rsidRPr="00792CE8">
        <w:rPr>
          <w:szCs w:val="24"/>
        </w:rPr>
        <w:t xml:space="preserve">населения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округа;</w:t>
      </w:r>
    </w:p>
    <w:p w:rsidR="00792CE8" w:rsidRPr="00792CE8" w:rsidRDefault="00792CE8" w:rsidP="00792CE8">
      <w:pPr>
        <w:numPr>
          <w:ilvl w:val="0"/>
          <w:numId w:val="18"/>
        </w:numPr>
        <w:ind w:left="0" w:firstLine="720"/>
        <w:jc w:val="both"/>
        <w:rPr>
          <w:szCs w:val="24"/>
        </w:rPr>
      </w:pPr>
      <w:r w:rsidRPr="00792CE8">
        <w:rPr>
          <w:szCs w:val="24"/>
        </w:rPr>
        <w:t xml:space="preserve">Думы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округа;</w:t>
      </w:r>
    </w:p>
    <w:p w:rsidR="00792CE8" w:rsidRPr="00792CE8" w:rsidRDefault="00792CE8" w:rsidP="00792CE8">
      <w:pPr>
        <w:numPr>
          <w:ilvl w:val="0"/>
          <w:numId w:val="18"/>
        </w:numPr>
        <w:ind w:left="0" w:firstLine="720"/>
        <w:jc w:val="both"/>
        <w:rPr>
          <w:szCs w:val="24"/>
        </w:rPr>
      </w:pPr>
      <w:r w:rsidRPr="00792CE8">
        <w:rPr>
          <w:szCs w:val="24"/>
        </w:rPr>
        <w:t xml:space="preserve">Главы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округа.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2. Инициатива по проведению публичных слушаний, исходящая от Думы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 или Главы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 выражается в принятии указанными органами соответствующих правовых актов.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3. Инициатива по проведению публичных слушаний, исходящая от населения, выражается в направлении в Думу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 инициативной группой по проведению публичных слушаний соответствующего ходатайства в порядке, установленном настоящим Положением.  </w:t>
      </w:r>
    </w:p>
    <w:p w:rsidR="00792CE8" w:rsidRPr="00792CE8" w:rsidRDefault="00792CE8" w:rsidP="00792CE8">
      <w:pPr>
        <w:pStyle w:val="3"/>
        <w:rPr>
          <w:rFonts w:ascii="Times New Roman" w:hAnsi="Times New Roman" w:cs="Times New Roman"/>
          <w:color w:val="auto"/>
          <w:szCs w:val="24"/>
        </w:rPr>
      </w:pPr>
    </w:p>
    <w:p w:rsidR="00792CE8" w:rsidRDefault="00792CE8" w:rsidP="00792CE8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363553">
        <w:rPr>
          <w:rFonts w:ascii="Times New Roman" w:hAnsi="Times New Roman" w:cs="Times New Roman"/>
          <w:color w:val="auto"/>
          <w:szCs w:val="24"/>
          <w:lang w:val="en-US"/>
        </w:rPr>
        <w:t>IV</w:t>
      </w:r>
      <w:r w:rsidRPr="00363553">
        <w:rPr>
          <w:rFonts w:ascii="Times New Roman" w:hAnsi="Times New Roman" w:cs="Times New Roman"/>
          <w:color w:val="auto"/>
          <w:szCs w:val="24"/>
        </w:rPr>
        <w:t>. Назначение публичных слушаний</w:t>
      </w:r>
    </w:p>
    <w:p w:rsidR="00363553" w:rsidRPr="00363553" w:rsidRDefault="00363553" w:rsidP="00363553"/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lastRenderedPageBreak/>
        <w:t xml:space="preserve">1. Публичные слушания, проводимые по инициативе населения или Думы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округа, назначаются Думой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округа.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2. Публичные слушания, проводимые по инициативе Главы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округа, назначаются Главой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округа.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</w:p>
    <w:p w:rsidR="00792CE8" w:rsidRDefault="00792CE8" w:rsidP="00792CE8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363553">
        <w:rPr>
          <w:rFonts w:ascii="Times New Roman" w:hAnsi="Times New Roman" w:cs="Times New Roman"/>
          <w:color w:val="auto"/>
          <w:szCs w:val="24"/>
          <w:lang w:val="en-US"/>
        </w:rPr>
        <w:t>V</w:t>
      </w:r>
      <w:r w:rsidRPr="00363553">
        <w:rPr>
          <w:rFonts w:ascii="Times New Roman" w:hAnsi="Times New Roman" w:cs="Times New Roman"/>
          <w:color w:val="auto"/>
          <w:szCs w:val="24"/>
        </w:rPr>
        <w:t>. Вопросы, выносимые на публичные слушания</w:t>
      </w:r>
    </w:p>
    <w:p w:rsidR="00363553" w:rsidRPr="00363553" w:rsidRDefault="00363553" w:rsidP="00363553"/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>1. На публичные слушания в обязательном порядке выносятся:</w:t>
      </w:r>
    </w:p>
    <w:p w:rsidR="00792CE8" w:rsidRPr="00792CE8" w:rsidRDefault="00792CE8" w:rsidP="00792CE8">
      <w:pPr>
        <w:autoSpaceDE w:val="0"/>
        <w:autoSpaceDN w:val="0"/>
        <w:adjustRightInd w:val="0"/>
        <w:ind w:firstLine="720"/>
        <w:jc w:val="both"/>
        <w:rPr>
          <w:szCs w:val="24"/>
        </w:rPr>
      </w:pPr>
      <w:proofErr w:type="gramStart"/>
      <w:r w:rsidRPr="00792CE8">
        <w:rPr>
          <w:szCs w:val="24"/>
        </w:rPr>
        <w:t xml:space="preserve">1) проект Устава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 (далее – Устав), а также проект муниципального правового акта о внесении изменений и дополнений в данный Устав, кроме случаев, когда изменения в Устав вносятся изменения в форме точного воспроизведения положений </w:t>
      </w:r>
      <w:hyperlink r:id="rId6" w:history="1">
        <w:r w:rsidRPr="00792CE8">
          <w:rPr>
            <w:szCs w:val="24"/>
          </w:rPr>
          <w:t>Конституции</w:t>
        </w:r>
      </w:hyperlink>
      <w:r w:rsidRPr="00792CE8">
        <w:rPr>
          <w:szCs w:val="24"/>
        </w:rPr>
        <w:t xml:space="preserve"> Российской Федерации, федеральных законов, Устава Курганской области или законов Курганской области в целях приведения Устава в соответствие с этими нормативными правовыми актами;</w:t>
      </w:r>
      <w:proofErr w:type="gramEnd"/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2) проект бюджета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 и отчет о его исполнении;</w:t>
      </w:r>
    </w:p>
    <w:p w:rsidR="00792CE8" w:rsidRPr="00792CE8" w:rsidRDefault="00792CE8" w:rsidP="00792CE8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92CE8">
        <w:rPr>
          <w:szCs w:val="24"/>
        </w:rPr>
        <w:t>3) прое</w:t>
      </w:r>
      <w:proofErr w:type="gramStart"/>
      <w:r w:rsidRPr="00792CE8">
        <w:rPr>
          <w:szCs w:val="24"/>
        </w:rPr>
        <w:t>кт стр</w:t>
      </w:r>
      <w:proofErr w:type="gramEnd"/>
      <w:r w:rsidRPr="00792CE8">
        <w:rPr>
          <w:szCs w:val="24"/>
        </w:rPr>
        <w:t xml:space="preserve">атегии социально-экономического развития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округа;</w:t>
      </w:r>
    </w:p>
    <w:p w:rsidR="00792CE8" w:rsidRPr="00792CE8" w:rsidRDefault="00792CE8" w:rsidP="00792CE8">
      <w:pPr>
        <w:autoSpaceDE w:val="0"/>
        <w:autoSpaceDN w:val="0"/>
        <w:adjustRightInd w:val="0"/>
        <w:ind w:firstLine="720"/>
        <w:jc w:val="both"/>
        <w:rPr>
          <w:szCs w:val="24"/>
        </w:rPr>
      </w:pPr>
      <w:r w:rsidRPr="00792CE8">
        <w:rPr>
          <w:szCs w:val="24"/>
        </w:rPr>
        <w:t xml:space="preserve">4) вопросы о преобразовании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округа.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2. На публичные слушания могут быть вынесены любые проекты муниципальных правовых актов по вопросам местного значения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округа. </w:t>
      </w:r>
    </w:p>
    <w:p w:rsidR="00792CE8" w:rsidRPr="00792CE8" w:rsidRDefault="00792CE8" w:rsidP="00792CE8">
      <w:pPr>
        <w:ind w:firstLine="720"/>
        <w:jc w:val="center"/>
        <w:rPr>
          <w:b/>
          <w:bCs/>
          <w:szCs w:val="24"/>
        </w:rPr>
      </w:pPr>
    </w:p>
    <w:p w:rsidR="00363553" w:rsidRDefault="00792CE8" w:rsidP="002869C3">
      <w:pPr>
        <w:pStyle w:val="3"/>
        <w:spacing w:before="0" w:line="240" w:lineRule="exact"/>
        <w:jc w:val="center"/>
        <w:rPr>
          <w:rFonts w:ascii="Times New Roman" w:hAnsi="Times New Roman" w:cs="Times New Roman"/>
          <w:color w:val="auto"/>
          <w:szCs w:val="24"/>
        </w:rPr>
      </w:pPr>
      <w:r w:rsidRPr="00792CE8">
        <w:rPr>
          <w:rFonts w:ascii="Times New Roman" w:hAnsi="Times New Roman" w:cs="Times New Roman"/>
          <w:color w:val="auto"/>
          <w:szCs w:val="24"/>
          <w:lang w:val="en-US"/>
        </w:rPr>
        <w:t>VI</w:t>
      </w:r>
      <w:r w:rsidRPr="00792CE8">
        <w:rPr>
          <w:rFonts w:ascii="Times New Roman" w:hAnsi="Times New Roman" w:cs="Times New Roman"/>
          <w:color w:val="auto"/>
          <w:szCs w:val="24"/>
        </w:rPr>
        <w:t xml:space="preserve">. Порядок реализации населением инициативы </w:t>
      </w:r>
    </w:p>
    <w:p w:rsidR="00792CE8" w:rsidRDefault="00792CE8" w:rsidP="002869C3">
      <w:pPr>
        <w:pStyle w:val="3"/>
        <w:spacing w:before="0" w:line="240" w:lineRule="exact"/>
        <w:jc w:val="center"/>
        <w:rPr>
          <w:rFonts w:ascii="Times New Roman" w:hAnsi="Times New Roman" w:cs="Times New Roman"/>
          <w:color w:val="auto"/>
          <w:szCs w:val="24"/>
        </w:rPr>
      </w:pPr>
      <w:r w:rsidRPr="00792CE8">
        <w:rPr>
          <w:rFonts w:ascii="Times New Roman" w:hAnsi="Times New Roman" w:cs="Times New Roman"/>
          <w:color w:val="auto"/>
          <w:szCs w:val="24"/>
        </w:rPr>
        <w:t>по проведению публичных слушаний</w:t>
      </w:r>
    </w:p>
    <w:p w:rsidR="00363553" w:rsidRPr="00363553" w:rsidRDefault="00363553" w:rsidP="00363553"/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92CE8">
        <w:rPr>
          <w:rFonts w:ascii="Times New Roman" w:hAnsi="Times New Roman" w:cs="Times New Roman"/>
          <w:sz w:val="24"/>
          <w:szCs w:val="24"/>
        </w:rPr>
        <w:t xml:space="preserve">Каждый гражданин Российской Федерации или группа граждан,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округа, обладающие избирательным правом, вправе образовать инициативную группу по проведению публичных слушаний в количестве не менее ста человек. </w:t>
      </w:r>
      <w:proofErr w:type="gramEnd"/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2. Инициативная группа по проведению публичных слушаний обращается в Думу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 с ходатайством о проведении публичных слушаний.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3. В ходатайстве инициативной группы по проведению публичных слушаний указываются: </w:t>
      </w:r>
    </w:p>
    <w:p w:rsidR="00792CE8" w:rsidRPr="00792CE8" w:rsidRDefault="00792CE8" w:rsidP="00792CE8">
      <w:pPr>
        <w:pStyle w:val="ConsNormal"/>
        <w:widowControl/>
        <w:numPr>
          <w:ilvl w:val="0"/>
          <w:numId w:val="18"/>
        </w:numPr>
        <w:adjustRightInd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CE8">
        <w:rPr>
          <w:rFonts w:ascii="Times New Roman" w:hAnsi="Times New Roman" w:cs="Times New Roman"/>
          <w:sz w:val="24"/>
          <w:szCs w:val="24"/>
        </w:rPr>
        <w:t xml:space="preserve">вопрос (вопросы), предлагаемый (предлагаемые) инициативной группой для вынесения на публичные слушания; </w:t>
      </w:r>
      <w:proofErr w:type="gramEnd"/>
    </w:p>
    <w:p w:rsidR="00792CE8" w:rsidRPr="00792CE8" w:rsidRDefault="00792CE8" w:rsidP="00792CE8">
      <w:pPr>
        <w:pStyle w:val="ConsNormal"/>
        <w:widowControl/>
        <w:numPr>
          <w:ilvl w:val="0"/>
          <w:numId w:val="18"/>
        </w:numPr>
        <w:adjustRightInd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>фамилия, имя, отчество, дата рождения, серия, номер и дата выдачи паспорта или иного документа, заменяющего паспорт гражданина, а также адрес места жительства члена (</w:t>
      </w:r>
      <w:proofErr w:type="spellStart"/>
      <w:r w:rsidRPr="00792CE8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92CE8">
        <w:rPr>
          <w:rFonts w:ascii="Times New Roman" w:hAnsi="Times New Roman" w:cs="Times New Roman"/>
          <w:sz w:val="24"/>
          <w:szCs w:val="24"/>
        </w:rPr>
        <w:t>) инициативной группы, уполномоченных действовать от ее имени и представлять ее интересы.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>Ходатайство инициативной группы должно быть подписано всеми членами указанной группы.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>К ходатайству инициативной группы по проведению публичных слушаний прилагаются:</w:t>
      </w:r>
    </w:p>
    <w:p w:rsidR="00792CE8" w:rsidRPr="00792CE8" w:rsidRDefault="00792CE8" w:rsidP="00792CE8">
      <w:pPr>
        <w:pStyle w:val="ConsNormal"/>
        <w:widowControl/>
        <w:numPr>
          <w:ilvl w:val="0"/>
          <w:numId w:val="18"/>
        </w:numPr>
        <w:adjustRightInd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>протокол заседания инициативной группы по проведению публичных слушаний, на котором было принято решение о выдвижении инициативы проведения публичных слушаний;</w:t>
      </w:r>
    </w:p>
    <w:p w:rsidR="00792CE8" w:rsidRPr="00792CE8" w:rsidRDefault="00792CE8" w:rsidP="00792CE8">
      <w:pPr>
        <w:pStyle w:val="ConsNormal"/>
        <w:widowControl/>
        <w:numPr>
          <w:ilvl w:val="0"/>
          <w:numId w:val="18"/>
        </w:numPr>
        <w:adjustRightInd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проект муниципального правого акта, предлагаемый для вынесения на публичные слушания; </w:t>
      </w:r>
    </w:p>
    <w:p w:rsidR="00792CE8" w:rsidRPr="00792CE8" w:rsidRDefault="00792CE8" w:rsidP="00792CE8">
      <w:pPr>
        <w:pStyle w:val="ConsNormal"/>
        <w:widowControl/>
        <w:numPr>
          <w:ilvl w:val="0"/>
          <w:numId w:val="18"/>
        </w:numPr>
        <w:adjustRightInd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>список всех членов инициативной группы с указанием фамилий, имен, отчеств, дат рождения и адресов места жительства.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4. Дума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 в течение 15 дней со дня поступления ходатайства инициативной группы по проведению публичных слушаний обязана рассмотреть ходатайство и приложенные к нему документы и принять решение: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>- в случае соответствия указанных ходатайства и документов требованиям настоящего Положения, а также в случае соответствия выносимого на публичные слушания проекта муниципального правового акта требованиями законодательства – о назначении публичных слушаний;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lastRenderedPageBreak/>
        <w:t xml:space="preserve">- в противном случае - об отказе в назначении публичных слушаний.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В случае отказа в проведении публичных слушаний, в решении Думы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 должны быть изложены причины отказа.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Копия решения Думы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 в течение двух дней со дня принятия направляется представителям инициативной группы. </w:t>
      </w:r>
    </w:p>
    <w:p w:rsidR="00792CE8" w:rsidRPr="00792CE8" w:rsidRDefault="00792CE8" w:rsidP="00792CE8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92CE8">
        <w:rPr>
          <w:rFonts w:ascii="Times New Roman" w:hAnsi="Times New Roman" w:cs="Times New Roman"/>
          <w:color w:val="auto"/>
          <w:szCs w:val="24"/>
          <w:lang w:val="en-US"/>
        </w:rPr>
        <w:t>VII</w:t>
      </w:r>
      <w:r w:rsidRPr="00792CE8">
        <w:rPr>
          <w:rFonts w:ascii="Times New Roman" w:hAnsi="Times New Roman" w:cs="Times New Roman"/>
          <w:color w:val="auto"/>
          <w:szCs w:val="24"/>
        </w:rPr>
        <w:t>. Общие положения о порядке назначения публичных слушаний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1. Публичные слушания назначаются правовым актом Главы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 или Решением Думы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округа. 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2. В правовом акте о назначении публичных слушаний должны быть указаны: </w:t>
      </w:r>
    </w:p>
    <w:p w:rsidR="00792CE8" w:rsidRPr="00792CE8" w:rsidRDefault="00792CE8" w:rsidP="00792CE8">
      <w:pPr>
        <w:pStyle w:val="ConsNormal"/>
        <w:widowControl/>
        <w:numPr>
          <w:ilvl w:val="0"/>
          <w:numId w:val="18"/>
        </w:numPr>
        <w:adjustRightInd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>дата проведения публичных слушаний;</w:t>
      </w:r>
    </w:p>
    <w:p w:rsidR="00792CE8" w:rsidRPr="00792CE8" w:rsidRDefault="00792CE8" w:rsidP="00792CE8">
      <w:pPr>
        <w:pStyle w:val="ConsNormal"/>
        <w:widowControl/>
        <w:numPr>
          <w:ilvl w:val="0"/>
          <w:numId w:val="18"/>
        </w:numPr>
        <w:adjustRightInd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>время проведения публичных слушаний;</w:t>
      </w:r>
    </w:p>
    <w:p w:rsidR="00792CE8" w:rsidRPr="00792CE8" w:rsidRDefault="00792CE8" w:rsidP="00792CE8">
      <w:pPr>
        <w:pStyle w:val="ConsNormal"/>
        <w:widowControl/>
        <w:numPr>
          <w:ilvl w:val="0"/>
          <w:numId w:val="18"/>
        </w:numPr>
        <w:adjustRightInd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>место проведения публичных слушаний;</w:t>
      </w:r>
    </w:p>
    <w:p w:rsidR="00792CE8" w:rsidRPr="00792CE8" w:rsidRDefault="00792CE8" w:rsidP="00792CE8">
      <w:pPr>
        <w:pStyle w:val="ConsNormal"/>
        <w:widowControl/>
        <w:numPr>
          <w:ilvl w:val="0"/>
          <w:numId w:val="18"/>
        </w:numPr>
        <w:adjustRightInd w:val="0"/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2CE8">
        <w:rPr>
          <w:rFonts w:ascii="Times New Roman" w:hAnsi="Times New Roman" w:cs="Times New Roman"/>
          <w:sz w:val="24"/>
          <w:szCs w:val="24"/>
        </w:rPr>
        <w:t>вопрос (вопросы), выносимый (выносимые) на публичные слушания.</w:t>
      </w:r>
      <w:proofErr w:type="gramEnd"/>
    </w:p>
    <w:p w:rsidR="00792CE8" w:rsidRPr="00792CE8" w:rsidRDefault="00792CE8" w:rsidP="00792CE8">
      <w:pPr>
        <w:pStyle w:val="Default"/>
        <w:ind w:firstLine="720"/>
        <w:jc w:val="both"/>
        <w:rPr>
          <w:color w:val="auto"/>
          <w:szCs w:val="24"/>
        </w:rPr>
      </w:pPr>
      <w:r w:rsidRPr="00792CE8">
        <w:rPr>
          <w:color w:val="auto"/>
          <w:szCs w:val="24"/>
        </w:rPr>
        <w:t xml:space="preserve">3. Публичные слушания проводятся в удобное для жителей </w:t>
      </w:r>
      <w:r>
        <w:rPr>
          <w:color w:val="auto"/>
          <w:szCs w:val="24"/>
        </w:rPr>
        <w:t>Лебяжьевского</w:t>
      </w:r>
      <w:r w:rsidRPr="00792CE8">
        <w:rPr>
          <w:color w:val="auto"/>
          <w:szCs w:val="24"/>
        </w:rPr>
        <w:t xml:space="preserve"> муниципального округа время (по нерабочим дням с 10.00 до 15.00 часов, либо по рабочим дням с 09.00 до 17.00 часов).</w:t>
      </w:r>
    </w:p>
    <w:p w:rsidR="00792CE8" w:rsidRPr="00792CE8" w:rsidRDefault="00792CE8" w:rsidP="00792CE8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4. Дата проведения публичных слушаний назначается таким образом, чтобы период со дня принятия решения о назначении публичных слушаний до даты их проведения не превышал 35 дней и не был менее 20 дней.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>5. Нормативный правовой акт о назначении публичных слушаний подлежит обнародованию в срок не позднее 10 дней со дня принятия.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6. Вместе с нормативным актом о назначении публичных слушаний подлежит обнародованию проект выносимого на публичные слушания муниципального правового акта.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92CE8" w:rsidRPr="00792CE8" w:rsidRDefault="00792CE8" w:rsidP="002869C3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auto"/>
          <w:szCs w:val="24"/>
        </w:rPr>
      </w:pPr>
      <w:r w:rsidRPr="00792CE8">
        <w:rPr>
          <w:rFonts w:ascii="Times New Roman" w:hAnsi="Times New Roman" w:cs="Times New Roman"/>
          <w:color w:val="auto"/>
          <w:szCs w:val="24"/>
          <w:lang w:val="en-US"/>
        </w:rPr>
        <w:t>VIII</w:t>
      </w:r>
      <w:r w:rsidRPr="00792CE8">
        <w:rPr>
          <w:rFonts w:ascii="Times New Roman" w:hAnsi="Times New Roman" w:cs="Times New Roman"/>
          <w:color w:val="auto"/>
          <w:szCs w:val="24"/>
        </w:rPr>
        <w:t>. Порядок назначения публичных слушаний</w:t>
      </w:r>
    </w:p>
    <w:p w:rsidR="00792CE8" w:rsidRPr="00792CE8" w:rsidRDefault="00792CE8" w:rsidP="002869C3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auto"/>
          <w:szCs w:val="24"/>
        </w:rPr>
      </w:pPr>
      <w:r w:rsidRPr="00792CE8">
        <w:rPr>
          <w:rFonts w:ascii="Times New Roman" w:hAnsi="Times New Roman" w:cs="Times New Roman"/>
          <w:color w:val="auto"/>
          <w:szCs w:val="24"/>
        </w:rPr>
        <w:t xml:space="preserve">Думой </w:t>
      </w:r>
      <w:r>
        <w:rPr>
          <w:rFonts w:ascii="Times New Roman" w:hAnsi="Times New Roman" w:cs="Times New Roman"/>
          <w:color w:val="auto"/>
          <w:szCs w:val="24"/>
        </w:rPr>
        <w:t>Лебяжьевского</w:t>
      </w:r>
      <w:r w:rsidRPr="00792CE8">
        <w:rPr>
          <w:rFonts w:ascii="Times New Roman" w:hAnsi="Times New Roman" w:cs="Times New Roman"/>
          <w:color w:val="auto"/>
          <w:szCs w:val="24"/>
        </w:rPr>
        <w:t xml:space="preserve"> муниципального округа</w:t>
      </w:r>
    </w:p>
    <w:p w:rsidR="00792CE8" w:rsidRPr="00792CE8" w:rsidRDefault="00792CE8" w:rsidP="00792CE8">
      <w:pPr>
        <w:pStyle w:val="3"/>
        <w:ind w:firstLine="720"/>
        <w:rPr>
          <w:rFonts w:ascii="Times New Roman" w:hAnsi="Times New Roman" w:cs="Times New Roman"/>
          <w:b w:val="0"/>
          <w:color w:val="auto"/>
          <w:szCs w:val="24"/>
        </w:rPr>
      </w:pPr>
      <w:r w:rsidRPr="00792CE8">
        <w:rPr>
          <w:rFonts w:ascii="Times New Roman" w:hAnsi="Times New Roman" w:cs="Times New Roman"/>
          <w:b w:val="0"/>
          <w:color w:val="auto"/>
          <w:szCs w:val="24"/>
        </w:rPr>
        <w:t xml:space="preserve">1. С предложением о проведении Думой </w:t>
      </w:r>
      <w:r>
        <w:rPr>
          <w:rFonts w:ascii="Times New Roman" w:hAnsi="Times New Roman" w:cs="Times New Roman"/>
          <w:b w:val="0"/>
          <w:color w:val="auto"/>
          <w:szCs w:val="24"/>
        </w:rPr>
        <w:t>Лебяжьевского</w:t>
      </w:r>
      <w:r w:rsidRPr="00792CE8">
        <w:rPr>
          <w:rFonts w:ascii="Times New Roman" w:hAnsi="Times New Roman" w:cs="Times New Roman"/>
          <w:b w:val="0"/>
          <w:color w:val="auto"/>
          <w:szCs w:val="24"/>
        </w:rPr>
        <w:t xml:space="preserve"> муниципального округа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публичных слушаний может выступить депутат, группа депутатов, комиссия представительного органа.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Данное предложение вносится инициатором на рассмотрение Думы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 в письменном виде с обоснованием необходимости проведения публичных слушаний, изложением проекта муниципального правового акта, предлагаемого для вынесения на публичные слушания. 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Инициатива депутата, группы депутатов, комиссии представительного органа муниципального образования о проведении публичных слушаний подлежит рассмотрению на ближайшем заседании Думы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2. О назначении публичных слушаний Думой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 принимается решение. 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>Решение о назначении публичных слушаний принимается простым большинством голосов присутствующих на заседании депутатов при наличии кворума.</w:t>
      </w:r>
    </w:p>
    <w:p w:rsidR="00792CE8" w:rsidRPr="00792CE8" w:rsidRDefault="00792CE8" w:rsidP="00792CE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869C3" w:rsidRDefault="00792CE8" w:rsidP="002869C3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792CE8">
        <w:rPr>
          <w:rFonts w:ascii="Times New Roman" w:hAnsi="Times New Roman" w:cs="Times New Roman"/>
          <w:color w:val="auto"/>
          <w:szCs w:val="24"/>
          <w:lang w:val="en-US"/>
        </w:rPr>
        <w:t>IX</w:t>
      </w:r>
      <w:r w:rsidRPr="00792CE8">
        <w:rPr>
          <w:rFonts w:ascii="Times New Roman" w:hAnsi="Times New Roman" w:cs="Times New Roman"/>
          <w:color w:val="auto"/>
          <w:szCs w:val="24"/>
        </w:rPr>
        <w:t>. Порядок назначения публичных слушаний</w:t>
      </w:r>
      <w:r w:rsidR="002869C3">
        <w:rPr>
          <w:rFonts w:ascii="Times New Roman" w:hAnsi="Times New Roman" w:cs="Times New Roman"/>
          <w:color w:val="auto"/>
          <w:szCs w:val="24"/>
        </w:rPr>
        <w:t xml:space="preserve"> </w:t>
      </w:r>
    </w:p>
    <w:p w:rsidR="00792CE8" w:rsidRPr="002869C3" w:rsidRDefault="00792CE8" w:rsidP="002869C3">
      <w:pPr>
        <w:pStyle w:val="3"/>
        <w:spacing w:before="0"/>
        <w:jc w:val="center"/>
        <w:rPr>
          <w:rFonts w:ascii="Times New Roman" w:hAnsi="Times New Roman" w:cs="Times New Roman"/>
          <w:color w:val="auto"/>
          <w:szCs w:val="24"/>
        </w:rPr>
      </w:pPr>
      <w:r w:rsidRPr="002869C3">
        <w:rPr>
          <w:rFonts w:ascii="Times New Roman" w:hAnsi="Times New Roman" w:cs="Times New Roman"/>
          <w:color w:val="auto"/>
          <w:szCs w:val="24"/>
        </w:rPr>
        <w:t>Главой Лебяжьевского муниципального округа</w:t>
      </w:r>
    </w:p>
    <w:p w:rsidR="002869C3" w:rsidRDefault="002869C3" w:rsidP="002869C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792CE8" w:rsidRPr="00792CE8" w:rsidRDefault="00792CE8" w:rsidP="002869C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 самостоятельно назначает публичные слушания путем принятия соответствующего постановления.   </w:t>
      </w:r>
    </w:p>
    <w:p w:rsidR="00792CE8" w:rsidRPr="00792CE8" w:rsidRDefault="00792CE8" w:rsidP="00792CE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2CE8" w:rsidRDefault="00792CE8" w:rsidP="00792CE8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proofErr w:type="gramStart"/>
      <w:r w:rsidRPr="00792CE8">
        <w:rPr>
          <w:rFonts w:ascii="Times New Roman" w:hAnsi="Times New Roman" w:cs="Times New Roman"/>
          <w:color w:val="auto"/>
          <w:szCs w:val="24"/>
          <w:lang w:val="en-US"/>
        </w:rPr>
        <w:t>X</w:t>
      </w:r>
      <w:r w:rsidRPr="00792CE8">
        <w:rPr>
          <w:rFonts w:ascii="Times New Roman" w:hAnsi="Times New Roman" w:cs="Times New Roman"/>
          <w:color w:val="auto"/>
          <w:szCs w:val="24"/>
        </w:rPr>
        <w:t>.  Организация</w:t>
      </w:r>
      <w:proofErr w:type="gramEnd"/>
      <w:r w:rsidRPr="00792CE8">
        <w:rPr>
          <w:rFonts w:ascii="Times New Roman" w:hAnsi="Times New Roman" w:cs="Times New Roman"/>
          <w:color w:val="auto"/>
          <w:szCs w:val="24"/>
        </w:rPr>
        <w:t xml:space="preserve"> проведения публичных слушаний</w:t>
      </w:r>
    </w:p>
    <w:p w:rsidR="002869C3" w:rsidRPr="002869C3" w:rsidRDefault="002869C3" w:rsidP="002869C3"/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1. В случае проведения публичных слушаний по инициативе Думы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округа, их организация возлагается на рабочую группу, формируемую Думой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lastRenderedPageBreak/>
        <w:t xml:space="preserve">2. В случае проведения публичных слушаний по инициативе Главы 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округа, их организация возлагается на рабочую группу, формируемую Главой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3. В случае проведения публичных слушаний по инициативе населения, их организация возлагается на рабочую группу, формируемую Думой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округа, Главой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 и инициативной группой граждан. </w:t>
      </w:r>
    </w:p>
    <w:p w:rsidR="00792CE8" w:rsidRPr="00792CE8" w:rsidRDefault="00792CE8" w:rsidP="00792CE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2CE8" w:rsidRPr="00792CE8" w:rsidRDefault="00792CE8" w:rsidP="00792CE8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E8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792CE8">
        <w:rPr>
          <w:rFonts w:ascii="Times New Roman" w:hAnsi="Times New Roman" w:cs="Times New Roman"/>
          <w:b/>
          <w:bCs/>
          <w:sz w:val="24"/>
          <w:szCs w:val="24"/>
        </w:rPr>
        <w:t xml:space="preserve">. Формирование рабочей группы Думой </w:t>
      </w:r>
      <w:r>
        <w:rPr>
          <w:rFonts w:ascii="Times New Roman" w:hAnsi="Times New Roman" w:cs="Times New Roman"/>
          <w:b/>
          <w:bCs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2CE8" w:rsidRDefault="00792CE8" w:rsidP="00792CE8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E8">
        <w:rPr>
          <w:rFonts w:ascii="Times New Roman" w:hAnsi="Times New Roman" w:cs="Times New Roman"/>
          <w:b/>
          <w:bCs/>
          <w:sz w:val="24"/>
          <w:szCs w:val="24"/>
        </w:rPr>
        <w:t>муниципального округа</w:t>
      </w:r>
    </w:p>
    <w:p w:rsidR="002869C3" w:rsidRPr="00792CE8" w:rsidRDefault="002869C3" w:rsidP="00792CE8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1. В случае организации публичных слушаний по инициативе Думы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округа, рабочая группа по их подготовке и проведению (далее – рабочая группа) формируется из состава депутатского корпуса.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2. Состав рабочей группы определяется на заседании Думы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округа, на котором было принято решение о назначении публичных слушаний. 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3. Председатель Думы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 вносит на рассмотрение органа кандидатуры лиц, предлагаемых для включения в рабочую группу.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Депутаты вправе выразить свое несогласие с представленными кандидатурами и внести на рассмотрение Думы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 свои предложения.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4. Рабочая группа будет считаться сформированной, если за предлагаемый состав проголосовало большинство от присутствующих на заседании депутатов Думы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5. Состав рабочей группы по подготовке и проведению публичных слушаний оформляется решением Думы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792CE8" w:rsidRPr="00792CE8" w:rsidRDefault="00792CE8" w:rsidP="00792CE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2CE8" w:rsidRPr="00792CE8" w:rsidRDefault="00792CE8" w:rsidP="00792CE8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CE8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792CE8">
        <w:rPr>
          <w:rFonts w:ascii="Times New Roman" w:hAnsi="Times New Roman" w:cs="Times New Roman"/>
          <w:b/>
          <w:bCs/>
          <w:sz w:val="24"/>
          <w:szCs w:val="24"/>
        </w:rPr>
        <w:t xml:space="preserve">. Формирование рабочей группы Главой </w:t>
      </w:r>
      <w:r>
        <w:rPr>
          <w:rFonts w:ascii="Times New Roman" w:hAnsi="Times New Roman" w:cs="Times New Roman"/>
          <w:b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2CE8" w:rsidRDefault="00792CE8" w:rsidP="00792CE8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792C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9C3" w:rsidRPr="00792CE8" w:rsidRDefault="002869C3" w:rsidP="00792CE8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792CE8" w:rsidRPr="00792CE8" w:rsidRDefault="00792CE8" w:rsidP="00792CE8">
      <w:pPr>
        <w:pStyle w:val="ConsNormal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1. Глава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 формирует рабочую группу самостоятельно путем принятия соответствующего постановления.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2. Рабочая группа по подготовке и проведению публичных слушаний формируется из числа работников Администрации </w:t>
      </w:r>
      <w:r>
        <w:rPr>
          <w:rFonts w:ascii="Times New Roman" w:hAnsi="Times New Roman" w:cs="Times New Roman"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sz w:val="24"/>
          <w:szCs w:val="24"/>
        </w:rPr>
        <w:t xml:space="preserve"> муниципального округа, либо из иных лиц по согласованию. </w:t>
      </w:r>
    </w:p>
    <w:p w:rsidR="00792CE8" w:rsidRPr="00792CE8" w:rsidRDefault="00792CE8" w:rsidP="00792CE8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92CE8" w:rsidRDefault="00792CE8" w:rsidP="00792CE8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E8">
        <w:rPr>
          <w:rFonts w:ascii="Times New Roman" w:hAnsi="Times New Roman" w:cs="Times New Roman"/>
          <w:b/>
          <w:bCs/>
          <w:sz w:val="24"/>
          <w:szCs w:val="24"/>
          <w:lang w:val="en-US"/>
        </w:rPr>
        <w:t>XIII</w:t>
      </w:r>
      <w:r w:rsidRPr="00792CE8">
        <w:rPr>
          <w:rFonts w:ascii="Times New Roman" w:hAnsi="Times New Roman" w:cs="Times New Roman"/>
          <w:b/>
          <w:bCs/>
          <w:sz w:val="24"/>
          <w:szCs w:val="24"/>
        </w:rPr>
        <w:t>.Формирование рабочей группы по подготовке и проведению публичных слушаний, инициированных населением</w:t>
      </w:r>
    </w:p>
    <w:p w:rsidR="002869C3" w:rsidRPr="00792CE8" w:rsidRDefault="002869C3" w:rsidP="00792CE8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1. Рабочая группа по подготовке и проведению публичных слушаний, инициированных населением, формируется на паритетных началах из депутатов Думы </w:t>
      </w:r>
      <w:r>
        <w:rPr>
          <w:rFonts w:ascii="Times New Roman" w:hAnsi="Times New Roman" w:cs="Times New Roman"/>
          <w:bCs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Pr="00792CE8">
        <w:rPr>
          <w:rFonts w:ascii="Times New Roman" w:hAnsi="Times New Roman" w:cs="Times New Roman"/>
          <w:sz w:val="24"/>
          <w:szCs w:val="24"/>
        </w:rPr>
        <w:t xml:space="preserve">, представителей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Pr="00792CE8">
        <w:rPr>
          <w:rFonts w:ascii="Times New Roman" w:hAnsi="Times New Roman" w:cs="Times New Roman"/>
          <w:sz w:val="24"/>
          <w:szCs w:val="24"/>
        </w:rPr>
        <w:t xml:space="preserve"> и инициативной группы.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Количество членов совместно формируемой рабочей группы не может быть более 9 человек.  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2. Избрание Думой </w:t>
      </w:r>
      <w:r>
        <w:rPr>
          <w:rFonts w:ascii="Times New Roman" w:hAnsi="Times New Roman" w:cs="Times New Roman"/>
          <w:bCs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Pr="00792CE8">
        <w:rPr>
          <w:rFonts w:ascii="Times New Roman" w:hAnsi="Times New Roman" w:cs="Times New Roman"/>
          <w:sz w:val="24"/>
          <w:szCs w:val="24"/>
        </w:rPr>
        <w:t xml:space="preserve"> депутатов, подлежащих включению в состав совместно формируемой рабочей группы, производится в порядке, указанном в главе </w:t>
      </w:r>
      <w:r w:rsidRPr="00792CE8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92CE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3. Члены рабочей группы от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Pr="00792CE8">
        <w:rPr>
          <w:rFonts w:ascii="Times New Roman" w:hAnsi="Times New Roman" w:cs="Times New Roman"/>
          <w:sz w:val="24"/>
          <w:szCs w:val="24"/>
        </w:rPr>
        <w:t xml:space="preserve"> определяются распоряжением Главы </w:t>
      </w:r>
      <w:r>
        <w:rPr>
          <w:rFonts w:ascii="Times New Roman" w:hAnsi="Times New Roman" w:cs="Times New Roman"/>
          <w:bCs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Pr="00792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Указанное распоряжение издается Главой </w:t>
      </w:r>
      <w:r>
        <w:rPr>
          <w:rFonts w:ascii="Times New Roman" w:hAnsi="Times New Roman" w:cs="Times New Roman"/>
          <w:bCs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Pr="00792CE8">
        <w:rPr>
          <w:rFonts w:ascii="Times New Roman" w:hAnsi="Times New Roman" w:cs="Times New Roman"/>
          <w:sz w:val="24"/>
          <w:szCs w:val="24"/>
        </w:rPr>
        <w:t xml:space="preserve"> в течение пяти дней со дня принятия представительным органом муниципального образования решения о назначении публичных слушаний. </w:t>
      </w: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4. Состав представителей инициативной группы граждан утверждается в течение пяти дней со дня принятия Думой </w:t>
      </w:r>
      <w:r>
        <w:rPr>
          <w:rFonts w:ascii="Times New Roman" w:hAnsi="Times New Roman" w:cs="Times New Roman"/>
          <w:bCs/>
          <w:sz w:val="24"/>
          <w:szCs w:val="24"/>
        </w:rPr>
        <w:t>Лебяжьевского</w:t>
      </w:r>
      <w:r w:rsidRPr="00792CE8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</w:t>
      </w:r>
      <w:r w:rsidRPr="00792CE8">
        <w:rPr>
          <w:rFonts w:ascii="Times New Roman" w:hAnsi="Times New Roman" w:cs="Times New Roman"/>
          <w:sz w:val="24"/>
          <w:szCs w:val="24"/>
        </w:rPr>
        <w:t xml:space="preserve"> решения о назначении публичных слушаний на заседании инициативной группы и оформляется соответствующим протоколом.   </w:t>
      </w:r>
    </w:p>
    <w:p w:rsidR="00792CE8" w:rsidRPr="00792CE8" w:rsidRDefault="00792CE8" w:rsidP="00792CE8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CE8" w:rsidRDefault="00792CE8" w:rsidP="00792CE8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CE8">
        <w:rPr>
          <w:rFonts w:ascii="Times New Roman" w:hAnsi="Times New Roman" w:cs="Times New Roman"/>
          <w:b/>
          <w:bCs/>
          <w:sz w:val="24"/>
          <w:szCs w:val="24"/>
          <w:lang w:val="en-US"/>
        </w:rPr>
        <w:t>XIV</w:t>
      </w:r>
      <w:r w:rsidRPr="00792CE8">
        <w:rPr>
          <w:rFonts w:ascii="Times New Roman" w:hAnsi="Times New Roman" w:cs="Times New Roman"/>
          <w:b/>
          <w:bCs/>
          <w:sz w:val="24"/>
          <w:szCs w:val="24"/>
        </w:rPr>
        <w:t>. Порядок подготовки публичных слушаний</w:t>
      </w:r>
    </w:p>
    <w:p w:rsidR="002869C3" w:rsidRPr="00792CE8" w:rsidRDefault="002869C3" w:rsidP="00792CE8">
      <w:pPr>
        <w:pStyle w:val="ConsNormal"/>
        <w:widowControl/>
        <w:ind w:right="0"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2CE8" w:rsidRPr="00792CE8" w:rsidRDefault="00792CE8" w:rsidP="00792CE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92CE8">
        <w:rPr>
          <w:rFonts w:ascii="Times New Roman" w:hAnsi="Times New Roman" w:cs="Times New Roman"/>
          <w:sz w:val="24"/>
          <w:szCs w:val="24"/>
        </w:rPr>
        <w:t xml:space="preserve">1. Подготовка к проведению публичных слушаний осуществляется рабочей группой по подготовке и проведению публичных слушаний. 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         2. Не менее чем за три дня до проведения публичных слушаний, рабочей группой должны быть определены:</w:t>
      </w:r>
    </w:p>
    <w:p w:rsidR="00792CE8" w:rsidRPr="00792CE8" w:rsidRDefault="00792CE8" w:rsidP="00792CE8">
      <w:pPr>
        <w:numPr>
          <w:ilvl w:val="0"/>
          <w:numId w:val="18"/>
        </w:numPr>
        <w:ind w:left="0" w:firstLine="720"/>
        <w:jc w:val="both"/>
        <w:rPr>
          <w:szCs w:val="24"/>
        </w:rPr>
      </w:pPr>
      <w:r w:rsidRPr="00792CE8">
        <w:rPr>
          <w:szCs w:val="24"/>
        </w:rPr>
        <w:t>порядок ведения публичных слушаний в соответствии с настоящим Положением;</w:t>
      </w:r>
    </w:p>
    <w:p w:rsidR="00792CE8" w:rsidRPr="00792CE8" w:rsidRDefault="00792CE8" w:rsidP="00792CE8">
      <w:pPr>
        <w:numPr>
          <w:ilvl w:val="0"/>
          <w:numId w:val="18"/>
        </w:numPr>
        <w:ind w:left="0" w:firstLine="720"/>
        <w:jc w:val="both"/>
        <w:rPr>
          <w:szCs w:val="24"/>
        </w:rPr>
      </w:pPr>
      <w:r w:rsidRPr="00792CE8">
        <w:rPr>
          <w:szCs w:val="24"/>
        </w:rPr>
        <w:t>повестка публичных слушаний;</w:t>
      </w:r>
    </w:p>
    <w:p w:rsidR="00792CE8" w:rsidRPr="00792CE8" w:rsidRDefault="00792CE8" w:rsidP="00792CE8">
      <w:pPr>
        <w:numPr>
          <w:ilvl w:val="0"/>
          <w:numId w:val="18"/>
        </w:numPr>
        <w:ind w:left="0" w:firstLine="720"/>
        <w:jc w:val="both"/>
        <w:rPr>
          <w:szCs w:val="24"/>
        </w:rPr>
      </w:pPr>
      <w:r w:rsidRPr="00792CE8">
        <w:rPr>
          <w:szCs w:val="24"/>
        </w:rPr>
        <w:t xml:space="preserve">члены рабочей группы, ответственные за организацию публичных слушаний </w:t>
      </w:r>
      <w:proofErr w:type="gramStart"/>
      <w:r w:rsidRPr="00792CE8">
        <w:rPr>
          <w:szCs w:val="24"/>
        </w:rPr>
        <w:t>в месте</w:t>
      </w:r>
      <w:proofErr w:type="gramEnd"/>
      <w:r w:rsidRPr="00792CE8">
        <w:rPr>
          <w:szCs w:val="24"/>
        </w:rPr>
        <w:t xml:space="preserve"> их проведения;</w:t>
      </w:r>
    </w:p>
    <w:p w:rsidR="00792CE8" w:rsidRPr="00792CE8" w:rsidRDefault="00792CE8" w:rsidP="00792CE8">
      <w:pPr>
        <w:numPr>
          <w:ilvl w:val="0"/>
          <w:numId w:val="18"/>
        </w:numPr>
        <w:ind w:left="0" w:firstLine="720"/>
        <w:jc w:val="both"/>
        <w:rPr>
          <w:szCs w:val="24"/>
        </w:rPr>
      </w:pPr>
      <w:r w:rsidRPr="00792CE8">
        <w:rPr>
          <w:szCs w:val="24"/>
        </w:rPr>
        <w:t xml:space="preserve">список основных докладчиков и содокладчиков по теме публичных слушаний и порядок их выступлений. 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3. Если инициатива проведения публичных слушаний принадлежит Думе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округа, основным докладчиком по теме публичных слушаний является один из депутатов. 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Если инициатива проведения публичных слушаний принадлежит Главе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округа, основным докладчиком по теме публичных слушаний является должностное лицо, назначенное Главой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округа.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Если инициатива проведения публичных слушаний принадлежит инициативной группе граждан, основным докладчиком по теме публичных слушаний является представитель инициативной группы. 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4. </w:t>
      </w:r>
      <w:proofErr w:type="gramStart"/>
      <w:r w:rsidRPr="00792CE8">
        <w:rPr>
          <w:szCs w:val="24"/>
        </w:rPr>
        <w:t xml:space="preserve">Для представления жителям муниципального образования, участвующим в публичных слушаний, наиболее полной информации по вынесенному на  слушания вопросу, а также для обеспечения квалифицированного и ответственного обсуждения темы публичных слушаний, содокладчиками на публичных слушаниях могут быть определены депутаты, должностные лица Администрации муниципального образования, руководители муниципальных предприятий и учреждений, и по согласованию, представители общественных объединений, граждане. </w:t>
      </w:r>
      <w:proofErr w:type="gramEnd"/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>5. Содокладчикам, участвующим в слушаниях, рабочей группой заблаговременно рассылаются официальные уведомления, в соответствии с которыми они принимают участие в слушаниях.</w:t>
      </w:r>
    </w:p>
    <w:p w:rsidR="00792CE8" w:rsidRPr="00792CE8" w:rsidRDefault="00792CE8" w:rsidP="00792CE8">
      <w:pPr>
        <w:jc w:val="both"/>
        <w:rPr>
          <w:szCs w:val="24"/>
        </w:rPr>
      </w:pPr>
    </w:p>
    <w:p w:rsidR="00792CE8" w:rsidRDefault="00792CE8" w:rsidP="002869C3">
      <w:pPr>
        <w:pStyle w:val="4"/>
        <w:jc w:val="center"/>
        <w:rPr>
          <w:rFonts w:ascii="Times New Roman" w:hAnsi="Times New Roman"/>
          <w:sz w:val="24"/>
          <w:szCs w:val="24"/>
        </w:rPr>
      </w:pPr>
      <w:r w:rsidRPr="00792CE8">
        <w:rPr>
          <w:rFonts w:ascii="Times New Roman" w:hAnsi="Times New Roman"/>
          <w:sz w:val="24"/>
          <w:szCs w:val="24"/>
          <w:lang w:val="en-US"/>
        </w:rPr>
        <w:t>XV</w:t>
      </w:r>
      <w:r w:rsidRPr="00792CE8">
        <w:rPr>
          <w:rFonts w:ascii="Times New Roman" w:hAnsi="Times New Roman"/>
          <w:sz w:val="24"/>
          <w:szCs w:val="24"/>
        </w:rPr>
        <w:t>. Порядок проведения публичных слушаний</w:t>
      </w:r>
    </w:p>
    <w:p w:rsidR="002869C3" w:rsidRPr="002869C3" w:rsidRDefault="002869C3" w:rsidP="002869C3"/>
    <w:p w:rsidR="00792CE8" w:rsidRPr="00792CE8" w:rsidRDefault="00792CE8" w:rsidP="00792CE8">
      <w:pPr>
        <w:pStyle w:val="Default"/>
        <w:ind w:firstLine="708"/>
        <w:jc w:val="both"/>
        <w:rPr>
          <w:color w:val="auto"/>
          <w:szCs w:val="24"/>
        </w:rPr>
      </w:pPr>
      <w:r w:rsidRPr="00792CE8">
        <w:rPr>
          <w:color w:val="auto"/>
          <w:szCs w:val="24"/>
        </w:rPr>
        <w:t xml:space="preserve">1. Публичные слушания проводятся в отапливаемом, электрифицированном помещении, находящемся в транспортной доступности. Члены рабочей группы обязаны обеспечить беспрепятственный доступ в помещение, в котором проводятся слушания, желающим участвовать в слушаниях. Доступ в помещение прекращается только в том случае, если заняты все имеющиеся в нем места. Если в публичных слушаниях желает участвовать значительное число граждан, а имеющиеся помещения не позволяют разместить всех участников, организаторы по возможности обеспечивают трансляцию публичных слушаний. В зале, где будут проводиться слушания, в первую очередь размещаются лица, записавшиеся на выступление. 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 xml:space="preserve">2. Публичные слушания открывает председательствующий. 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 xml:space="preserve">В случае проведения публичных слушаний Думой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округа, председательствующим является её председатель.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 xml:space="preserve">В случае проведения публичных слушаний Главой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округа, либо проведения публичных слушаний по инициативе населения, председательствующим является Глава, либо должностное лицо, его заменяющее.  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 xml:space="preserve">3. Председательствующий назначает </w:t>
      </w:r>
      <w:proofErr w:type="gramStart"/>
      <w:r w:rsidRPr="00792CE8">
        <w:rPr>
          <w:szCs w:val="24"/>
        </w:rPr>
        <w:t>секретаря</w:t>
      </w:r>
      <w:proofErr w:type="gramEnd"/>
      <w:r w:rsidRPr="00792CE8">
        <w:rPr>
          <w:szCs w:val="24"/>
        </w:rPr>
        <w:t xml:space="preserve"> ведет слушания и следит за порядком обсуждения вопросов повестки.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>4. Информационные материалы для публичных слушаний, проекты рекомендаций и иных документов, которые предполагается принять по результатам слушаний, готовятся рабочей группой по подготовке и проведению публичных слушаний.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lastRenderedPageBreak/>
        <w:t xml:space="preserve">5.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слушаний, оглашает докладчиков и темы выступлений. 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 xml:space="preserve">Затем слово предоставляется основному докладчику. 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 xml:space="preserve">6. После основного доклада, в соответствии с порядком ведения, слово предоставляется содокладчикам. 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 xml:space="preserve">7. После каждого выступления любой из участников публичных слушаний имеет право задать вопросы докладчику (содокладчику). 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proofErr w:type="gramStart"/>
      <w:r w:rsidRPr="00792CE8">
        <w:rPr>
          <w:szCs w:val="24"/>
        </w:rPr>
        <w:t>Вопросы могут быть заданы как в устной, так и в письменной формах.</w:t>
      </w:r>
      <w:proofErr w:type="gramEnd"/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 xml:space="preserve">8. Любой из жителей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округа, участвующих в публичных слушаниях, вправе просить у председательствующего предоставить ему время для выступления. 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 xml:space="preserve">9. Продолжительность публичных слушаний определяется характером обсуждаемых вопросов. 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>Председательствующий на слушаниях вправе принять решение о перерыве в слушаниях и об их продолжении в другое время.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>10. Секретарем рабочей группы ведется протокол публичных слушаний.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>В протоколе в обязательном порядке должны быть отражены позиции и мнения участников слушаний по обсуждаемому на слушаниях вопросу, высказанные ими в ходе слушаний.</w:t>
      </w:r>
    </w:p>
    <w:p w:rsidR="00792CE8" w:rsidRPr="00792CE8" w:rsidRDefault="00792CE8" w:rsidP="00792CE8">
      <w:pPr>
        <w:ind w:firstLine="708"/>
        <w:jc w:val="both"/>
        <w:rPr>
          <w:szCs w:val="24"/>
        </w:rPr>
      </w:pPr>
      <w:r w:rsidRPr="00792CE8">
        <w:rPr>
          <w:szCs w:val="24"/>
        </w:rPr>
        <w:t xml:space="preserve">Протокол публичных слушаний подписывается председательствующим и секретарем публичных слушаний.  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</w:p>
    <w:p w:rsidR="00792CE8" w:rsidRDefault="00792CE8" w:rsidP="00792CE8">
      <w:pPr>
        <w:ind w:firstLine="720"/>
        <w:jc w:val="center"/>
        <w:rPr>
          <w:b/>
          <w:bCs/>
          <w:szCs w:val="24"/>
        </w:rPr>
      </w:pPr>
      <w:r w:rsidRPr="00792CE8">
        <w:rPr>
          <w:b/>
          <w:bCs/>
          <w:szCs w:val="24"/>
          <w:lang w:val="en-US"/>
        </w:rPr>
        <w:t>XVI</w:t>
      </w:r>
      <w:r w:rsidRPr="00792CE8">
        <w:rPr>
          <w:b/>
          <w:bCs/>
          <w:szCs w:val="24"/>
        </w:rPr>
        <w:t>. Рекомендации по итогам проведения публичных слушаний</w:t>
      </w:r>
    </w:p>
    <w:p w:rsidR="002869C3" w:rsidRPr="00792CE8" w:rsidRDefault="002869C3" w:rsidP="00792CE8">
      <w:pPr>
        <w:ind w:firstLine="720"/>
        <w:jc w:val="center"/>
        <w:rPr>
          <w:b/>
          <w:bCs/>
          <w:szCs w:val="24"/>
        </w:rPr>
      </w:pP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1. По итогам проведения публичных слушаний принимаются рекомендации. 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2. Рекомендации считаются принятыми, если за них проголосовало более половины всех участников публичных слушаний. 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3. Рекомендации, принятые на публичных слушаниях, учитываются органами и должностными лицами местного самоуправления при рассмотрении проекта соответствующего муниципального правового акта. 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Результаты рассмотрения доводятся до сведения населения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 путем обнародования.</w:t>
      </w:r>
    </w:p>
    <w:p w:rsidR="00792CE8" w:rsidRPr="00792CE8" w:rsidRDefault="00792CE8" w:rsidP="00792CE8">
      <w:pPr>
        <w:ind w:firstLine="720"/>
        <w:jc w:val="both"/>
        <w:rPr>
          <w:b/>
          <w:bCs/>
          <w:szCs w:val="24"/>
        </w:rPr>
      </w:pPr>
    </w:p>
    <w:p w:rsidR="00792CE8" w:rsidRDefault="00792CE8" w:rsidP="00792CE8">
      <w:pPr>
        <w:ind w:firstLine="720"/>
        <w:jc w:val="center"/>
        <w:rPr>
          <w:b/>
          <w:bCs/>
          <w:szCs w:val="24"/>
        </w:rPr>
      </w:pPr>
      <w:r w:rsidRPr="00792CE8">
        <w:rPr>
          <w:b/>
          <w:bCs/>
          <w:szCs w:val="24"/>
          <w:lang w:val="en-US"/>
        </w:rPr>
        <w:t>XVII</w:t>
      </w:r>
      <w:r w:rsidRPr="00792CE8">
        <w:rPr>
          <w:b/>
          <w:bCs/>
          <w:szCs w:val="24"/>
        </w:rPr>
        <w:t>. Обнародование результатов публичных слушаний</w:t>
      </w:r>
    </w:p>
    <w:p w:rsidR="002869C3" w:rsidRPr="00792CE8" w:rsidRDefault="002869C3" w:rsidP="00792CE8">
      <w:pPr>
        <w:ind w:firstLine="720"/>
        <w:jc w:val="center"/>
        <w:rPr>
          <w:b/>
          <w:bCs/>
          <w:szCs w:val="24"/>
        </w:rPr>
      </w:pP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>Рекомендации, принятые на публичных слушаниях, а также протокол слушаний подлежат обязательному обнародованию  в срок не позднее 3 дней со дня окончания слушаний.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</w:p>
    <w:p w:rsidR="00792CE8" w:rsidRPr="00792CE8" w:rsidRDefault="00792CE8" w:rsidP="00792CE8">
      <w:pPr>
        <w:ind w:firstLine="720"/>
        <w:jc w:val="center"/>
        <w:rPr>
          <w:b/>
          <w:bCs/>
          <w:szCs w:val="24"/>
        </w:rPr>
      </w:pPr>
      <w:r w:rsidRPr="00792CE8">
        <w:rPr>
          <w:b/>
          <w:bCs/>
          <w:szCs w:val="24"/>
          <w:lang w:val="en-US"/>
        </w:rPr>
        <w:t>XVIII</w:t>
      </w:r>
      <w:r w:rsidRPr="00792CE8">
        <w:rPr>
          <w:b/>
          <w:bCs/>
          <w:szCs w:val="24"/>
        </w:rPr>
        <w:t>. Финансирование мероприятий, связанных с подготовкой и проведением публичных слушаний</w:t>
      </w:r>
    </w:p>
    <w:p w:rsidR="00792CE8" w:rsidRPr="00792CE8" w:rsidRDefault="00792CE8" w:rsidP="00792CE8">
      <w:pPr>
        <w:ind w:firstLine="720"/>
        <w:jc w:val="both"/>
        <w:rPr>
          <w:szCs w:val="24"/>
        </w:rPr>
      </w:pPr>
      <w:r w:rsidRPr="00792CE8">
        <w:rPr>
          <w:szCs w:val="24"/>
        </w:rPr>
        <w:t xml:space="preserve">Финансирование мероприятий, связанных с подготовкой и проведением публичных слушаний, осуществляется за счет средств  бюджета </w:t>
      </w:r>
      <w:r>
        <w:rPr>
          <w:szCs w:val="24"/>
        </w:rPr>
        <w:t>Лебяжьевского</w:t>
      </w:r>
      <w:r w:rsidRPr="00792CE8">
        <w:rPr>
          <w:szCs w:val="24"/>
        </w:rPr>
        <w:t xml:space="preserve"> муниципального округа.</w:t>
      </w:r>
    </w:p>
    <w:p w:rsidR="00792CE8" w:rsidRPr="00792CE8" w:rsidRDefault="00792CE8" w:rsidP="00792CE8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792CE8" w:rsidRPr="00792CE8" w:rsidRDefault="00792CE8" w:rsidP="00792CE8">
      <w:p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792CE8">
        <w:rPr>
          <w:rFonts w:ascii="Arial" w:hAnsi="Arial" w:cs="Arial"/>
          <w:szCs w:val="24"/>
        </w:rPr>
        <w:tab/>
      </w:r>
      <w:r w:rsidRPr="00792CE8">
        <w:rPr>
          <w:rFonts w:ascii="Arial" w:hAnsi="Arial" w:cs="Arial"/>
          <w:szCs w:val="24"/>
        </w:rPr>
        <w:tab/>
      </w:r>
    </w:p>
    <w:p w:rsidR="00713A01" w:rsidRPr="00792CE8" w:rsidRDefault="00713A01">
      <w:pPr>
        <w:jc w:val="both"/>
        <w:rPr>
          <w:sz w:val="20"/>
        </w:rPr>
      </w:pPr>
    </w:p>
    <w:p w:rsidR="00713A01" w:rsidRPr="00792CE8" w:rsidRDefault="00713A01">
      <w:pPr>
        <w:jc w:val="both"/>
        <w:rPr>
          <w:sz w:val="20"/>
        </w:rPr>
      </w:pPr>
    </w:p>
    <w:p w:rsidR="00713A01" w:rsidRPr="00792CE8" w:rsidRDefault="00713A01">
      <w:pPr>
        <w:jc w:val="both"/>
        <w:rPr>
          <w:sz w:val="20"/>
        </w:rPr>
      </w:pPr>
    </w:p>
    <w:sectPr w:rsidR="00713A01" w:rsidRPr="00792CE8" w:rsidSect="0060686C">
      <w:pgSz w:w="11906" w:h="16838" w:code="9"/>
      <w:pgMar w:top="567" w:right="851" w:bottom="28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03A7DDC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028E312F"/>
    <w:multiLevelType w:val="multilevel"/>
    <w:tmpl w:val="F864B61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091C173B"/>
    <w:multiLevelType w:val="multilevel"/>
    <w:tmpl w:val="2EE441E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B6546E8"/>
    <w:multiLevelType w:val="multilevel"/>
    <w:tmpl w:val="69A2F3C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1CB2DB7"/>
    <w:multiLevelType w:val="multilevel"/>
    <w:tmpl w:val="E50A2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D769F"/>
    <w:multiLevelType w:val="multilevel"/>
    <w:tmpl w:val="F7727FD8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6E74A6"/>
    <w:multiLevelType w:val="hybridMultilevel"/>
    <w:tmpl w:val="77FC8816"/>
    <w:lvl w:ilvl="0" w:tplc="D9368CA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9B1543"/>
    <w:multiLevelType w:val="multilevel"/>
    <w:tmpl w:val="205CA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06FBD"/>
    <w:multiLevelType w:val="multilevel"/>
    <w:tmpl w:val="F99ED8D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9">
    <w:nsid w:val="3FCE165B"/>
    <w:multiLevelType w:val="multilevel"/>
    <w:tmpl w:val="1BC83634"/>
    <w:lvl w:ilvl="0">
      <w:start w:val="1"/>
      <w:numFmt w:val="decimal"/>
      <w:pStyle w:val="1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F61A7"/>
    <w:multiLevelType w:val="multilevel"/>
    <w:tmpl w:val="BEE60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7C2606"/>
    <w:multiLevelType w:val="multilevel"/>
    <w:tmpl w:val="D93A104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>
    <w:nsid w:val="4DE16D98"/>
    <w:multiLevelType w:val="multilevel"/>
    <w:tmpl w:val="7766EAF2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31E0"/>
    <w:multiLevelType w:val="multilevel"/>
    <w:tmpl w:val="DAD4A146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55E915D3"/>
    <w:multiLevelType w:val="multilevel"/>
    <w:tmpl w:val="95DED424"/>
    <w:lvl w:ilvl="0">
      <w:start w:val="2"/>
      <w:numFmt w:val="decimal"/>
      <w:lvlText w:val="%1."/>
      <w:lvlJc w:val="left"/>
      <w:pPr>
        <w:tabs>
          <w:tab w:val="left" w:pos="2175"/>
        </w:tabs>
        <w:ind w:left="2175" w:hanging="360"/>
      </w:pPr>
    </w:lvl>
    <w:lvl w:ilvl="1">
      <w:start w:val="1"/>
      <w:numFmt w:val="lowerLetter"/>
      <w:lvlText w:val="%2."/>
      <w:lvlJc w:val="left"/>
      <w:pPr>
        <w:tabs>
          <w:tab w:val="left" w:pos="2895"/>
        </w:tabs>
        <w:ind w:left="2895" w:hanging="360"/>
      </w:pPr>
    </w:lvl>
    <w:lvl w:ilvl="2">
      <w:start w:val="1"/>
      <w:numFmt w:val="lowerRoman"/>
      <w:lvlText w:val="%3."/>
      <w:lvlJc w:val="right"/>
      <w:pPr>
        <w:tabs>
          <w:tab w:val="left" w:pos="3615"/>
        </w:tabs>
        <w:ind w:left="3615" w:hanging="180"/>
      </w:pPr>
    </w:lvl>
    <w:lvl w:ilvl="3">
      <w:start w:val="1"/>
      <w:numFmt w:val="decimal"/>
      <w:lvlText w:val="%4."/>
      <w:lvlJc w:val="left"/>
      <w:pPr>
        <w:tabs>
          <w:tab w:val="left" w:pos="4335"/>
        </w:tabs>
        <w:ind w:left="4335" w:hanging="360"/>
      </w:pPr>
    </w:lvl>
    <w:lvl w:ilvl="4">
      <w:start w:val="1"/>
      <w:numFmt w:val="lowerLetter"/>
      <w:lvlText w:val="%5."/>
      <w:lvlJc w:val="left"/>
      <w:pPr>
        <w:tabs>
          <w:tab w:val="left" w:pos="5055"/>
        </w:tabs>
        <w:ind w:left="5055" w:hanging="360"/>
      </w:pPr>
    </w:lvl>
    <w:lvl w:ilvl="5">
      <w:start w:val="1"/>
      <w:numFmt w:val="lowerRoman"/>
      <w:lvlText w:val="%6."/>
      <w:lvlJc w:val="right"/>
      <w:pPr>
        <w:tabs>
          <w:tab w:val="left" w:pos="5775"/>
        </w:tabs>
        <w:ind w:left="5775" w:hanging="180"/>
      </w:pPr>
    </w:lvl>
    <w:lvl w:ilvl="6">
      <w:start w:val="1"/>
      <w:numFmt w:val="decimal"/>
      <w:lvlText w:val="%7."/>
      <w:lvlJc w:val="left"/>
      <w:pPr>
        <w:tabs>
          <w:tab w:val="left" w:pos="6495"/>
        </w:tabs>
        <w:ind w:left="6495" w:hanging="360"/>
      </w:pPr>
    </w:lvl>
    <w:lvl w:ilvl="7">
      <w:start w:val="1"/>
      <w:numFmt w:val="lowerLetter"/>
      <w:lvlText w:val="%8."/>
      <w:lvlJc w:val="left"/>
      <w:pPr>
        <w:tabs>
          <w:tab w:val="left" w:pos="7215"/>
        </w:tabs>
        <w:ind w:left="7215" w:hanging="360"/>
      </w:pPr>
    </w:lvl>
    <w:lvl w:ilvl="8">
      <w:start w:val="1"/>
      <w:numFmt w:val="lowerRoman"/>
      <w:lvlText w:val="%9."/>
      <w:lvlJc w:val="right"/>
      <w:pPr>
        <w:tabs>
          <w:tab w:val="left" w:pos="7935"/>
        </w:tabs>
        <w:ind w:left="7935" w:hanging="180"/>
      </w:pPr>
    </w:lvl>
  </w:abstractNum>
  <w:abstractNum w:abstractNumId="15">
    <w:nsid w:val="63D3703A"/>
    <w:multiLevelType w:val="multilevel"/>
    <w:tmpl w:val="0F1C008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>
    <w:nsid w:val="771A64E4"/>
    <w:multiLevelType w:val="multilevel"/>
    <w:tmpl w:val="F2C64B9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>
    <w:nsid w:val="77E149BD"/>
    <w:multiLevelType w:val="hybridMultilevel"/>
    <w:tmpl w:val="8990C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4"/>
  </w:num>
  <w:num w:numId="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5"/>
  </w:num>
  <w:num w:numId="13">
    <w:abstractNumId w:val="8"/>
  </w:num>
  <w:num w:numId="14">
    <w:abstractNumId w:val="16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96E54"/>
    <w:rsid w:val="000376BD"/>
    <w:rsid w:val="00082E2C"/>
    <w:rsid w:val="00090DBE"/>
    <w:rsid w:val="000A24B1"/>
    <w:rsid w:val="000D1139"/>
    <w:rsid w:val="002869C3"/>
    <w:rsid w:val="002D5D01"/>
    <w:rsid w:val="002F14F8"/>
    <w:rsid w:val="002F7865"/>
    <w:rsid w:val="00346E4D"/>
    <w:rsid w:val="00363553"/>
    <w:rsid w:val="003E77EC"/>
    <w:rsid w:val="004309CA"/>
    <w:rsid w:val="00463662"/>
    <w:rsid w:val="00471526"/>
    <w:rsid w:val="005D5911"/>
    <w:rsid w:val="0060686C"/>
    <w:rsid w:val="00713A01"/>
    <w:rsid w:val="00715C6F"/>
    <w:rsid w:val="007503A8"/>
    <w:rsid w:val="00792CE8"/>
    <w:rsid w:val="007F4881"/>
    <w:rsid w:val="008371EA"/>
    <w:rsid w:val="00870FFA"/>
    <w:rsid w:val="008C36C4"/>
    <w:rsid w:val="00956389"/>
    <w:rsid w:val="00961B85"/>
    <w:rsid w:val="00996E54"/>
    <w:rsid w:val="009E0BF4"/>
    <w:rsid w:val="00A4104D"/>
    <w:rsid w:val="00C42F71"/>
    <w:rsid w:val="00CD1D1D"/>
    <w:rsid w:val="00CE5AAB"/>
    <w:rsid w:val="00E238D0"/>
    <w:rsid w:val="00E84822"/>
    <w:rsid w:val="00E85C59"/>
    <w:rsid w:val="00EF1D71"/>
    <w:rsid w:val="00FA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E54"/>
    <w:rPr>
      <w:sz w:val="24"/>
    </w:rPr>
  </w:style>
  <w:style w:type="paragraph" w:styleId="1">
    <w:name w:val="heading 1"/>
    <w:basedOn w:val="a"/>
    <w:next w:val="a"/>
    <w:link w:val="10"/>
    <w:qFormat/>
    <w:rsid w:val="00996E54"/>
    <w:pPr>
      <w:keepNext/>
      <w:ind w:left="-284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996E54"/>
    <w:pPr>
      <w:keepNext/>
      <w:ind w:left="284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C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96E54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a"/>
    <w:next w:val="a"/>
    <w:link w:val="50"/>
    <w:qFormat/>
    <w:rsid w:val="00996E54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qFormat/>
    <w:rsid w:val="00996E54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qFormat/>
    <w:rsid w:val="00996E54"/>
    <w:p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0"/>
    <w:qFormat/>
    <w:rsid w:val="00996E54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12"/>
    <w:qFormat/>
    <w:rsid w:val="00996E54"/>
    <w:rPr>
      <w:rFonts w:ascii="Calibri" w:hAnsi="Calibri"/>
      <w:sz w:val="22"/>
    </w:rPr>
  </w:style>
  <w:style w:type="paragraph" w:customStyle="1" w:styleId="Standard">
    <w:name w:val="Standard"/>
    <w:rsid w:val="00996E54"/>
    <w:pPr>
      <w:suppressAutoHyphens/>
    </w:pPr>
    <w:rPr>
      <w:sz w:val="24"/>
    </w:rPr>
  </w:style>
  <w:style w:type="paragraph" w:customStyle="1" w:styleId="ConsPlusNonformat">
    <w:name w:val="ConsPlusNonformat"/>
    <w:rsid w:val="00996E54"/>
    <w:pPr>
      <w:widowControl w:val="0"/>
    </w:pPr>
    <w:rPr>
      <w:rFonts w:ascii="Courier New" w:hAnsi="Courier New"/>
    </w:rPr>
  </w:style>
  <w:style w:type="paragraph" w:customStyle="1" w:styleId="13">
    <w:name w:val="Без интервала1"/>
    <w:rsid w:val="00996E54"/>
    <w:rPr>
      <w:rFonts w:ascii="Calibri" w:hAnsi="Calibri"/>
      <w:sz w:val="22"/>
    </w:rPr>
  </w:style>
  <w:style w:type="paragraph" w:customStyle="1" w:styleId="ConsPlusTitle">
    <w:name w:val="ConsPlusTitle"/>
    <w:uiPriority w:val="99"/>
    <w:rsid w:val="00996E54"/>
    <w:pPr>
      <w:widowControl w:val="0"/>
    </w:pPr>
    <w:rPr>
      <w:b/>
      <w:sz w:val="24"/>
    </w:rPr>
  </w:style>
  <w:style w:type="paragraph" w:customStyle="1" w:styleId="ConsPlusNormal">
    <w:name w:val="ConsPlusNormal"/>
    <w:rsid w:val="00996E54"/>
    <w:pPr>
      <w:widowControl w:val="0"/>
      <w:ind w:firstLine="720"/>
    </w:pPr>
    <w:rPr>
      <w:rFonts w:ascii="Arial" w:hAnsi="Arial"/>
    </w:rPr>
  </w:style>
  <w:style w:type="paragraph" w:customStyle="1" w:styleId="Default">
    <w:name w:val="Default"/>
    <w:rsid w:val="00996E54"/>
    <w:rPr>
      <w:color w:val="000000"/>
      <w:sz w:val="24"/>
    </w:rPr>
  </w:style>
  <w:style w:type="paragraph" w:customStyle="1" w:styleId="a4">
    <w:name w:val="Стиль"/>
    <w:rsid w:val="00996E54"/>
    <w:pPr>
      <w:widowControl w:val="0"/>
      <w:ind w:firstLine="720"/>
      <w:jc w:val="both"/>
    </w:pPr>
    <w:rPr>
      <w:rFonts w:ascii="Arial" w:hAnsi="Arial"/>
    </w:rPr>
  </w:style>
  <w:style w:type="paragraph" w:customStyle="1" w:styleId="21">
    <w:name w:val="Обычный2"/>
    <w:rsid w:val="00996E54"/>
    <w:pPr>
      <w:suppressAutoHyphens/>
      <w:spacing w:line="100" w:lineRule="atLeast"/>
    </w:pPr>
    <w:rPr>
      <w:sz w:val="24"/>
    </w:rPr>
  </w:style>
  <w:style w:type="paragraph" w:customStyle="1" w:styleId="14">
    <w:name w:val="Обычный1"/>
    <w:rsid w:val="00996E54"/>
    <w:pPr>
      <w:widowControl w:val="0"/>
      <w:suppressAutoHyphens/>
      <w:spacing w:line="100" w:lineRule="atLeast"/>
    </w:pPr>
    <w:rPr>
      <w:rFonts w:ascii="Arial" w:hAnsi="Arial"/>
      <w:sz w:val="24"/>
    </w:rPr>
  </w:style>
  <w:style w:type="paragraph" w:customStyle="1" w:styleId="22">
    <w:name w:val="Без интервала2"/>
    <w:rsid w:val="00996E54"/>
    <w:rPr>
      <w:rFonts w:ascii="Calibri" w:hAnsi="Calibri"/>
      <w:sz w:val="22"/>
    </w:rPr>
  </w:style>
  <w:style w:type="paragraph" w:customStyle="1" w:styleId="ConsPlusCell">
    <w:name w:val="ConsPlusCell"/>
    <w:rsid w:val="00996E54"/>
    <w:rPr>
      <w:rFonts w:ascii="Arial" w:hAnsi="Arial"/>
    </w:rPr>
  </w:style>
  <w:style w:type="paragraph" w:styleId="a5">
    <w:name w:val="Body Text"/>
    <w:basedOn w:val="a"/>
    <w:link w:val="a6"/>
    <w:rsid w:val="00996E54"/>
    <w:pPr>
      <w:shd w:val="clear" w:color="auto" w:fill="FFFFFF"/>
      <w:spacing w:after="120" w:line="277" w:lineRule="exact"/>
    </w:pPr>
    <w:rPr>
      <w:rFonts w:ascii="Arial" w:hAnsi="Arial"/>
      <w:sz w:val="21"/>
    </w:rPr>
  </w:style>
  <w:style w:type="paragraph" w:styleId="a7">
    <w:name w:val="Body Text Indent"/>
    <w:basedOn w:val="a"/>
    <w:link w:val="a8"/>
    <w:rsid w:val="00996E54"/>
    <w:pPr>
      <w:spacing w:after="120"/>
      <w:ind w:left="283"/>
    </w:pPr>
  </w:style>
  <w:style w:type="paragraph" w:styleId="a9">
    <w:name w:val="List"/>
    <w:basedOn w:val="a"/>
    <w:rsid w:val="00996E54"/>
    <w:pPr>
      <w:ind w:left="283" w:hanging="283"/>
    </w:pPr>
  </w:style>
  <w:style w:type="paragraph" w:styleId="aa">
    <w:name w:val="List Paragraph"/>
    <w:basedOn w:val="a"/>
    <w:uiPriority w:val="34"/>
    <w:qFormat/>
    <w:rsid w:val="00996E5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31">
    <w:name w:val="Основной текст3"/>
    <w:basedOn w:val="a"/>
    <w:link w:val="ab"/>
    <w:rsid w:val="00996E54"/>
    <w:pPr>
      <w:widowControl w:val="0"/>
      <w:shd w:val="clear" w:color="auto" w:fill="FFFFFF"/>
      <w:spacing w:line="262" w:lineRule="exact"/>
    </w:pPr>
    <w:rPr>
      <w:rFonts w:ascii="Arial" w:hAnsi="Arial"/>
      <w:sz w:val="23"/>
    </w:rPr>
  </w:style>
  <w:style w:type="paragraph" w:styleId="ac">
    <w:name w:val="Normal (Web)"/>
    <w:basedOn w:val="a"/>
    <w:rsid w:val="00996E54"/>
    <w:pPr>
      <w:spacing w:before="100" w:beforeAutospacing="1" w:after="100" w:afterAutospacing="1"/>
    </w:pPr>
  </w:style>
  <w:style w:type="paragraph" w:customStyle="1" w:styleId="ad">
    <w:name w:val="Нормальный (таблица)"/>
    <w:basedOn w:val="a"/>
    <w:next w:val="a"/>
    <w:rsid w:val="00996E54"/>
    <w:pPr>
      <w:widowControl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96E54"/>
    <w:pPr>
      <w:widowControl w:val="0"/>
    </w:pPr>
    <w:rPr>
      <w:rFonts w:ascii="Arial" w:hAnsi="Arial"/>
    </w:rPr>
  </w:style>
  <w:style w:type="paragraph" w:customStyle="1" w:styleId="15">
    <w:name w:val="Заголовок №1"/>
    <w:basedOn w:val="a"/>
    <w:link w:val="16"/>
    <w:rsid w:val="00996E54"/>
    <w:pPr>
      <w:shd w:val="clear" w:color="auto" w:fill="FFFFFF"/>
      <w:spacing w:before="1020" w:line="240" w:lineRule="atLeast"/>
      <w:ind w:hanging="1720"/>
      <w:outlineLvl w:val="0"/>
    </w:pPr>
    <w:rPr>
      <w:b/>
      <w:sz w:val="27"/>
    </w:rPr>
  </w:style>
  <w:style w:type="paragraph" w:customStyle="1" w:styleId="23">
    <w:name w:val="Заголовок №2"/>
    <w:basedOn w:val="a"/>
    <w:link w:val="24"/>
    <w:rsid w:val="00996E54"/>
    <w:pPr>
      <w:shd w:val="clear" w:color="auto" w:fill="FFFFFF"/>
      <w:spacing w:before="300" w:after="300" w:line="360" w:lineRule="exact"/>
      <w:ind w:hanging="1620"/>
      <w:jc w:val="center"/>
      <w:outlineLvl w:val="1"/>
    </w:pPr>
    <w:rPr>
      <w:b/>
      <w:sz w:val="27"/>
    </w:rPr>
  </w:style>
  <w:style w:type="paragraph" w:customStyle="1" w:styleId="17">
    <w:name w:val="Основной текст1"/>
    <w:basedOn w:val="a"/>
    <w:rsid w:val="00996E54"/>
    <w:pPr>
      <w:widowControl w:val="0"/>
      <w:suppressAutoHyphens/>
      <w:spacing w:after="180" w:line="211" w:lineRule="exact"/>
      <w:jc w:val="both"/>
    </w:pPr>
    <w:rPr>
      <w:color w:val="000000"/>
      <w:sz w:val="18"/>
    </w:rPr>
  </w:style>
  <w:style w:type="paragraph" w:styleId="25">
    <w:name w:val="List 2"/>
    <w:basedOn w:val="a"/>
    <w:rsid w:val="00996E54"/>
    <w:pPr>
      <w:ind w:left="566" w:hanging="283"/>
      <w:contextualSpacing/>
    </w:pPr>
  </w:style>
  <w:style w:type="paragraph" w:styleId="26">
    <w:name w:val="List Continue 2"/>
    <w:basedOn w:val="a"/>
    <w:rsid w:val="00996E54"/>
    <w:pPr>
      <w:spacing w:after="120" w:line="276" w:lineRule="auto"/>
      <w:ind w:left="566"/>
      <w:contextualSpacing/>
    </w:pPr>
    <w:rPr>
      <w:rFonts w:ascii="Calibri" w:hAnsi="Calibri"/>
      <w:sz w:val="22"/>
    </w:rPr>
  </w:style>
  <w:style w:type="paragraph" w:customStyle="1" w:styleId="Style20">
    <w:name w:val="Style20"/>
    <w:basedOn w:val="a"/>
    <w:rsid w:val="00996E54"/>
    <w:pPr>
      <w:widowControl w:val="0"/>
      <w:spacing w:line="278" w:lineRule="exact"/>
    </w:pPr>
    <w:rPr>
      <w:rFonts w:ascii="Cambria" w:hAnsi="Cambria"/>
    </w:rPr>
  </w:style>
  <w:style w:type="paragraph" w:customStyle="1" w:styleId="Style28">
    <w:name w:val="Style28"/>
    <w:basedOn w:val="a"/>
    <w:rsid w:val="00996E54"/>
    <w:pPr>
      <w:widowControl w:val="0"/>
    </w:pPr>
    <w:rPr>
      <w:rFonts w:ascii="Cambria" w:hAnsi="Cambria"/>
    </w:rPr>
  </w:style>
  <w:style w:type="paragraph" w:styleId="af">
    <w:name w:val="Date"/>
    <w:basedOn w:val="a"/>
    <w:next w:val="a"/>
    <w:link w:val="af0"/>
    <w:rsid w:val="00996E54"/>
  </w:style>
  <w:style w:type="paragraph" w:customStyle="1" w:styleId="11">
    <w:name w:val="Заголовок 11"/>
    <w:basedOn w:val="a"/>
    <w:next w:val="a"/>
    <w:rsid w:val="00996E54"/>
    <w:pPr>
      <w:widowControl w:val="0"/>
      <w:numPr>
        <w:numId w:val="1"/>
      </w:numPr>
      <w:suppressAutoHyphens/>
      <w:spacing w:before="108" w:after="108"/>
      <w:ind w:left="0" w:firstLine="0"/>
      <w:jc w:val="center"/>
      <w:outlineLvl w:val="0"/>
    </w:pPr>
    <w:rPr>
      <w:rFonts w:ascii="Arial" w:hAnsi="Arial"/>
      <w:b/>
      <w:color w:val="26282F"/>
      <w:sz w:val="26"/>
    </w:rPr>
  </w:style>
  <w:style w:type="paragraph" w:styleId="af1">
    <w:name w:val="header"/>
    <w:basedOn w:val="a"/>
    <w:link w:val="af2"/>
    <w:rsid w:val="00996E54"/>
    <w:pPr>
      <w:tabs>
        <w:tab w:val="center" w:pos="4677"/>
        <w:tab w:val="right" w:pos="9355"/>
      </w:tabs>
    </w:pPr>
  </w:style>
  <w:style w:type="paragraph" w:styleId="af3">
    <w:name w:val="footer"/>
    <w:basedOn w:val="a"/>
    <w:link w:val="af4"/>
    <w:rsid w:val="00996E54"/>
    <w:pPr>
      <w:tabs>
        <w:tab w:val="center" w:pos="4677"/>
        <w:tab w:val="right" w:pos="9355"/>
      </w:tabs>
    </w:pPr>
  </w:style>
  <w:style w:type="paragraph" w:customStyle="1" w:styleId="af5">
    <w:name w:val="Таблицы (моноширинный)"/>
    <w:basedOn w:val="a"/>
    <w:next w:val="a"/>
    <w:rsid w:val="00996E54"/>
    <w:pPr>
      <w:widowControl w:val="0"/>
      <w:jc w:val="both"/>
    </w:pPr>
    <w:rPr>
      <w:rFonts w:ascii="Courier New" w:hAnsi="Courier New"/>
    </w:rPr>
  </w:style>
  <w:style w:type="paragraph" w:customStyle="1" w:styleId="s1">
    <w:name w:val="s_1"/>
    <w:basedOn w:val="a"/>
    <w:rsid w:val="00996E54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996E54"/>
    <w:pPr>
      <w:widowControl w:val="0"/>
    </w:pPr>
    <w:rPr>
      <w:rFonts w:ascii="Franklin Gothic Demi Cond" w:hAnsi="Franklin Gothic Demi Cond"/>
    </w:rPr>
  </w:style>
  <w:style w:type="paragraph" w:customStyle="1" w:styleId="Style3">
    <w:name w:val="Style3"/>
    <w:basedOn w:val="a"/>
    <w:rsid w:val="00996E54"/>
    <w:pPr>
      <w:widowControl w:val="0"/>
      <w:spacing w:line="331" w:lineRule="exact"/>
      <w:ind w:hanging="1243"/>
    </w:pPr>
    <w:rPr>
      <w:rFonts w:ascii="Franklin Gothic Demi Cond" w:hAnsi="Franklin Gothic Demi Cond"/>
    </w:rPr>
  </w:style>
  <w:style w:type="paragraph" w:customStyle="1" w:styleId="Style5">
    <w:name w:val="Style5"/>
    <w:basedOn w:val="a"/>
    <w:rsid w:val="00996E54"/>
    <w:pPr>
      <w:widowControl w:val="0"/>
    </w:pPr>
    <w:rPr>
      <w:rFonts w:ascii="Franklin Gothic Demi Cond" w:hAnsi="Franklin Gothic Demi Cond"/>
    </w:rPr>
  </w:style>
  <w:style w:type="paragraph" w:customStyle="1" w:styleId="Style6">
    <w:name w:val="Style6"/>
    <w:basedOn w:val="a"/>
    <w:rsid w:val="00996E54"/>
    <w:pPr>
      <w:widowControl w:val="0"/>
      <w:spacing w:line="277" w:lineRule="exact"/>
      <w:ind w:firstLine="696"/>
      <w:jc w:val="both"/>
    </w:pPr>
    <w:rPr>
      <w:rFonts w:ascii="Franklin Gothic Demi Cond" w:hAnsi="Franklin Gothic Demi Cond"/>
    </w:rPr>
  </w:style>
  <w:style w:type="paragraph" w:customStyle="1" w:styleId="Style8">
    <w:name w:val="Style8"/>
    <w:basedOn w:val="a"/>
    <w:rsid w:val="00996E54"/>
    <w:pPr>
      <w:widowControl w:val="0"/>
      <w:spacing w:line="197" w:lineRule="exact"/>
    </w:pPr>
    <w:rPr>
      <w:rFonts w:ascii="Franklin Gothic Demi Cond" w:hAnsi="Franklin Gothic Demi Cond"/>
    </w:rPr>
  </w:style>
  <w:style w:type="paragraph" w:styleId="af6">
    <w:name w:val="Title"/>
    <w:basedOn w:val="a"/>
    <w:link w:val="af7"/>
    <w:qFormat/>
    <w:rsid w:val="00996E54"/>
    <w:pPr>
      <w:widowControl w:val="0"/>
      <w:shd w:val="clear" w:color="auto" w:fill="FFFFFF"/>
      <w:ind w:left="101"/>
      <w:jc w:val="center"/>
    </w:pPr>
    <w:rPr>
      <w:color w:val="323232"/>
      <w:sz w:val="52"/>
    </w:rPr>
  </w:style>
  <w:style w:type="paragraph" w:styleId="af8">
    <w:name w:val="Balloon Text"/>
    <w:basedOn w:val="a"/>
    <w:link w:val="af9"/>
    <w:rsid w:val="00996E54"/>
    <w:rPr>
      <w:rFonts w:ascii="Tahoma" w:hAnsi="Tahoma"/>
      <w:sz w:val="16"/>
    </w:rPr>
  </w:style>
  <w:style w:type="paragraph" w:styleId="27">
    <w:name w:val="Body Text Indent 2"/>
    <w:basedOn w:val="a"/>
    <w:link w:val="28"/>
    <w:rsid w:val="00996E54"/>
    <w:pPr>
      <w:spacing w:after="120" w:line="480" w:lineRule="auto"/>
      <w:ind w:left="283"/>
    </w:pPr>
    <w:rPr>
      <w:rFonts w:ascii="Calibri" w:hAnsi="Calibri"/>
      <w:sz w:val="22"/>
    </w:rPr>
  </w:style>
  <w:style w:type="paragraph" w:customStyle="1" w:styleId="29">
    <w:name w:val="заголовок 2"/>
    <w:basedOn w:val="a"/>
    <w:next w:val="a"/>
    <w:rsid w:val="00996E54"/>
    <w:pPr>
      <w:keepNext/>
      <w:jc w:val="center"/>
      <w:outlineLvl w:val="1"/>
    </w:pPr>
    <w:rPr>
      <w:b/>
    </w:rPr>
  </w:style>
  <w:style w:type="paragraph" w:customStyle="1" w:styleId="afa">
    <w:name w:val="Содержимое таблицы"/>
    <w:basedOn w:val="a"/>
    <w:rsid w:val="00996E54"/>
    <w:pPr>
      <w:suppressLineNumbers/>
      <w:spacing w:line="100" w:lineRule="atLeast"/>
    </w:pPr>
    <w:rPr>
      <w:sz w:val="20"/>
    </w:rPr>
  </w:style>
  <w:style w:type="paragraph" w:customStyle="1" w:styleId="afb">
    <w:name w:val="Знак Знак Знак Знак"/>
    <w:basedOn w:val="a"/>
    <w:rsid w:val="00996E54"/>
    <w:rPr>
      <w:rFonts w:ascii="Verdana" w:hAnsi="Verdana"/>
      <w:sz w:val="20"/>
    </w:rPr>
  </w:style>
  <w:style w:type="paragraph" w:styleId="2a">
    <w:name w:val="Body Text 2"/>
    <w:basedOn w:val="a"/>
    <w:link w:val="2b"/>
    <w:rsid w:val="00996E54"/>
    <w:pPr>
      <w:tabs>
        <w:tab w:val="left" w:pos="2550"/>
      </w:tabs>
      <w:jc w:val="center"/>
    </w:pPr>
    <w:rPr>
      <w:sz w:val="22"/>
    </w:rPr>
  </w:style>
  <w:style w:type="paragraph" w:styleId="afc">
    <w:name w:val="Document Map"/>
    <w:basedOn w:val="a"/>
    <w:link w:val="afd"/>
    <w:rsid w:val="00996E54"/>
    <w:pPr>
      <w:shd w:val="clear" w:color="auto" w:fill="000080"/>
    </w:pPr>
    <w:rPr>
      <w:rFonts w:ascii="Tahoma" w:hAnsi="Tahoma"/>
      <w:sz w:val="20"/>
    </w:rPr>
  </w:style>
  <w:style w:type="paragraph" w:customStyle="1" w:styleId="formattext">
    <w:name w:val="formattext"/>
    <w:basedOn w:val="a"/>
    <w:rsid w:val="00996E54"/>
    <w:pPr>
      <w:spacing w:before="100" w:beforeAutospacing="1" w:after="100" w:afterAutospacing="1"/>
    </w:pPr>
  </w:style>
  <w:style w:type="paragraph" w:customStyle="1" w:styleId="PodpGub">
    <w:name w:val="PodpGub"/>
    <w:basedOn w:val="a"/>
    <w:rsid w:val="00996E54"/>
    <w:pPr>
      <w:tabs>
        <w:tab w:val="right" w:pos="9204"/>
      </w:tabs>
    </w:pPr>
    <w:rPr>
      <w:sz w:val="28"/>
    </w:rPr>
  </w:style>
  <w:style w:type="paragraph" w:customStyle="1" w:styleId="Textbody">
    <w:name w:val="Text body"/>
    <w:basedOn w:val="Standard"/>
    <w:rsid w:val="00996E54"/>
    <w:pPr>
      <w:widowControl w:val="0"/>
      <w:spacing w:after="120"/>
    </w:pPr>
    <w:rPr>
      <w:rFonts w:ascii="Arial CYR" w:hAnsi="Arial CYR"/>
      <w:sz w:val="20"/>
    </w:rPr>
  </w:style>
  <w:style w:type="paragraph" w:customStyle="1" w:styleId="afe">
    <w:name w:val="Оглавление"/>
    <w:basedOn w:val="af5"/>
    <w:next w:val="a"/>
    <w:rsid w:val="00996E54"/>
    <w:pPr>
      <w:suppressAutoHyphens/>
      <w:ind w:left="140" w:hanging="140"/>
    </w:pPr>
    <w:rPr>
      <w:sz w:val="20"/>
    </w:rPr>
  </w:style>
  <w:style w:type="paragraph" w:customStyle="1" w:styleId="32">
    <w:name w:val="Основной текст (3)"/>
    <w:basedOn w:val="a"/>
    <w:rsid w:val="00996E54"/>
    <w:pPr>
      <w:shd w:val="clear" w:color="auto" w:fill="FFFFFF"/>
      <w:spacing w:after="200" w:line="277" w:lineRule="exact"/>
    </w:pPr>
    <w:rPr>
      <w:rFonts w:ascii="Arial" w:hAnsi="Arial"/>
      <w:sz w:val="16"/>
    </w:rPr>
  </w:style>
  <w:style w:type="character" w:customStyle="1" w:styleId="LineNumber">
    <w:name w:val="Line Number"/>
    <w:basedOn w:val="a0"/>
    <w:semiHidden/>
    <w:rsid w:val="00996E54"/>
  </w:style>
  <w:style w:type="character" w:styleId="aff">
    <w:name w:val="Hyperlink"/>
    <w:rsid w:val="00996E54"/>
    <w:rPr>
      <w:color w:val="0000FF"/>
      <w:u w:val="single"/>
    </w:rPr>
  </w:style>
  <w:style w:type="character" w:customStyle="1" w:styleId="a6">
    <w:name w:val="Основной текст Знак"/>
    <w:link w:val="a5"/>
    <w:rsid w:val="00996E54"/>
  </w:style>
  <w:style w:type="character" w:styleId="aff0">
    <w:name w:val="Book Title"/>
    <w:rsid w:val="00996E54"/>
    <w:rPr>
      <w:b/>
    </w:rPr>
  </w:style>
  <w:style w:type="character" w:customStyle="1" w:styleId="40">
    <w:name w:val="Заголовок 4 Знак"/>
    <w:link w:val="4"/>
    <w:rsid w:val="00996E54"/>
    <w:rPr>
      <w:rFonts w:ascii="Calibri" w:hAnsi="Calibri"/>
      <w:b/>
      <w:sz w:val="28"/>
    </w:rPr>
  </w:style>
  <w:style w:type="character" w:customStyle="1" w:styleId="a8">
    <w:name w:val="Основной текст с отступом Знак"/>
    <w:link w:val="a7"/>
    <w:rsid w:val="00996E54"/>
  </w:style>
  <w:style w:type="character" w:customStyle="1" w:styleId="ab">
    <w:name w:val="Основной текст_"/>
    <w:link w:val="31"/>
    <w:rsid w:val="00996E54"/>
    <w:rPr>
      <w:rFonts w:ascii="Arial" w:hAnsi="Arial"/>
      <w:sz w:val="23"/>
    </w:rPr>
  </w:style>
  <w:style w:type="character" w:customStyle="1" w:styleId="50">
    <w:name w:val="Заголовок 5 Знак"/>
    <w:link w:val="5"/>
    <w:rsid w:val="00996E54"/>
    <w:rPr>
      <w:b/>
      <w:i/>
      <w:sz w:val="26"/>
    </w:rPr>
  </w:style>
  <w:style w:type="character" w:customStyle="1" w:styleId="80">
    <w:name w:val="Заголовок 8 Знак"/>
    <w:link w:val="8"/>
    <w:rsid w:val="00996E54"/>
    <w:rPr>
      <w:i/>
    </w:rPr>
  </w:style>
  <w:style w:type="character" w:customStyle="1" w:styleId="aff1">
    <w:name w:val="Гипертекстовая ссылка"/>
    <w:rsid w:val="00996E54"/>
    <w:rPr>
      <w:rFonts w:ascii="Times New Roman" w:hAnsi="Times New Roman"/>
      <w:b/>
      <w:color w:val="008000"/>
    </w:rPr>
  </w:style>
  <w:style w:type="character" w:customStyle="1" w:styleId="16">
    <w:name w:val="Заголовок №1_"/>
    <w:link w:val="15"/>
    <w:rsid w:val="00996E54"/>
    <w:rPr>
      <w:b/>
      <w:sz w:val="27"/>
    </w:rPr>
  </w:style>
  <w:style w:type="character" w:customStyle="1" w:styleId="24">
    <w:name w:val="Заголовок №2_"/>
    <w:link w:val="23"/>
    <w:rsid w:val="00996E54"/>
    <w:rPr>
      <w:b/>
      <w:sz w:val="27"/>
    </w:rPr>
  </w:style>
  <w:style w:type="character" w:customStyle="1" w:styleId="FontStyle36">
    <w:name w:val="Font Style36"/>
    <w:rsid w:val="00996E54"/>
    <w:rPr>
      <w:rFonts w:ascii="Arial" w:hAnsi="Arial"/>
      <w:sz w:val="22"/>
    </w:rPr>
  </w:style>
  <w:style w:type="character" w:customStyle="1" w:styleId="FontStyle37">
    <w:name w:val="Font Style37"/>
    <w:rsid w:val="00996E54"/>
    <w:rPr>
      <w:rFonts w:ascii="Arial" w:hAnsi="Arial"/>
      <w:sz w:val="22"/>
    </w:rPr>
  </w:style>
  <w:style w:type="character" w:customStyle="1" w:styleId="10">
    <w:name w:val="Заголовок 1 Знак"/>
    <w:link w:val="1"/>
    <w:rsid w:val="00996E54"/>
    <w:rPr>
      <w:b/>
      <w:sz w:val="32"/>
    </w:rPr>
  </w:style>
  <w:style w:type="character" w:customStyle="1" w:styleId="FontStyle73">
    <w:name w:val="Font Style73"/>
    <w:rsid w:val="00996E54"/>
    <w:rPr>
      <w:rFonts w:ascii="Arial" w:hAnsi="Arial"/>
      <w:sz w:val="22"/>
    </w:rPr>
  </w:style>
  <w:style w:type="character" w:customStyle="1" w:styleId="af0">
    <w:name w:val="Дата Знак"/>
    <w:link w:val="af"/>
    <w:rsid w:val="00996E54"/>
  </w:style>
  <w:style w:type="character" w:customStyle="1" w:styleId="12">
    <w:name w:val="Без интервала Знак1"/>
    <w:link w:val="a3"/>
    <w:rsid w:val="00996E54"/>
    <w:rPr>
      <w:rFonts w:ascii="Calibri" w:hAnsi="Calibri"/>
      <w:sz w:val="22"/>
    </w:rPr>
  </w:style>
  <w:style w:type="character" w:customStyle="1" w:styleId="af2">
    <w:name w:val="Верхний колонтитул Знак"/>
    <w:link w:val="af1"/>
    <w:rsid w:val="00996E54"/>
  </w:style>
  <w:style w:type="character" w:customStyle="1" w:styleId="af4">
    <w:name w:val="Нижний колонтитул Знак"/>
    <w:link w:val="af3"/>
    <w:rsid w:val="00996E54"/>
  </w:style>
  <w:style w:type="character" w:customStyle="1" w:styleId="FontStyle18">
    <w:name w:val="Font Style18"/>
    <w:rsid w:val="00996E54"/>
    <w:rPr>
      <w:rFonts w:ascii="Times New Roman" w:hAnsi="Times New Roman"/>
      <w:sz w:val="24"/>
    </w:rPr>
  </w:style>
  <w:style w:type="character" w:styleId="aff2">
    <w:name w:val="Emphasis"/>
    <w:qFormat/>
    <w:rsid w:val="00996E54"/>
    <w:rPr>
      <w:i/>
    </w:rPr>
  </w:style>
  <w:style w:type="character" w:customStyle="1" w:styleId="FontStyle14">
    <w:name w:val="Font Style14"/>
    <w:rsid w:val="00996E54"/>
    <w:rPr>
      <w:rFonts w:ascii="Times New Roman" w:hAnsi="Times New Roman"/>
      <w:b/>
      <w:sz w:val="22"/>
    </w:rPr>
  </w:style>
  <w:style w:type="character" w:customStyle="1" w:styleId="FontStyle15">
    <w:name w:val="Font Style15"/>
    <w:rsid w:val="00996E54"/>
    <w:rPr>
      <w:rFonts w:ascii="Times New Roman" w:hAnsi="Times New Roman"/>
      <w:sz w:val="22"/>
    </w:rPr>
  </w:style>
  <w:style w:type="character" w:customStyle="1" w:styleId="FontStyle17">
    <w:name w:val="Font Style17"/>
    <w:rsid w:val="00996E54"/>
    <w:rPr>
      <w:rFonts w:ascii="Times New Roman" w:hAnsi="Times New Roman"/>
      <w:sz w:val="16"/>
    </w:rPr>
  </w:style>
  <w:style w:type="character" w:customStyle="1" w:styleId="af7">
    <w:name w:val="Название Знак"/>
    <w:link w:val="af6"/>
    <w:rsid w:val="00996E54"/>
    <w:rPr>
      <w:color w:val="323232"/>
      <w:sz w:val="52"/>
    </w:rPr>
  </w:style>
  <w:style w:type="character" w:customStyle="1" w:styleId="af9">
    <w:name w:val="Текст выноски Знак"/>
    <w:link w:val="af8"/>
    <w:rsid w:val="00996E54"/>
    <w:rPr>
      <w:rFonts w:ascii="Tahoma" w:hAnsi="Tahoma"/>
      <w:sz w:val="16"/>
    </w:rPr>
  </w:style>
  <w:style w:type="character" w:customStyle="1" w:styleId="28">
    <w:name w:val="Основной текст с отступом 2 Знак"/>
    <w:link w:val="27"/>
    <w:rsid w:val="00996E54"/>
    <w:rPr>
      <w:rFonts w:ascii="Calibri" w:hAnsi="Calibri"/>
      <w:sz w:val="22"/>
    </w:rPr>
  </w:style>
  <w:style w:type="character" w:customStyle="1" w:styleId="60">
    <w:name w:val="Заголовок 6 Знак"/>
    <w:link w:val="6"/>
    <w:rsid w:val="00996E54"/>
    <w:rPr>
      <w:rFonts w:ascii="Calibri" w:hAnsi="Calibri"/>
      <w:b/>
      <w:sz w:val="22"/>
    </w:rPr>
  </w:style>
  <w:style w:type="character" w:customStyle="1" w:styleId="90">
    <w:name w:val="Заголовок 9 Знак"/>
    <w:link w:val="9"/>
    <w:rsid w:val="00996E54"/>
    <w:rPr>
      <w:rFonts w:ascii="Cambria" w:hAnsi="Cambria"/>
      <w:sz w:val="22"/>
    </w:rPr>
  </w:style>
  <w:style w:type="character" w:customStyle="1" w:styleId="20">
    <w:name w:val="Заголовок 2 Знак"/>
    <w:link w:val="2"/>
    <w:rsid w:val="00996E54"/>
    <w:rPr>
      <w:b/>
      <w:sz w:val="32"/>
    </w:rPr>
  </w:style>
  <w:style w:type="character" w:customStyle="1" w:styleId="aff3">
    <w:name w:val="Цветовое выделение"/>
    <w:rsid w:val="00996E54"/>
    <w:rPr>
      <w:b/>
      <w:color w:val="000080"/>
      <w:sz w:val="20"/>
    </w:rPr>
  </w:style>
  <w:style w:type="character" w:customStyle="1" w:styleId="2c">
    <w:name w:val="Основной шрифт абзаца2"/>
    <w:rsid w:val="00996E54"/>
  </w:style>
  <w:style w:type="character" w:customStyle="1" w:styleId="18">
    <w:name w:val="Основной шрифт абзаца1"/>
    <w:rsid w:val="00996E54"/>
  </w:style>
  <w:style w:type="character" w:customStyle="1" w:styleId="19">
    <w:name w:val="Слабое выделение1"/>
    <w:rsid w:val="00996E54"/>
    <w:rPr>
      <w:i/>
      <w:color w:val="808080"/>
    </w:rPr>
  </w:style>
  <w:style w:type="character" w:customStyle="1" w:styleId="aff4">
    <w:name w:val="Без интервала Знак"/>
    <w:link w:val="a3"/>
    <w:rsid w:val="00996E54"/>
    <w:rPr>
      <w:rFonts w:ascii="Calibri" w:hAnsi="Calibri"/>
      <w:sz w:val="22"/>
    </w:rPr>
  </w:style>
  <w:style w:type="character" w:customStyle="1" w:styleId="FontStyle16">
    <w:name w:val="Font Style16"/>
    <w:rsid w:val="00996E54"/>
    <w:rPr>
      <w:rFonts w:ascii="Times New Roman" w:hAnsi="Times New Roman"/>
      <w:b/>
      <w:sz w:val="22"/>
    </w:rPr>
  </w:style>
  <w:style w:type="character" w:customStyle="1" w:styleId="2b">
    <w:name w:val="Основной текст 2 Знак"/>
    <w:link w:val="2a"/>
    <w:rsid w:val="00996E54"/>
    <w:rPr>
      <w:sz w:val="22"/>
    </w:rPr>
  </w:style>
  <w:style w:type="character" w:customStyle="1" w:styleId="afd">
    <w:name w:val="Схема документа Знак"/>
    <w:link w:val="afc"/>
    <w:rsid w:val="00996E54"/>
    <w:rPr>
      <w:rFonts w:ascii="Tahoma" w:hAnsi="Tahoma"/>
      <w:sz w:val="20"/>
    </w:rPr>
  </w:style>
  <w:style w:type="character" w:customStyle="1" w:styleId="apple-converted-space">
    <w:name w:val="apple-converted-space"/>
    <w:basedOn w:val="a0"/>
    <w:rsid w:val="00996E54"/>
  </w:style>
  <w:style w:type="character" w:customStyle="1" w:styleId="blk">
    <w:name w:val="blk"/>
    <w:basedOn w:val="a0"/>
    <w:rsid w:val="00996E54"/>
  </w:style>
  <w:style w:type="character" w:customStyle="1" w:styleId="fontstyle160">
    <w:name w:val="fontstyle16"/>
    <w:basedOn w:val="a0"/>
    <w:rsid w:val="00996E54"/>
  </w:style>
  <w:style w:type="character" w:customStyle="1" w:styleId="googqs-tidbit">
    <w:name w:val="goog_qs-tidbit"/>
    <w:basedOn w:val="a0"/>
    <w:rsid w:val="00996E54"/>
  </w:style>
  <w:style w:type="table" w:styleId="1a">
    <w:name w:val="Table Simple 1"/>
    <w:basedOn w:val="a1"/>
    <w:rsid w:val="00996E5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5">
    <w:name w:val="Table Grid"/>
    <w:basedOn w:val="a1"/>
    <w:rsid w:val="00996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Текст акта"/>
    <w:uiPriority w:val="99"/>
    <w:rsid w:val="00713A01"/>
    <w:pPr>
      <w:widowControl w:val="0"/>
      <w:ind w:firstLine="709"/>
      <w:jc w:val="both"/>
    </w:pPr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CE8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ConsNormal">
    <w:name w:val="ConsNormal"/>
    <w:rsid w:val="00792CE8"/>
    <w:pPr>
      <w:widowControl w:val="0"/>
      <w:autoSpaceDE w:val="0"/>
      <w:autoSpaceDN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7">
    <w:name w:val="Базовый"/>
    <w:rsid w:val="00082E2C"/>
    <w:pPr>
      <w:suppressAutoHyphens/>
      <w:spacing w:after="200" w:line="276" w:lineRule="auto"/>
    </w:pPr>
    <w:rPr>
      <w:rFonts w:eastAsia="Calibri"/>
      <w:sz w:val="24"/>
      <w:szCs w:val="24"/>
      <w:lang w:eastAsia="en-US"/>
    </w:rPr>
  </w:style>
  <w:style w:type="character" w:customStyle="1" w:styleId="T1">
    <w:name w:val="T1"/>
    <w:hidden/>
    <w:rsid w:val="00082E2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03143B81C16305A40FCA32B564F7746606ED77B9EDAA80F23639E829572B5A6285C8C712D793A92D016EQ7Z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9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Дума</cp:lastModifiedBy>
  <cp:revision>15</cp:revision>
  <cp:lastPrinted>2021-04-15T10:29:00Z</cp:lastPrinted>
  <dcterms:created xsi:type="dcterms:W3CDTF">2021-02-01T03:43:00Z</dcterms:created>
  <dcterms:modified xsi:type="dcterms:W3CDTF">2021-04-16T10:24:00Z</dcterms:modified>
</cp:coreProperties>
</file>